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E1" w:rsidRPr="001725F1" w:rsidRDefault="003D4BC8" w:rsidP="000D1DE1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pt-BR"/>
        </w:rPr>
      </w:pPr>
      <w:bookmarkStart w:id="0" w:name="_GoBack"/>
      <w:r w:rsidRPr="001725F1">
        <w:rPr>
          <w:rFonts w:ascii="Cambria" w:hAnsi="Cambria" w:cs="Times New Roman"/>
          <w:sz w:val="24"/>
          <w:szCs w:val="24"/>
          <w:lang w:val="pt-BR"/>
        </w:rPr>
        <w:t>Fr</w:t>
      </w:r>
      <w:r w:rsidR="000D1DE1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proofErr w:type="spellStart"/>
      <w:r w:rsidR="000D1DE1" w:rsidRPr="001725F1">
        <w:rPr>
          <w:rFonts w:ascii="Cambria" w:hAnsi="Cambria" w:cs="Times New Roman"/>
          <w:sz w:val="24"/>
          <w:szCs w:val="24"/>
          <w:lang w:val="pt-BR"/>
        </w:rPr>
        <w:t>Raniero</w:t>
      </w:r>
      <w:proofErr w:type="spellEnd"/>
      <w:r w:rsidR="000D1DE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proofErr w:type="spellStart"/>
      <w:r w:rsidR="000D1DE1" w:rsidRPr="001725F1">
        <w:rPr>
          <w:rFonts w:ascii="Cambria" w:hAnsi="Cambria" w:cs="Times New Roman"/>
          <w:sz w:val="24"/>
          <w:szCs w:val="24"/>
          <w:lang w:val="pt-BR"/>
        </w:rPr>
        <w:t>Cantalamessa</w:t>
      </w:r>
      <w:proofErr w:type="spellEnd"/>
      <w:r w:rsidR="001725F1" w:rsidRPr="001725F1">
        <w:rPr>
          <w:rFonts w:ascii="Cambria" w:hAnsi="Cambria" w:cs="Times New Roman"/>
          <w:sz w:val="24"/>
          <w:szCs w:val="24"/>
          <w:lang w:val="pt-BR"/>
        </w:rPr>
        <w:t xml:space="preserve"> OFMCap</w:t>
      </w:r>
    </w:p>
    <w:p w:rsidR="00121D5D" w:rsidRPr="001725F1" w:rsidRDefault="00121D5D" w:rsidP="000D1DE1">
      <w:pPr>
        <w:spacing w:after="0" w:line="240" w:lineRule="auto"/>
        <w:jc w:val="center"/>
        <w:rPr>
          <w:rFonts w:ascii="Cambria" w:hAnsi="Cambria" w:cs="Times New Roman"/>
          <w:smallCaps/>
          <w:sz w:val="24"/>
          <w:szCs w:val="24"/>
          <w:lang w:val="pt-BR"/>
        </w:rPr>
      </w:pPr>
    </w:p>
    <w:p w:rsidR="000D1DE1" w:rsidRPr="001725F1" w:rsidRDefault="003D4BC8" w:rsidP="000D1DE1">
      <w:pPr>
        <w:spacing w:after="0" w:line="240" w:lineRule="auto"/>
        <w:jc w:val="center"/>
        <w:rPr>
          <w:rFonts w:ascii="Cambria" w:hAnsi="Cambria" w:cs="Times New Roman"/>
          <w:smallCaps/>
          <w:sz w:val="24"/>
          <w:szCs w:val="24"/>
          <w:lang w:val="pt-BR"/>
        </w:rPr>
      </w:pP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A RE</w:t>
      </w:r>
      <w:r w:rsidR="00130909" w:rsidRPr="001725F1">
        <w:rPr>
          <w:rFonts w:ascii="Cambria" w:hAnsi="Cambria" w:cs="Times New Roman"/>
          <w:smallCaps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ÇÃO CARISMÁTICA CATÓLICA</w:t>
      </w:r>
      <w:r w:rsidR="00130909" w:rsidRPr="001725F1">
        <w:rPr>
          <w:rFonts w:ascii="Cambria" w:hAnsi="Cambria" w:cs="Times New Roman"/>
          <w:smallCaps/>
          <w:sz w:val="24"/>
          <w:szCs w:val="24"/>
          <w:lang w:val="pt-BR"/>
        </w:rPr>
        <w:t>,</w:t>
      </w:r>
    </w:p>
    <w:p w:rsidR="000D1DE1" w:rsidRPr="001725F1" w:rsidRDefault="003D4BC8" w:rsidP="000D1DE1">
      <w:pPr>
        <w:spacing w:after="0" w:line="240" w:lineRule="auto"/>
        <w:jc w:val="center"/>
        <w:rPr>
          <w:rFonts w:ascii="Cambria" w:hAnsi="Cambria" w:cs="Times New Roman"/>
          <w:smallCaps/>
          <w:sz w:val="24"/>
          <w:szCs w:val="24"/>
          <w:lang w:val="pt-BR"/>
        </w:rPr>
      </w:pP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UMA CORRENTE DE</w:t>
      </w:r>
      <w:r w:rsidR="0016195E" w:rsidRPr="001725F1">
        <w:rPr>
          <w:rFonts w:ascii="Cambria" w:hAnsi="Cambria" w:cs="Times New Roman"/>
          <w:smallCaps/>
          <w:sz w:val="24"/>
          <w:szCs w:val="24"/>
          <w:lang w:val="pt-BR"/>
        </w:rPr>
        <w:t xml:space="preserve"> GRA</w:t>
      </w: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ÇA PA</w:t>
      </w:r>
      <w:r w:rsidR="0016195E" w:rsidRPr="001725F1">
        <w:rPr>
          <w:rFonts w:ascii="Cambria" w:hAnsi="Cambria" w:cs="Times New Roman"/>
          <w:smallCaps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A</w:t>
      </w:r>
      <w:r w:rsidR="0016195E" w:rsidRPr="001725F1">
        <w:rPr>
          <w:rFonts w:ascii="Cambria" w:hAnsi="Cambria" w:cs="Times New Roman"/>
          <w:smallCaps/>
          <w:sz w:val="24"/>
          <w:szCs w:val="24"/>
          <w:lang w:val="pt-BR"/>
        </w:rPr>
        <w:t xml:space="preserve"> T</w:t>
      </w: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 xml:space="preserve">ODA </w:t>
      </w:r>
      <w:r w:rsidR="0016195E" w:rsidRPr="001725F1">
        <w:rPr>
          <w:rFonts w:ascii="Cambria" w:hAnsi="Cambria" w:cs="Times New Roman"/>
          <w:smallCaps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mallCaps/>
          <w:sz w:val="24"/>
          <w:szCs w:val="24"/>
          <w:lang w:val="pt-BR"/>
        </w:rPr>
        <w:t>IGREJA</w:t>
      </w:r>
    </w:p>
    <w:p w:rsidR="000D1DE1" w:rsidRPr="001725F1" w:rsidRDefault="000D1DE1" w:rsidP="000D1DE1">
      <w:pPr>
        <w:spacing w:after="0" w:line="240" w:lineRule="auto"/>
        <w:jc w:val="center"/>
        <w:rPr>
          <w:rFonts w:ascii="Cambria" w:hAnsi="Cambria" w:cs="Times New Roman"/>
          <w:i/>
          <w:smallCaps/>
          <w:sz w:val="24"/>
          <w:szCs w:val="24"/>
          <w:lang w:val="pt-BR"/>
        </w:rPr>
      </w:pPr>
    </w:p>
    <w:p w:rsidR="000D1DE1" w:rsidRPr="001725F1" w:rsidRDefault="003D4BC8" w:rsidP="000D1DE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  <w:lang w:val="pt-BR"/>
        </w:rPr>
      </w:pPr>
      <w:r w:rsidRPr="001725F1">
        <w:rPr>
          <w:rFonts w:ascii="Cambria" w:hAnsi="Cambria" w:cs="Times New Roman"/>
          <w:i/>
          <w:sz w:val="24"/>
          <w:szCs w:val="24"/>
          <w:lang w:val="pt-BR"/>
        </w:rPr>
        <w:t>Roma, Sal</w:t>
      </w:r>
      <w:r w:rsidR="00EF0906" w:rsidRPr="001725F1">
        <w:rPr>
          <w:rFonts w:ascii="Cambria" w:hAnsi="Cambria" w:cs="Times New Roman"/>
          <w:i/>
          <w:sz w:val="24"/>
          <w:szCs w:val="24"/>
          <w:lang w:val="pt-BR"/>
        </w:rPr>
        <w:t>a Pau</w:t>
      </w:r>
      <w:r w:rsidR="000D1DE1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lo VI, 8 </w:t>
      </w:r>
      <w:r w:rsidR="00CB79D3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de junho de </w:t>
      </w:r>
      <w:r w:rsidR="000D1DE1" w:rsidRPr="001725F1">
        <w:rPr>
          <w:rFonts w:ascii="Cambria" w:hAnsi="Cambria" w:cs="Times New Roman"/>
          <w:i/>
          <w:sz w:val="24"/>
          <w:szCs w:val="24"/>
          <w:lang w:val="pt-BR"/>
        </w:rPr>
        <w:t>2019</w:t>
      </w:r>
    </w:p>
    <w:p w:rsidR="000D1DE1" w:rsidRPr="001725F1" w:rsidRDefault="000D1DE1" w:rsidP="000D1DE1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  <w:lang w:val="pt-BR"/>
        </w:rPr>
      </w:pPr>
      <w:r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Inaugura</w:t>
      </w:r>
      <w:r w:rsidR="00EF0906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ção do serviço 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CHARIS</w:t>
      </w:r>
    </w:p>
    <w:p w:rsidR="000D1DE1" w:rsidRPr="001725F1" w:rsidRDefault="000D1DE1">
      <w:pPr>
        <w:rPr>
          <w:rFonts w:ascii="Cambria" w:hAnsi="Cambria" w:cs="Times New Roman"/>
          <w:i/>
          <w:smallCaps/>
          <w:sz w:val="24"/>
          <w:szCs w:val="24"/>
          <w:lang w:val="pt-BR"/>
        </w:rPr>
      </w:pPr>
    </w:p>
    <w:p w:rsidR="00377BFF" w:rsidRPr="001725F1" w:rsidRDefault="000D1DE1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Parto da convi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cção, compartilhada por todos nós e frequentemente repetida pelo Papa Franci</w:t>
      </w:r>
      <w:r w:rsidRPr="001725F1">
        <w:rPr>
          <w:rFonts w:ascii="Cambria" w:hAnsi="Cambria" w:cs="Times New Roman"/>
          <w:sz w:val="24"/>
          <w:szCs w:val="24"/>
          <w:lang w:val="pt-BR"/>
        </w:rPr>
        <w:t>sco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de que a Renovação Carismática Católica (RCC) é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“uma corrente de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ça para toda a Igreja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”. </w:t>
      </w:r>
      <w:r w:rsidR="00CB79D3" w:rsidRPr="001725F1">
        <w:rPr>
          <w:rFonts w:ascii="Cambria" w:hAnsi="Cambria" w:cs="Times New Roman"/>
          <w:sz w:val="24"/>
          <w:szCs w:val="24"/>
          <w:lang w:val="pt-BR"/>
        </w:rPr>
        <w:t>Se a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 xml:space="preserve"> RCC é uma corrente de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ça para toda a Igreja, temos o dever de explicar a nós mesmos e à Igreja em que consiste esta corrente de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ça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e p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orque ela é destinada e necessá</w:t>
      </w:r>
      <w:r w:rsidR="00505B75" w:rsidRPr="001725F1">
        <w:rPr>
          <w:rFonts w:ascii="Cambria" w:hAnsi="Cambria" w:cs="Times New Roman"/>
          <w:sz w:val="24"/>
          <w:szCs w:val="24"/>
          <w:lang w:val="pt-BR"/>
        </w:rPr>
        <w:t>ria a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D3C22" w:rsidRPr="001725F1">
        <w:rPr>
          <w:rFonts w:ascii="Cambria" w:hAnsi="Cambria" w:cs="Times New Roman"/>
          <w:sz w:val="24"/>
          <w:szCs w:val="24"/>
          <w:lang w:val="pt-BR"/>
        </w:rPr>
        <w:t>t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oda a Igreja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Explicar, brevemente, o que somos e o que oferecemos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 xml:space="preserve"> –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377BFF" w:rsidRPr="001725F1">
        <w:rPr>
          <w:rFonts w:ascii="Cambria" w:hAnsi="Cambria" w:cs="Times New Roman"/>
          <w:sz w:val="24"/>
          <w:szCs w:val="24"/>
          <w:lang w:val="pt-BR"/>
        </w:rPr>
        <w:t>me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lhor, o que Deus oferece – à Igreja com esta corrente de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4D3C22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377BFF" w:rsidRPr="001725F1" w:rsidRDefault="00777387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Até o momento não estivemos em condições 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– 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em podíamos estar –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e dizer com clareza o que é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Carismá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tic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necessá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rio</w:t>
      </w:r>
      <w:r w:rsidRPr="001725F1">
        <w:rPr>
          <w:rFonts w:ascii="Cambria" w:hAnsi="Cambria" w:cs="Times New Roman"/>
          <w:sz w:val="24"/>
          <w:szCs w:val="24"/>
          <w:lang w:val="pt-BR"/>
        </w:rPr>
        <w:t>, portanto, experimentar uma forma de vida antes de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F0906" w:rsidRPr="001725F1">
        <w:rPr>
          <w:rFonts w:ascii="Cambria" w:hAnsi="Cambria" w:cs="Times New Roman"/>
          <w:sz w:val="24"/>
          <w:szCs w:val="24"/>
          <w:lang w:val="pt-BR"/>
        </w:rPr>
        <w:t>poder defini-la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Assim aconteceu sempre no passad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o, </w:t>
      </w:r>
      <w:r w:rsidR="00B04422" w:rsidRPr="001725F1">
        <w:rPr>
          <w:rFonts w:ascii="Cambria" w:hAnsi="Cambria" w:cs="Times New Roman"/>
          <w:sz w:val="24"/>
          <w:szCs w:val="24"/>
          <w:lang w:val="pt-BR"/>
        </w:rPr>
        <w:t>por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ocasião do aparecimento de novas formas de vid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4D3C22" w:rsidRPr="001725F1">
        <w:rPr>
          <w:rFonts w:ascii="Cambria" w:hAnsi="Cambria" w:cs="Times New Roman"/>
          <w:sz w:val="24"/>
          <w:szCs w:val="24"/>
          <w:lang w:val="pt-BR"/>
        </w:rPr>
        <w:t>crist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505B75" w:rsidRPr="001725F1">
        <w:rPr>
          <w:rFonts w:ascii="Cambria" w:hAnsi="Cambria" w:cs="Times New Roman"/>
          <w:sz w:val="24"/>
          <w:szCs w:val="24"/>
          <w:lang w:val="pt-BR"/>
        </w:rPr>
        <w:t>Po</w:t>
      </w:r>
      <w:r w:rsidRPr="001725F1">
        <w:rPr>
          <w:rFonts w:ascii="Cambria" w:hAnsi="Cambria" w:cs="Times New Roman"/>
          <w:sz w:val="24"/>
          <w:szCs w:val="24"/>
          <w:lang w:val="pt-BR"/>
        </w:rPr>
        <w:t>bres daqueles movimentos</w:t>
      </w:r>
      <w:r w:rsidR="0016195E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ordens</w:t>
      </w:r>
      <w:r w:rsidR="002C59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D3C22" w:rsidRPr="001725F1">
        <w:rPr>
          <w:rFonts w:ascii="Cambria" w:hAnsi="Cambria" w:cs="Times New Roman"/>
          <w:sz w:val="24"/>
          <w:szCs w:val="24"/>
          <w:lang w:val="pt-BR"/>
        </w:rPr>
        <w:t>religios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as que nascem com tantas regras e constituições estabelecidas 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Pr="001725F1">
        <w:rPr>
          <w:rFonts w:ascii="Cambria" w:hAnsi="Cambria" w:cs="Times New Roman"/>
          <w:sz w:val="24"/>
          <w:szCs w:val="24"/>
          <w:lang w:val="pt-BR"/>
        </w:rPr>
        <w:t>inuc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iosamente </w:t>
      </w:r>
      <w:r w:rsidRPr="001725F1">
        <w:rPr>
          <w:rFonts w:ascii="Cambria" w:hAnsi="Cambria" w:cs="Times New Roman"/>
          <w:sz w:val="24"/>
          <w:szCs w:val="24"/>
          <w:lang w:val="pt-BR"/>
        </w:rPr>
        <w:t>desde o início, para depois colocá-las em prática como um protocolo a ser seguido</w:t>
      </w:r>
      <w:r w:rsidR="00FF2C99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 vida que, progredi</w:t>
      </w:r>
      <w:r w:rsidR="00BC189D" w:rsidRPr="001725F1">
        <w:rPr>
          <w:rFonts w:ascii="Cambria" w:hAnsi="Cambria" w:cs="Times New Roman"/>
          <w:sz w:val="24"/>
          <w:szCs w:val="24"/>
          <w:lang w:val="pt-BR"/>
        </w:rPr>
        <w:t>ndo,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dquire uma 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fisionomia e s</w:t>
      </w:r>
      <w:r w:rsidRPr="001725F1">
        <w:rPr>
          <w:rFonts w:ascii="Cambria" w:hAnsi="Cambria" w:cs="Times New Roman"/>
          <w:sz w:val="24"/>
          <w:szCs w:val="24"/>
          <w:lang w:val="pt-BR"/>
        </w:rPr>
        <w:t>e dá uma regra, como o rio que, avanç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>ndo, cava seu próprio leito.</w:t>
      </w:r>
    </w:p>
    <w:p w:rsidR="00BC189D" w:rsidRPr="001725F1" w:rsidRDefault="0026436D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evemos reconhecer que, até o momento, temos dado à Igreja ideias e representações da Renovação Carismá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tica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di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>ferentes e, às vezes, contraditórias</w:t>
      </w:r>
      <w:r w:rsidRPr="001725F1">
        <w:rPr>
          <w:rFonts w:ascii="Cambria" w:hAnsi="Cambria" w:cs="Times New Roman"/>
          <w:sz w:val="24"/>
          <w:szCs w:val="24"/>
          <w:lang w:val="pt-BR"/>
        </w:rPr>
        <w:t>. Bast</w:t>
      </w:r>
      <w:r w:rsidR="008F62CA" w:rsidRPr="001725F1">
        <w:rPr>
          <w:rFonts w:ascii="Cambria" w:hAnsi="Cambria" w:cs="Times New Roman"/>
          <w:sz w:val="24"/>
          <w:szCs w:val="24"/>
          <w:lang w:val="pt-BR"/>
        </w:rPr>
        <w:t>aria fazer uma breve</w:t>
      </w:r>
      <w:r w:rsidR="00777387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F62CA" w:rsidRPr="001725F1">
        <w:rPr>
          <w:rFonts w:ascii="Cambria" w:hAnsi="Cambria" w:cs="Times New Roman"/>
          <w:sz w:val="24"/>
          <w:szCs w:val="24"/>
          <w:lang w:val="pt-BR"/>
        </w:rPr>
        <w:t>sondagem entre as pessoas que vivem fora dela para nos darmos conta da confusão que rei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na </w:t>
      </w:r>
      <w:r w:rsidR="008F62CA" w:rsidRPr="001725F1">
        <w:rPr>
          <w:rFonts w:ascii="Cambria" w:hAnsi="Cambria" w:cs="Times New Roman"/>
          <w:sz w:val="24"/>
          <w:szCs w:val="24"/>
          <w:lang w:val="pt-BR"/>
        </w:rPr>
        <w:t>acerca da identidade da Renovação Carismática.</w:t>
      </w:r>
    </w:p>
    <w:p w:rsidR="00193F69" w:rsidRPr="001725F1" w:rsidRDefault="008F62CA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Pa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al</w:t>
      </w:r>
      <w:r w:rsidRPr="001725F1">
        <w:rPr>
          <w:rFonts w:ascii="Cambria" w:hAnsi="Cambria" w:cs="Times New Roman"/>
          <w:sz w:val="24"/>
          <w:szCs w:val="24"/>
          <w:lang w:val="pt-BR"/>
        </w:rPr>
        <w:t>guns, ela é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um movimento de “entusiastas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”,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diverso dos movimentos “entusiastas e i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lumina</w:t>
      </w:r>
      <w:r w:rsidRPr="001725F1">
        <w:rPr>
          <w:rFonts w:ascii="Cambria" w:hAnsi="Cambria" w:cs="Times New Roman"/>
          <w:sz w:val="24"/>
          <w:szCs w:val="24"/>
          <w:lang w:val="pt-BR"/>
        </w:rPr>
        <w:t>dos” do passad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o povo do A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>leluia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26436D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as mãos erguidas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que rezam e cantam em uma linguagem incompreensível, um fenô</w:t>
      </w:r>
      <w:r w:rsidR="0016195E" w:rsidRPr="001725F1">
        <w:rPr>
          <w:rFonts w:ascii="Cambria" w:hAnsi="Cambria" w:cs="Times New Roman"/>
          <w:sz w:val="24"/>
          <w:szCs w:val="24"/>
          <w:lang w:val="pt-BR"/>
        </w:rPr>
        <w:t xml:space="preserve">meno, </w:t>
      </w:r>
      <w:r w:rsidRPr="001725F1">
        <w:rPr>
          <w:rFonts w:ascii="Cambria" w:hAnsi="Cambria" w:cs="Times New Roman"/>
          <w:sz w:val="24"/>
          <w:szCs w:val="24"/>
          <w:lang w:val="pt-BR"/>
        </w:rPr>
        <w:t>no fim das contas, emocional e superficial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Posso afi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má-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lo</w:t>
      </w:r>
      <w:r w:rsidRPr="001725F1">
        <w:rPr>
          <w:rFonts w:ascii="Cambria" w:hAnsi="Cambria" w:cs="Times New Roman"/>
          <w:sz w:val="24"/>
          <w:szCs w:val="24"/>
          <w:lang w:val="pt-BR"/>
        </w:rPr>
        <w:t>, com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con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hecimento de 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causa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p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ois 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 xml:space="preserve">eu </w:t>
      </w:r>
      <w:r w:rsidRPr="001725F1">
        <w:rPr>
          <w:rFonts w:ascii="Cambria" w:hAnsi="Cambria" w:cs="Times New Roman"/>
          <w:sz w:val="24"/>
          <w:szCs w:val="24"/>
          <w:lang w:val="pt-BR"/>
        </w:rPr>
        <w:t>também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 xml:space="preserve"> fui</w:t>
      </w:r>
      <w:r w:rsidRPr="001725F1">
        <w:rPr>
          <w:rFonts w:ascii="Cambria" w:hAnsi="Cambria" w:cs="Times New Roman"/>
          <w:sz w:val="24"/>
          <w:szCs w:val="24"/>
          <w:lang w:val="pt-BR"/>
        </w:rPr>
        <w:t>, por certo tempo, daqueles que pe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savam assim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. P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outros, ela é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identifica</w:t>
      </w:r>
      <w:r w:rsidRPr="001725F1">
        <w:rPr>
          <w:rFonts w:ascii="Cambria" w:hAnsi="Cambria" w:cs="Times New Roman"/>
          <w:sz w:val="24"/>
          <w:szCs w:val="24"/>
          <w:lang w:val="pt-BR"/>
        </w:rPr>
        <w:t>da com pessoas que fazem orações de cura e realizam exorcismos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; p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outros, ainda, trata-se de uma 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“infiltra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 xml:space="preserve">” protestante e pentecostal na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Igreja 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cat</w:t>
      </w:r>
      <w:r w:rsidRPr="001725F1">
        <w:rPr>
          <w:rFonts w:ascii="Cambria" w:hAnsi="Cambria" w:cs="Times New Roman"/>
          <w:sz w:val="24"/>
          <w:szCs w:val="24"/>
          <w:lang w:val="pt-BR"/>
        </w:rPr>
        <w:t>ó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>lica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. N</w:t>
      </w:r>
      <w:r w:rsidRPr="001725F1">
        <w:rPr>
          <w:rFonts w:ascii="Cambria" w:hAnsi="Cambria" w:cs="Times New Roman"/>
          <w:sz w:val="24"/>
          <w:szCs w:val="24"/>
          <w:lang w:val="pt-BR"/>
        </w:rPr>
        <w:t>a melhor das hipóteses, a Renovação Carismátic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é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vista como</w:t>
      </w:r>
      <w:r w:rsidR="001B68A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um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a real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idade à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qual se pode confiar tantas coisas na paróquia, ma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 xml:space="preserve">s com </w:t>
      </w:r>
      <w:r w:rsidRPr="001725F1">
        <w:rPr>
          <w:rFonts w:ascii="Cambria" w:hAnsi="Cambria" w:cs="Times New Roman"/>
          <w:sz w:val="24"/>
          <w:szCs w:val="24"/>
          <w:lang w:val="pt-BR"/>
        </w:rPr>
        <w:t>a qual é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 xml:space="preserve">melhor não se </w:t>
      </w:r>
      <w:r w:rsidRPr="001725F1">
        <w:rPr>
          <w:rFonts w:ascii="Cambria" w:hAnsi="Cambria" w:cs="Times New Roman"/>
          <w:sz w:val="24"/>
          <w:szCs w:val="24"/>
          <w:lang w:val="pt-BR"/>
        </w:rPr>
        <w:t>envolver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Como alguém disse, ama-se os frutos da Renovação, mas não a árvore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26436D" w:rsidRPr="001725F1" w:rsidRDefault="0011306D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Após 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50 an</w:t>
      </w:r>
      <w:r w:rsidRPr="001725F1">
        <w:rPr>
          <w:rFonts w:ascii="Cambria" w:hAnsi="Cambria" w:cs="Times New Roman"/>
          <w:sz w:val="24"/>
          <w:szCs w:val="24"/>
          <w:lang w:val="pt-BR"/>
        </w:rPr>
        <w:t>os de vida e de experiência, e por ocasião da inauguração do novo organismo de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servi</w:t>
      </w:r>
      <w:r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a 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CHARIS, </w:t>
      </w:r>
      <w:r w:rsidRPr="001725F1">
        <w:rPr>
          <w:rFonts w:ascii="Cambria" w:hAnsi="Cambria" w:cs="Times New Roman"/>
          <w:sz w:val="24"/>
          <w:szCs w:val="24"/>
          <w:lang w:val="pt-BR"/>
        </w:rPr>
        <w:t>talvez tenha chegado o momento de</w:t>
      </w:r>
      <w:r w:rsidR="00193F6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505B75" w:rsidRPr="001725F1">
        <w:rPr>
          <w:rFonts w:ascii="Cambria" w:hAnsi="Cambria" w:cs="Times New Roman"/>
          <w:sz w:val="24"/>
          <w:szCs w:val="24"/>
          <w:lang w:val="pt-BR"/>
        </w:rPr>
        <w:t>tentar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fazer uma releitura desta realidade e dar-lhe uma definição</w:t>
      </w:r>
      <w:r w:rsidR="0016195E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ainda que não definitiva, estando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seu caminho 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por nada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concluído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6B314E" w:rsidRPr="001725F1" w:rsidRDefault="0011306D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Acredito que a essência desta corrente de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Pr="001725F1">
        <w:rPr>
          <w:rFonts w:ascii="Cambria" w:hAnsi="Cambria" w:cs="Times New Roman"/>
          <w:sz w:val="24"/>
          <w:szCs w:val="24"/>
          <w:lang w:val="pt-BR"/>
        </w:rPr>
        <w:t>ça esteja providenc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ialmente </w:t>
      </w:r>
      <w:r w:rsidRPr="001725F1">
        <w:rPr>
          <w:rFonts w:ascii="Cambria" w:hAnsi="Cambria" w:cs="Times New Roman"/>
          <w:sz w:val="24"/>
          <w:szCs w:val="24"/>
          <w:lang w:val="pt-BR"/>
        </w:rPr>
        <w:t>contida em seu nome “Re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Carismática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”, </w:t>
      </w:r>
      <w:r w:rsidRPr="001725F1">
        <w:rPr>
          <w:rFonts w:ascii="Cambria" w:hAnsi="Cambria" w:cs="Times New Roman"/>
          <w:sz w:val="24"/>
          <w:szCs w:val="24"/>
          <w:lang w:val="pt-BR"/>
        </w:rPr>
        <w:t>desde que se compreenda o verdadeiro significad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lastRenderedPageBreak/>
        <w:t>d</w:t>
      </w:r>
      <w:r w:rsidRPr="001725F1">
        <w:rPr>
          <w:rFonts w:ascii="Cambria" w:hAnsi="Cambria" w:cs="Times New Roman"/>
          <w:sz w:val="24"/>
          <w:szCs w:val="24"/>
          <w:lang w:val="pt-BR"/>
        </w:rPr>
        <w:t>estas duas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pa</w:t>
      </w:r>
      <w:r w:rsidRPr="001725F1">
        <w:rPr>
          <w:rFonts w:ascii="Cambria" w:hAnsi="Cambria" w:cs="Times New Roman"/>
          <w:sz w:val="24"/>
          <w:szCs w:val="24"/>
          <w:lang w:val="pt-BR"/>
        </w:rPr>
        <w:t>lavras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o </w:t>
      </w:r>
      <w:r w:rsidR="001A2567" w:rsidRPr="001725F1">
        <w:rPr>
          <w:rFonts w:ascii="Cambria" w:hAnsi="Cambria" w:cs="Times New Roman"/>
          <w:sz w:val="24"/>
          <w:szCs w:val="24"/>
          <w:lang w:val="pt-BR"/>
        </w:rPr>
        <w:t>que me proponho 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fazer,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dedicando </w:t>
      </w:r>
      <w:r w:rsidR="00D3368C" w:rsidRPr="001725F1">
        <w:rPr>
          <w:rFonts w:ascii="Cambria" w:hAnsi="Cambria" w:cs="Times New Roman"/>
          <w:sz w:val="24"/>
          <w:szCs w:val="24"/>
          <w:lang w:val="pt-BR"/>
        </w:rPr>
        <w:t>a 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="00D3368C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 xml:space="preserve"> parte 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Pr="001725F1">
        <w:rPr>
          <w:rFonts w:ascii="Cambria" w:hAnsi="Cambria" w:cs="Times New Roman"/>
          <w:sz w:val="24"/>
          <w:szCs w:val="24"/>
          <w:lang w:val="pt-BR"/>
        </w:rPr>
        <w:t>a minha exposição ao substantivo “Re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ção” e 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a se</w:t>
      </w:r>
      <w:r w:rsidRPr="001725F1">
        <w:rPr>
          <w:rFonts w:ascii="Cambria" w:hAnsi="Cambria" w:cs="Times New Roman"/>
          <w:sz w:val="24"/>
          <w:szCs w:val="24"/>
          <w:lang w:val="pt-BR"/>
        </w:rPr>
        <w:t>gu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nda parte a</w:t>
      </w:r>
      <w:r w:rsidRPr="001725F1">
        <w:rPr>
          <w:rFonts w:ascii="Cambria" w:hAnsi="Cambria" w:cs="Times New Roman"/>
          <w:sz w:val="24"/>
          <w:szCs w:val="24"/>
          <w:lang w:val="pt-BR"/>
        </w:rPr>
        <w:t>o adjetivo “carismática</w:t>
      </w:r>
      <w:r w:rsidR="006B314E" w:rsidRPr="001725F1">
        <w:rPr>
          <w:rFonts w:ascii="Cambria" w:hAnsi="Cambria" w:cs="Times New Roman"/>
          <w:sz w:val="24"/>
          <w:szCs w:val="24"/>
          <w:lang w:val="pt-BR"/>
        </w:rPr>
        <w:t>”.</w:t>
      </w:r>
    </w:p>
    <w:p w:rsidR="004D24ED" w:rsidRPr="001725F1" w:rsidRDefault="004D24ED" w:rsidP="004D24ED">
      <w:pPr>
        <w:spacing w:before="100" w:beforeAutospacing="1" w:after="100" w:afterAutospacing="1" w:line="240" w:lineRule="auto"/>
        <w:jc w:val="center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PRIM</w:t>
      </w:r>
      <w:r w:rsidR="0011306D"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Pr="001725F1">
        <w:rPr>
          <w:rFonts w:ascii="Cambria" w:hAnsi="Cambria" w:cs="Times New Roman"/>
          <w:sz w:val="24"/>
          <w:szCs w:val="24"/>
          <w:lang w:val="pt-BR"/>
        </w:rPr>
        <w:t>A PARTE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 xml:space="preserve">: </w:t>
      </w:r>
      <w:r w:rsidR="0011306D" w:rsidRPr="001725F1">
        <w:rPr>
          <w:rFonts w:ascii="Cambria" w:hAnsi="Cambria" w:cs="Times New Roman"/>
          <w:sz w:val="24"/>
          <w:szCs w:val="24"/>
          <w:lang w:val="pt-BR"/>
        </w:rPr>
        <w:t>“RE</w:t>
      </w:r>
      <w:r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="0011306D" w:rsidRPr="001725F1">
        <w:rPr>
          <w:rFonts w:ascii="Cambria" w:hAnsi="Cambria" w:cs="Times New Roman"/>
          <w:sz w:val="24"/>
          <w:szCs w:val="24"/>
          <w:lang w:val="pt-BR"/>
        </w:rPr>
        <w:t>ÇÃ</w:t>
      </w:r>
      <w:r w:rsidRPr="001725F1">
        <w:rPr>
          <w:rFonts w:ascii="Cambria" w:hAnsi="Cambria" w:cs="Times New Roman"/>
          <w:sz w:val="24"/>
          <w:szCs w:val="24"/>
          <w:lang w:val="pt-BR"/>
        </w:rPr>
        <w:t>O”</w:t>
      </w:r>
    </w:p>
    <w:p w:rsidR="008B3797" w:rsidRPr="001725F1" w:rsidRDefault="004B4E38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necessá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rio fa</w:t>
      </w:r>
      <w:r w:rsidRPr="001725F1">
        <w:rPr>
          <w:rFonts w:ascii="Cambria" w:hAnsi="Cambria" w:cs="Times New Roman"/>
          <w:sz w:val="24"/>
          <w:szCs w:val="24"/>
          <w:lang w:val="pt-BR"/>
        </w:rPr>
        <w:t>ze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uma premissa de caráter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 ge</w:t>
      </w:r>
      <w:r w:rsidRPr="001725F1">
        <w:rPr>
          <w:rFonts w:ascii="Cambria" w:hAnsi="Cambria" w:cs="Times New Roman"/>
          <w:sz w:val="24"/>
          <w:szCs w:val="24"/>
          <w:lang w:val="pt-BR"/>
        </w:rPr>
        <w:t>ral pa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entender a relação que existe entre o substantivo “re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ção” e o adjetivo “carismá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tico”, e </w:t>
      </w:r>
      <w:r w:rsidRPr="001725F1">
        <w:rPr>
          <w:rFonts w:ascii="Cambria" w:hAnsi="Cambria" w:cs="Times New Roman"/>
          <w:sz w:val="24"/>
          <w:szCs w:val="24"/>
          <w:lang w:val="pt-BR"/>
        </w:rPr>
        <w:t>o que cada um deles representa.</w:t>
      </w:r>
    </w:p>
    <w:p w:rsidR="003A11A2" w:rsidRPr="001725F1" w:rsidRDefault="004D24ED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a Bí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b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l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ia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 emerg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 xml:space="preserve">em 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 xml:space="preserve">laramente dois modos de 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operar d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o Espírito de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eus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 xml:space="preserve">Há, primeiramente, o 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modo 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que podemos chamar de carismá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tico. E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ste consiste no fa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to 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de que o Espírito de Deus vem sobre algumas pessoas, em circunstâ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cias particulares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, e 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 xml:space="preserve">lhes 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>confere don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5F39E5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="004B4E38" w:rsidRPr="001725F1">
        <w:rPr>
          <w:rFonts w:ascii="Cambria" w:hAnsi="Cambria" w:cs="Times New Roman"/>
          <w:sz w:val="24"/>
          <w:szCs w:val="24"/>
          <w:lang w:val="pt-BR"/>
        </w:rPr>
        <w:t>capacidades além do alcance humano para desempenhar a tarefa que Deus espera delas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0A611A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1"/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caracterí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stica d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este modo de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operar d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o Espírito de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eus é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que ele é dado a uma pes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soa, ma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s não para a própria pesso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, pa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 xml:space="preserve">torná-la mais agradável a Deus, 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ma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s, antes, pelo bem da comunidade, pa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a o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servi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o. Al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guns daqueles que no Antigo Testamento re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ce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bem estes dons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acabarão por levar uma vid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totalmente diversa do que conforme à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vo</w:t>
      </w:r>
      <w:r w:rsidR="004C2215" w:rsidRPr="001725F1">
        <w:rPr>
          <w:rFonts w:ascii="Cambria" w:hAnsi="Cambria" w:cs="Times New Roman"/>
          <w:sz w:val="24"/>
          <w:szCs w:val="24"/>
          <w:lang w:val="pt-BR"/>
        </w:rPr>
        <w:t>ntade de Deus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3A11A2" w:rsidRPr="001725F1" w:rsidRDefault="00300D1C" w:rsidP="00193F6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Apenas num segundo 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momento, </w:t>
      </w:r>
      <w:r w:rsidRPr="001725F1">
        <w:rPr>
          <w:rFonts w:ascii="Cambria" w:hAnsi="Cambria" w:cs="Times New Roman"/>
          <w:sz w:val="24"/>
          <w:szCs w:val="24"/>
          <w:lang w:val="pt-BR"/>
        </w:rPr>
        <w:t>praticamente após o exílio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inicia-se a falar de um modo diverso de operar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 de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Deus, um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 xml:space="preserve"> modo </w:t>
      </w:r>
      <w:r w:rsidRPr="001725F1">
        <w:rPr>
          <w:rFonts w:ascii="Cambria" w:hAnsi="Cambria" w:cs="Times New Roman"/>
          <w:sz w:val="24"/>
          <w:szCs w:val="24"/>
          <w:lang w:val="pt-BR"/>
        </w:rPr>
        <w:t>que, em seguida, chamar-se-á ação santificadora do Espírito (2T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>s 2,13)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. Pela 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eira vez, no S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almo 51</w:t>
      </w:r>
      <w:r w:rsidRPr="001725F1">
        <w:rPr>
          <w:rFonts w:ascii="Cambria" w:hAnsi="Cambria" w:cs="Times New Roman"/>
          <w:sz w:val="24"/>
          <w:szCs w:val="24"/>
          <w:lang w:val="pt-BR"/>
        </w:rPr>
        <w:t>, o Espírito é definid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o “santo”: “</w:t>
      </w:r>
      <w:r w:rsidR="00DB0D85" w:rsidRPr="001725F1">
        <w:rPr>
          <w:rFonts w:ascii="Cambria" w:hAnsi="Cambria" w:cs="Times New Roman"/>
          <w:sz w:val="24"/>
          <w:szCs w:val="24"/>
          <w:lang w:val="pt-BR"/>
        </w:rPr>
        <w:t>não retireis de mim o vosso Santo Espírito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”.</w:t>
      </w:r>
      <w:r w:rsidR="003A11A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 xml:space="preserve"> test</w:t>
      </w:r>
      <w:r w:rsidRPr="001725F1">
        <w:rPr>
          <w:rFonts w:ascii="Cambria" w:hAnsi="Cambria" w:cs="Times New Roman"/>
          <w:sz w:val="24"/>
          <w:szCs w:val="24"/>
          <w:lang w:val="pt-BR"/>
        </w:rPr>
        <w:t>emu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ho mais claro é a profecia de Ezequ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iel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36,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2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6</w:t>
      </w:r>
      <w:r w:rsidR="00B754AC" w:rsidRPr="001725F1">
        <w:rPr>
          <w:rFonts w:ascii="Cambria" w:hAnsi="Cambria" w:cs="Times New Roman"/>
          <w:sz w:val="24"/>
          <w:szCs w:val="24"/>
          <w:lang w:val="pt-BR"/>
        </w:rPr>
        <w:t>-27:</w:t>
      </w:r>
    </w:p>
    <w:p w:rsidR="00B754AC" w:rsidRPr="001725F1" w:rsidRDefault="00DB0D85" w:rsidP="004C2388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</w:pPr>
      <w:r w:rsidRPr="001725F1">
        <w:rPr>
          <w:rStyle w:val="tabnum2"/>
          <w:rFonts w:ascii="Cambria" w:hAnsi="Cambria" w:cs="Times New Roman"/>
          <w:sz w:val="24"/>
          <w:szCs w:val="24"/>
          <w:shd w:val="clear" w:color="auto" w:fill="FFFFFF"/>
          <w:lang w:val="pt-BR"/>
        </w:rPr>
        <w:t>Eu vos darei um coração novo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 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e porei um espírito novo dentro de vós.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Arrancarei do vosso corpo o coração de pedra e vos darei um coração de carne; </w:t>
      </w:r>
      <w:r w:rsidRPr="001725F1">
        <w:rPr>
          <w:rStyle w:val="tabnum2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porei o meu espírito dentro de vós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e farei com que sigais a minha lei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e cuideis de observar os meus mandamentos</w:t>
      </w:r>
      <w:r w:rsidR="004B4E3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.</w:t>
      </w:r>
    </w:p>
    <w:p w:rsidR="00A76C6C" w:rsidRPr="001725F1" w:rsidRDefault="009E4230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novidade deste modo de agir</w:t>
      </w:r>
      <w:r w:rsidR="004C2388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 é</w:t>
      </w:r>
      <w:r w:rsidR="004C238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 ele vem sobre uma pessoa e permanece nela, e a transforma desde dentro, </w:t>
      </w:r>
      <w:r w:rsidR="004C2388" w:rsidRPr="001725F1">
        <w:rPr>
          <w:rFonts w:ascii="Cambria" w:hAnsi="Cambria" w:cs="Times New Roman"/>
          <w:sz w:val="24"/>
          <w:szCs w:val="24"/>
          <w:lang w:val="pt-BR"/>
        </w:rPr>
        <w:t>dando</w:t>
      </w:r>
      <w:r w:rsidRPr="001725F1">
        <w:rPr>
          <w:rFonts w:ascii="Cambria" w:hAnsi="Cambria" w:cs="Times New Roman"/>
          <w:sz w:val="24"/>
          <w:szCs w:val="24"/>
          <w:lang w:val="pt-BR"/>
        </w:rPr>
        <w:t>-</w:t>
      </w:r>
      <w:r w:rsidR="004C2388" w:rsidRPr="001725F1">
        <w:rPr>
          <w:rFonts w:ascii="Cambria" w:hAnsi="Cambria" w:cs="Times New Roman"/>
          <w:sz w:val="24"/>
          <w:szCs w:val="24"/>
          <w:lang w:val="pt-BR"/>
        </w:rPr>
        <w:t>l</w:t>
      </w:r>
      <w:r w:rsidRPr="001725F1">
        <w:rPr>
          <w:rFonts w:ascii="Cambria" w:hAnsi="Cambria" w:cs="Times New Roman"/>
          <w:sz w:val="24"/>
          <w:szCs w:val="24"/>
          <w:lang w:val="pt-BR"/>
        </w:rPr>
        <w:t>he um coração n</w:t>
      </w:r>
      <w:r w:rsidR="004C2388" w:rsidRPr="001725F1">
        <w:rPr>
          <w:rFonts w:ascii="Cambria" w:hAnsi="Cambria" w:cs="Times New Roman"/>
          <w:sz w:val="24"/>
          <w:szCs w:val="24"/>
          <w:lang w:val="pt-BR"/>
        </w:rPr>
        <w:t>ovo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e um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a capaci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nova de ob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servar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a le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Em seguida, a teologia chamará o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eiro modo de agir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rito “</w:t>
      </w:r>
      <w:r w:rsidR="00EB17DA" w:rsidRPr="001725F1">
        <w:rPr>
          <w:rFonts w:ascii="Cambria" w:hAnsi="Cambria" w:cs="Times New Roman"/>
          <w:i/>
          <w:sz w:val="24"/>
          <w:szCs w:val="24"/>
          <w:lang w:val="pt-BR"/>
        </w:rPr>
        <w:t>gratia gratis data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”,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dom gratuito, e o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se</w:t>
      </w:r>
      <w:r w:rsidRPr="001725F1">
        <w:rPr>
          <w:rFonts w:ascii="Cambria" w:hAnsi="Cambria" w:cs="Times New Roman"/>
          <w:sz w:val="24"/>
          <w:szCs w:val="24"/>
          <w:lang w:val="pt-BR"/>
        </w:rPr>
        <w:t>gu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ndo</w:t>
      </w:r>
      <w:r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“</w:t>
      </w:r>
      <w:r w:rsidR="00EB17DA" w:rsidRPr="001725F1">
        <w:rPr>
          <w:rFonts w:ascii="Cambria" w:hAnsi="Cambria" w:cs="Times New Roman"/>
          <w:i/>
          <w:sz w:val="24"/>
          <w:szCs w:val="24"/>
          <w:lang w:val="pt-BR"/>
        </w:rPr>
        <w:t>gratia gratum facie</w:t>
      </w:r>
      <w:r w:rsidR="005446A9" w:rsidRPr="001725F1">
        <w:rPr>
          <w:rFonts w:ascii="Cambria" w:hAnsi="Cambria" w:cs="Times New Roman"/>
          <w:i/>
          <w:sz w:val="24"/>
          <w:szCs w:val="24"/>
          <w:lang w:val="pt-BR"/>
        </w:rPr>
        <w:t>n</w:t>
      </w:r>
      <w:r w:rsidR="00EB17DA" w:rsidRPr="001725F1">
        <w:rPr>
          <w:rFonts w:ascii="Cambria" w:hAnsi="Cambria" w:cs="Times New Roman"/>
          <w:i/>
          <w:sz w:val="24"/>
          <w:szCs w:val="24"/>
          <w:lang w:val="pt-BR"/>
        </w:rPr>
        <w:t>s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”, </w:t>
      </w:r>
      <w:r w:rsidRPr="001725F1">
        <w:rPr>
          <w:rFonts w:ascii="Cambria" w:hAnsi="Cambria" w:cs="Times New Roman"/>
          <w:sz w:val="24"/>
          <w:szCs w:val="24"/>
          <w:lang w:val="pt-BR"/>
        </w:rPr>
        <w:t>graç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B8203F" w:rsidRPr="001725F1">
        <w:rPr>
          <w:rFonts w:ascii="Cambria" w:hAnsi="Cambria" w:cs="Times New Roman"/>
          <w:sz w:val="24"/>
          <w:szCs w:val="24"/>
          <w:lang w:val="pt-BR"/>
        </w:rPr>
        <w:t>que torna agradável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a Deus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19306F" w:rsidRPr="001725F1" w:rsidRDefault="00A76C6C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Passando d</w:t>
      </w:r>
      <w:r w:rsidR="009E4230" w:rsidRPr="001725F1">
        <w:rPr>
          <w:rFonts w:ascii="Cambria" w:hAnsi="Cambria" w:cs="Times New Roman"/>
          <w:sz w:val="24"/>
          <w:szCs w:val="24"/>
          <w:lang w:val="pt-BR"/>
        </w:rPr>
        <w:t>o Antigo ao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ovo Testamento, </w:t>
      </w:r>
      <w:r w:rsidR="009E4230" w:rsidRPr="001725F1">
        <w:rPr>
          <w:rFonts w:ascii="Cambria" w:hAnsi="Cambria" w:cs="Times New Roman"/>
          <w:sz w:val="24"/>
          <w:szCs w:val="24"/>
          <w:lang w:val="pt-BR"/>
        </w:rPr>
        <w:t>este dúplice modo de agir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9E4230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rito </w:t>
      </w:r>
      <w:r w:rsidR="009E4230" w:rsidRPr="001725F1">
        <w:rPr>
          <w:rFonts w:ascii="Cambria" w:hAnsi="Cambria" w:cs="Times New Roman"/>
          <w:sz w:val="24"/>
          <w:szCs w:val="24"/>
          <w:lang w:val="pt-BR"/>
        </w:rPr>
        <w:t xml:space="preserve">se torna ainda mais </w:t>
      </w: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9E4230" w:rsidRPr="001725F1">
        <w:rPr>
          <w:rFonts w:ascii="Cambria" w:hAnsi="Cambria" w:cs="Times New Roman"/>
          <w:sz w:val="24"/>
          <w:szCs w:val="24"/>
          <w:lang w:val="pt-BR"/>
        </w:rPr>
        <w:t>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aro. Basta ler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primeiramente o capítu</w:t>
      </w:r>
      <w:r w:rsidRPr="001725F1">
        <w:rPr>
          <w:rFonts w:ascii="Cambria" w:hAnsi="Cambria" w:cs="Times New Roman"/>
          <w:sz w:val="24"/>
          <w:szCs w:val="24"/>
          <w:lang w:val="pt-BR"/>
        </w:rPr>
        <w:t>lo 12 da Prim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Carta aos Coríntios, onde se fala de todo tipo de carismas,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Pr="001725F1">
        <w:rPr>
          <w:rFonts w:ascii="Cambria" w:hAnsi="Cambria" w:cs="Times New Roman"/>
          <w:sz w:val="24"/>
          <w:szCs w:val="24"/>
          <w:lang w:val="pt-BR"/>
        </w:rPr>
        <w:t>poi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passar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 ao capítulo sucessivo, 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13,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onde se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fala de um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do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m ú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nico,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Pr="001725F1">
        <w:rPr>
          <w:rFonts w:ascii="Cambria" w:hAnsi="Cambria" w:cs="Times New Roman"/>
          <w:sz w:val="24"/>
          <w:szCs w:val="24"/>
          <w:lang w:val="pt-BR"/>
        </w:rPr>
        <w:t>gual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 e necessário pa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t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odos, que é </w:t>
      </w:r>
      <w:r w:rsidRPr="001725F1">
        <w:rPr>
          <w:rFonts w:ascii="Cambria" w:hAnsi="Cambria" w:cs="Times New Roman"/>
          <w:sz w:val="24"/>
          <w:szCs w:val="24"/>
          <w:lang w:val="pt-BR"/>
        </w:rPr>
        <w:t>a cari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sta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 cari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dade é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“o amor de Deus derramado em nossos corações pelo Espí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rito Santo” (R</w:t>
      </w:r>
      <w:r w:rsidRPr="001725F1">
        <w:rPr>
          <w:rFonts w:ascii="Cambria" w:hAnsi="Cambria" w:cs="Times New Roman"/>
          <w:sz w:val="24"/>
          <w:szCs w:val="24"/>
          <w:lang w:val="pt-BR"/>
        </w:rPr>
        <w:t>m 5,5)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 o 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amor –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assim o 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>defin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e Santo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 Tom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ás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Aquino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–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 “co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 xml:space="preserve">m o qual Deus nos ama e com o qual nos torna capazes de </w:t>
      </w:r>
      <w:r w:rsidR="00F00ABB" w:rsidRPr="001725F1">
        <w:rPr>
          <w:rFonts w:ascii="Cambria" w:hAnsi="Cambria" w:cs="Times New Roman"/>
          <w:sz w:val="24"/>
          <w:szCs w:val="24"/>
          <w:lang w:val="pt-BR"/>
        </w:rPr>
        <w:t>amá-lo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e os irmãos</w:t>
      </w:r>
      <w:r w:rsidR="00C65415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C65415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2"/>
      </w:r>
      <w:r w:rsidR="008963EB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EB17DA" w:rsidRPr="001725F1" w:rsidRDefault="008963EB" w:rsidP="00991720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relação entre a obra 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santifica</w:t>
      </w:r>
      <w:r w:rsidRPr="001725F1">
        <w:rPr>
          <w:rFonts w:ascii="Cambria" w:hAnsi="Cambria" w:cs="Times New Roman"/>
          <w:sz w:val="24"/>
          <w:szCs w:val="24"/>
          <w:lang w:val="pt-BR"/>
        </w:rPr>
        <w:t>dora do Espírito e a sua ação carismática é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 vist</w:t>
      </w:r>
      <w:r w:rsidRPr="001725F1">
        <w:rPr>
          <w:rFonts w:ascii="Cambria" w:hAnsi="Cambria" w:cs="Times New Roman"/>
          <w:sz w:val="24"/>
          <w:szCs w:val="24"/>
          <w:lang w:val="pt-BR"/>
        </w:rPr>
        <w:t>a por Paulo como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 relação que existe entre o ser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Pr="001725F1">
        <w:rPr>
          <w:rFonts w:ascii="Cambria" w:hAnsi="Cambria" w:cs="Times New Roman"/>
          <w:sz w:val="24"/>
          <w:szCs w:val="24"/>
          <w:lang w:val="pt-BR"/>
        </w:rPr>
        <w:t>o agir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como a relação que existe entre a </w:t>
      </w:r>
      <w:r w:rsidRPr="001725F1">
        <w:rPr>
          <w:rFonts w:ascii="Cambria" w:hAnsi="Cambria" w:cs="Times New Roman"/>
          <w:sz w:val="24"/>
          <w:szCs w:val="24"/>
          <w:lang w:val="pt-BR"/>
        </w:rPr>
        <w:lastRenderedPageBreak/>
        <w:t>unidade e a diversidade na Igreja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ação santificadora se refere ao </w:t>
      </w:r>
      <w:r w:rsidR="00A76C6C" w:rsidRPr="001725F1">
        <w:rPr>
          <w:rFonts w:ascii="Cambria" w:hAnsi="Cambria" w:cs="Times New Roman"/>
          <w:i/>
          <w:sz w:val="24"/>
          <w:szCs w:val="24"/>
          <w:lang w:val="pt-BR"/>
        </w:rPr>
        <w:t>ser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do cristão, os carismas se referem ao 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agir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DB0D85" w:rsidRPr="001725F1">
        <w:rPr>
          <w:rFonts w:ascii="Cambria" w:hAnsi="Cambria" w:cs="Times New Roman"/>
          <w:sz w:val="24"/>
          <w:szCs w:val="24"/>
          <w:lang w:val="pt-BR"/>
        </w:rPr>
        <w:t xml:space="preserve">são para 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 servi</w:t>
      </w:r>
      <w:r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DB0D85" w:rsidRPr="001725F1">
        <w:rPr>
          <w:rFonts w:ascii="Cambria" w:hAnsi="Cambria" w:cs="Times New Roman"/>
          <w:sz w:val="24"/>
          <w:szCs w:val="24"/>
          <w:lang w:val="pt-BR"/>
        </w:rPr>
        <w:t xml:space="preserve"> (1Cor 12,7; 1Pd 4,10)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; 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a prim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eira </w:t>
      </w:r>
      <w:r w:rsidR="009C2FBA" w:rsidRPr="001725F1">
        <w:rPr>
          <w:rFonts w:ascii="Cambria" w:hAnsi="Cambria" w:cs="Times New Roman"/>
          <w:sz w:val="24"/>
          <w:szCs w:val="24"/>
          <w:lang w:val="pt-BR"/>
        </w:rPr>
        <w:t xml:space="preserve">coisa </w:t>
      </w:r>
      <w:r w:rsidRPr="001725F1">
        <w:rPr>
          <w:rFonts w:ascii="Cambria" w:hAnsi="Cambria" w:cs="Times New Roman"/>
          <w:sz w:val="24"/>
          <w:szCs w:val="24"/>
          <w:lang w:val="pt-BR"/>
        </w:rPr>
        <w:t>fu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nda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a </w:t>
      </w:r>
      <w:r w:rsidR="00A76C6C" w:rsidRPr="001725F1">
        <w:rPr>
          <w:rFonts w:ascii="Cambria" w:hAnsi="Cambria" w:cs="Times New Roman"/>
          <w:i/>
          <w:sz w:val="24"/>
          <w:szCs w:val="24"/>
          <w:lang w:val="pt-BR"/>
        </w:rPr>
        <w:t>uni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dade 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9C2FBA" w:rsidRPr="001725F1">
        <w:rPr>
          <w:rFonts w:ascii="Cambria" w:hAnsi="Cambria" w:cs="Times New Roman"/>
          <w:sz w:val="24"/>
          <w:szCs w:val="24"/>
          <w:lang w:val="pt-BR"/>
        </w:rPr>
        <w:t>Igreja, 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segu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>nda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A76C6C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A76C6C" w:rsidRPr="001725F1">
        <w:rPr>
          <w:rFonts w:ascii="Cambria" w:hAnsi="Cambria" w:cs="Times New Roman"/>
          <w:i/>
          <w:sz w:val="24"/>
          <w:szCs w:val="24"/>
          <w:lang w:val="pt-BR"/>
        </w:rPr>
        <w:t>varie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dade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as suas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 fun</w:t>
      </w:r>
      <w:r w:rsidRPr="001725F1">
        <w:rPr>
          <w:rFonts w:ascii="Cambria" w:hAnsi="Cambria" w:cs="Times New Roman"/>
          <w:sz w:val="24"/>
          <w:szCs w:val="24"/>
          <w:lang w:val="pt-BR"/>
        </w:rPr>
        <w:t>ções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Sobre isso, 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basta ler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Efé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si</w:t>
      </w:r>
      <w:r w:rsidRPr="001725F1">
        <w:rPr>
          <w:rFonts w:ascii="Cambria" w:hAnsi="Cambria" w:cs="Times New Roman"/>
          <w:sz w:val="24"/>
          <w:szCs w:val="24"/>
          <w:lang w:val="pt-BR"/>
        </w:rPr>
        <w:t>os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 4, 4-13. </w:t>
      </w:r>
      <w:r w:rsidRPr="001725F1">
        <w:rPr>
          <w:rFonts w:ascii="Cambria" w:hAnsi="Cambria" w:cs="Times New Roman"/>
          <w:sz w:val="24"/>
          <w:szCs w:val="24"/>
          <w:lang w:val="pt-BR"/>
        </w:rPr>
        <w:t>Neste, o Apóstolo expõ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e 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>mente o que funda o ser do cristão e a unidade de todos os fiéis: um só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 corpo, u</w:t>
      </w:r>
      <w:r w:rsidRPr="001725F1">
        <w:rPr>
          <w:rFonts w:ascii="Cambria" w:hAnsi="Cambria" w:cs="Times New Roman"/>
          <w:sz w:val="24"/>
          <w:szCs w:val="24"/>
          <w:lang w:val="pt-BR"/>
        </w:rPr>
        <w:t>m só Espírito, um só Se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h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or</w:t>
      </w:r>
      <w:r w:rsidRPr="001725F1">
        <w:rPr>
          <w:rFonts w:ascii="Cambria" w:hAnsi="Cambria" w:cs="Times New Roman"/>
          <w:sz w:val="24"/>
          <w:szCs w:val="24"/>
          <w:lang w:val="pt-BR"/>
        </w:rPr>
        <w:t>, um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a 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ó fé, para 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>passar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 xml:space="preserve">falar da </w:t>
      </w:r>
      <w:r w:rsidR="00C33603" w:rsidRPr="001725F1">
        <w:rPr>
          <w:rFonts w:ascii="Cambria" w:hAnsi="Cambria" w:cs="Times New Roman"/>
          <w:sz w:val="24"/>
          <w:szCs w:val="24"/>
          <w:lang w:val="pt-BR"/>
        </w:rPr>
        <w:t>“graç</w:t>
      </w:r>
      <w:r w:rsidR="0019306F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da</w:t>
      </w:r>
      <w:r w:rsidR="009C2FBA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a a c</w:t>
      </w:r>
      <w:r w:rsidR="00C33603" w:rsidRPr="001725F1">
        <w:rPr>
          <w:rFonts w:ascii="Cambria" w:hAnsi="Cambria" w:cs="Times New Roman"/>
          <w:sz w:val="24"/>
          <w:szCs w:val="24"/>
          <w:lang w:val="pt-BR"/>
        </w:rPr>
        <w:t xml:space="preserve">ada um conforme a medida do dom de 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>Cristo”: apó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st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>olos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 xml:space="preserve"> evangelistas, mestres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>..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EB17DA" w:rsidRPr="001725F1" w:rsidRDefault="006261C2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O Apó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stolo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se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limita 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pôr em evidência os dois modos de 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operar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rito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ma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>af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rma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também a 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priori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ab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soluta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 xml:space="preserve"> santifica</w:t>
      </w:r>
      <w:r w:rsidRPr="001725F1">
        <w:rPr>
          <w:rFonts w:ascii="Cambria" w:hAnsi="Cambria" w:cs="Times New Roman"/>
          <w:sz w:val="24"/>
          <w:szCs w:val="24"/>
          <w:lang w:val="pt-BR"/>
        </w:rPr>
        <w:t>dora sobre a ação carismá</w:t>
      </w:r>
      <w:r w:rsidR="00EB17DA" w:rsidRPr="001725F1">
        <w:rPr>
          <w:rFonts w:ascii="Cambria" w:hAnsi="Cambria" w:cs="Times New Roman"/>
          <w:sz w:val="24"/>
          <w:szCs w:val="24"/>
          <w:lang w:val="pt-BR"/>
        </w:rPr>
        <w:t>tica.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991720" w:rsidRPr="001725F1">
        <w:rPr>
          <w:rFonts w:ascii="Cambria" w:hAnsi="Cambria" w:cs="Times New Roman"/>
          <w:sz w:val="24"/>
          <w:szCs w:val="24"/>
          <w:lang w:val="pt-BR"/>
        </w:rPr>
        <w:t xml:space="preserve">agir </w:t>
      </w:r>
      <w:r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pende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991720" w:rsidRPr="001725F1">
        <w:rPr>
          <w:rFonts w:ascii="Cambria" w:hAnsi="Cambria" w:cs="Times New Roman"/>
          <w:sz w:val="24"/>
          <w:szCs w:val="24"/>
          <w:lang w:val="pt-BR"/>
        </w:rPr>
        <w:t>ser (</w:t>
      </w:r>
      <w:r w:rsidR="00991720" w:rsidRPr="001725F1">
        <w:rPr>
          <w:rFonts w:ascii="Cambria" w:hAnsi="Cambria" w:cs="Times New Roman"/>
          <w:i/>
          <w:sz w:val="24"/>
          <w:szCs w:val="24"/>
          <w:lang w:val="pt-BR"/>
        </w:rPr>
        <w:t>agere sequitur esse</w:t>
      </w:r>
      <w:r w:rsidR="00991720" w:rsidRPr="001725F1">
        <w:rPr>
          <w:rFonts w:ascii="Cambria" w:hAnsi="Cambria" w:cs="Times New Roman"/>
          <w:sz w:val="24"/>
          <w:szCs w:val="24"/>
          <w:lang w:val="pt-BR"/>
        </w:rPr>
        <w:t>),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991720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o contrá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rio</w:t>
      </w:r>
      <w:r w:rsidR="00991720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Paulo aborda brevemente a 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maior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dos carismas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 xml:space="preserve"> –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falar todas as línguas, 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poss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uir o 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do</w:t>
      </w:r>
      <w:r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a profec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ia, con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hecer todos os mistérios, 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>distribuir tu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aos pobres</w:t>
      </w:r>
      <w:r w:rsidR="00492300" w:rsidRPr="001725F1">
        <w:rPr>
          <w:rFonts w:ascii="Cambria" w:hAnsi="Cambria" w:cs="Times New Roman"/>
          <w:sz w:val="24"/>
          <w:szCs w:val="24"/>
          <w:lang w:val="pt-BR"/>
        </w:rPr>
        <w:t xml:space="preserve"> – e conclu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 que, sem a caridade, não serviriam a nada 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quem os exerce</w:t>
      </w:r>
      <w:r w:rsidR="004D24ED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ainda que possam servir a quem os recebe</w:t>
      </w:r>
      <w:r w:rsidR="00BF0203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2E2FDE" w:rsidRPr="001725F1" w:rsidRDefault="00F00ABB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É verdade que o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carisma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é dad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por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causa, o</w:t>
      </w:r>
      <w:r w:rsidRPr="001725F1">
        <w:rPr>
          <w:rFonts w:ascii="Cambria" w:hAnsi="Cambria" w:cs="Times New Roman"/>
          <w:sz w:val="24"/>
          <w:szCs w:val="24"/>
          <w:lang w:val="pt-BR"/>
        </w:rPr>
        <w:t>u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em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vista, da santi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de uma pesso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a, ma</w:t>
      </w:r>
      <w:r w:rsidRPr="001725F1">
        <w:rPr>
          <w:rFonts w:ascii="Cambria" w:hAnsi="Cambria" w:cs="Times New Roman"/>
          <w:sz w:val="24"/>
          <w:szCs w:val="24"/>
          <w:lang w:val="pt-BR"/>
        </w:rPr>
        <w:t>s é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verdade também que ele não se mantém são e, até mesmo,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corrompe</w:t>
      </w:r>
      <w:r w:rsidRPr="001725F1">
        <w:rPr>
          <w:rFonts w:ascii="Cambria" w:hAnsi="Cambria" w:cs="Times New Roman"/>
          <w:sz w:val="24"/>
          <w:szCs w:val="24"/>
          <w:lang w:val="pt-BR"/>
        </w:rPr>
        <w:t>-se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acaba por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provocar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danos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, se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repousa no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terreno d</w:t>
      </w:r>
      <w:r w:rsidRPr="001725F1">
        <w:rPr>
          <w:rFonts w:ascii="Cambria" w:hAnsi="Cambria" w:cs="Times New Roman"/>
          <w:sz w:val="24"/>
          <w:szCs w:val="24"/>
          <w:lang w:val="pt-BR"/>
        </w:rPr>
        <w:t>e um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a santi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pes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so</w:t>
      </w:r>
      <w:r w:rsidRPr="001725F1">
        <w:rPr>
          <w:rFonts w:ascii="Cambria" w:hAnsi="Cambria" w:cs="Times New Roman"/>
          <w:sz w:val="24"/>
          <w:szCs w:val="24"/>
          <w:lang w:val="pt-BR"/>
        </w:rPr>
        <w:t>al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Apelar à prioridade da obra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santifica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dora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 sobre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 carismática é a contribuiçã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específica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 a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RCC p</w:t>
      </w:r>
      <w:r w:rsidRPr="001725F1">
        <w:rPr>
          <w:rFonts w:ascii="Cambria" w:hAnsi="Cambria" w:cs="Times New Roman"/>
          <w:sz w:val="24"/>
          <w:szCs w:val="24"/>
          <w:lang w:val="pt-BR"/>
        </w:rPr>
        <w:t>ode trazer ao movimento evangé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l</w:t>
      </w:r>
      <w:r w:rsidRPr="001725F1">
        <w:rPr>
          <w:rFonts w:ascii="Cambria" w:hAnsi="Cambria" w:cs="Times New Roman"/>
          <w:sz w:val="24"/>
          <w:szCs w:val="24"/>
          <w:lang w:val="pt-BR"/>
        </w:rPr>
        <w:t>ico e pentecostal, os qua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–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é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bom recordá-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lo –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tiveram entre suas matrizes o chamado 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“movimento d</w:t>
      </w: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 xml:space="preserve"> santi</w:t>
      </w:r>
      <w:r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” (</w:t>
      </w:r>
      <w:r w:rsidR="002E2FDE" w:rsidRPr="001725F1">
        <w:rPr>
          <w:rFonts w:ascii="Cambria" w:hAnsi="Cambria" w:cs="Times New Roman"/>
          <w:i/>
          <w:sz w:val="24"/>
          <w:szCs w:val="24"/>
          <w:lang w:val="pt-BR"/>
        </w:rPr>
        <w:t>Holiness movement</w:t>
      </w:r>
      <w:r w:rsidR="002E2FDE" w:rsidRPr="001725F1">
        <w:rPr>
          <w:rFonts w:ascii="Cambria" w:hAnsi="Cambria" w:cs="Times New Roman"/>
          <w:sz w:val="24"/>
          <w:szCs w:val="24"/>
          <w:lang w:val="pt-BR"/>
        </w:rPr>
        <w:t>).</w:t>
      </w:r>
    </w:p>
    <w:p w:rsidR="008301F7" w:rsidRPr="001725F1" w:rsidRDefault="003A79B3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Tu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o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que eu disse sobre a ação renovadora </w:t>
      </w:r>
      <w:r w:rsidRPr="001725F1">
        <w:rPr>
          <w:rFonts w:ascii="Cambria" w:hAnsi="Cambria" w:cs="Times New Roman"/>
          <w:sz w:val="24"/>
          <w:szCs w:val="24"/>
          <w:lang w:val="pt-BR"/>
        </w:rPr>
        <w:t>e santifica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dora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 Espírito está contido no substantivo “Re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çã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o”.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Po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 que justamente este termo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Po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 que cham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amo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s “Seminár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 de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375BD5" w:rsidRPr="001725F1">
        <w:rPr>
          <w:rFonts w:ascii="Cambria" w:hAnsi="Cambria" w:cs="Times New Roman"/>
          <w:i/>
          <w:sz w:val="24"/>
          <w:szCs w:val="24"/>
          <w:lang w:val="pt-BR"/>
        </w:rPr>
        <w:t>vida n</w:t>
      </w:r>
      <w:r w:rsidR="003D4891" w:rsidRPr="001725F1">
        <w:rPr>
          <w:rFonts w:ascii="Cambria" w:hAnsi="Cambria" w:cs="Times New Roman"/>
          <w:i/>
          <w:sz w:val="24"/>
          <w:szCs w:val="24"/>
          <w:lang w:val="pt-BR"/>
        </w:rPr>
        <w:t>ova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rito”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in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>strumento co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m o qual nos preparávamos para receber o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 bati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>mo n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>rito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ide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ia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novi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dade acompa</w:t>
      </w: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h</w:t>
      </w:r>
      <w:r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o início ao fim a revelação da ação </w:t>
      </w:r>
      <w:r w:rsidRPr="001725F1">
        <w:rPr>
          <w:rFonts w:ascii="Cambria" w:hAnsi="Cambria" w:cs="Times New Roman"/>
          <w:sz w:val="24"/>
          <w:szCs w:val="24"/>
          <w:lang w:val="pt-BR"/>
        </w:rPr>
        <w:t>santifica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dora 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rito.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Já em </w:t>
      </w:r>
      <w:r w:rsidRPr="001725F1">
        <w:rPr>
          <w:rFonts w:ascii="Cambria" w:hAnsi="Cambria" w:cs="Times New Roman"/>
          <w:sz w:val="24"/>
          <w:szCs w:val="24"/>
          <w:lang w:val="pt-BR"/>
        </w:rPr>
        <w:t>Eze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quiel, fala-se de um “Espírito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ovo”.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João fala de um</w:t>
      </w:r>
      <w:r w:rsidR="008301F7" w:rsidRPr="001725F1">
        <w:rPr>
          <w:rFonts w:ascii="Cambria" w:hAnsi="Cambria" w:cs="Times New Roman"/>
          <w:sz w:val="24"/>
          <w:szCs w:val="24"/>
          <w:lang w:val="pt-BR"/>
        </w:rPr>
        <w:t xml:space="preserve"> “nascer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 de n</w:t>
      </w:r>
      <w:r w:rsidR="008301F7" w:rsidRPr="001725F1">
        <w:rPr>
          <w:rFonts w:ascii="Cambria" w:hAnsi="Cambria" w:cs="Times New Roman"/>
          <w:sz w:val="24"/>
          <w:szCs w:val="24"/>
          <w:lang w:val="pt-BR"/>
        </w:rPr>
        <w:t>ov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o d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a água e do Espí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rito (Jo 3,</w:t>
      </w:r>
      <w:r w:rsidR="008301F7" w:rsidRPr="001725F1">
        <w:rPr>
          <w:rFonts w:ascii="Cambria" w:hAnsi="Cambria" w:cs="Times New Roman"/>
          <w:sz w:val="24"/>
          <w:szCs w:val="24"/>
          <w:lang w:val="pt-BR"/>
        </w:rPr>
        <w:t>5). Ma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s é</w:t>
      </w:r>
      <w:r w:rsidR="008301F7" w:rsidRPr="001725F1">
        <w:rPr>
          <w:rFonts w:ascii="Cambria" w:hAnsi="Cambria" w:cs="Times New Roman"/>
          <w:sz w:val="24"/>
          <w:szCs w:val="24"/>
          <w:lang w:val="pt-BR"/>
        </w:rPr>
        <w:t xml:space="preserve"> so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bretudo São Paulo que vê n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>a “novi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312AAA" w:rsidRPr="001725F1">
        <w:rPr>
          <w:rFonts w:ascii="Cambria" w:hAnsi="Cambria" w:cs="Times New Roman"/>
          <w:sz w:val="24"/>
          <w:szCs w:val="24"/>
          <w:lang w:val="pt-BR"/>
        </w:rPr>
        <w:t xml:space="preserve">”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 que caracteriza toda a “n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ova al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ianç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a” (2Cor 3,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6).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Ele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>efin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e o fiel como 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homem novo” (Ef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 xml:space="preserve"> 2,15; 4,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>24)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 bati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mo </w:t>
      </w:r>
      <w:r w:rsidR="00375BD5" w:rsidRPr="001725F1">
        <w:rPr>
          <w:rFonts w:ascii="Cambria" w:hAnsi="Cambria" w:cs="Times New Roman"/>
          <w:sz w:val="24"/>
          <w:szCs w:val="24"/>
          <w:lang w:val="pt-BR"/>
        </w:rPr>
        <w:t xml:space="preserve">como 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F00ABB" w:rsidRPr="001725F1">
        <w:rPr>
          <w:rFonts w:ascii="Cambria" w:hAnsi="Cambria" w:cs="Times New Roman"/>
          <w:sz w:val="24"/>
          <w:szCs w:val="24"/>
          <w:lang w:val="pt-BR"/>
        </w:rPr>
        <w:t>um banho de renovação no Espí</w:t>
      </w:r>
      <w:r w:rsidR="00510796" w:rsidRPr="001725F1">
        <w:rPr>
          <w:rFonts w:ascii="Cambria" w:hAnsi="Cambria" w:cs="Times New Roman"/>
          <w:sz w:val="24"/>
          <w:szCs w:val="24"/>
          <w:lang w:val="pt-BR"/>
        </w:rPr>
        <w:t>rito Santo” (Tt 3,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>5).</w:t>
      </w:r>
    </w:p>
    <w:p w:rsidR="000467F1" w:rsidRPr="001725F1" w:rsidRDefault="004257CB" w:rsidP="00A76C6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O que deve ser imediatamente posto às claras é que esta vida nova é a vid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trazida por 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 xml:space="preserve">Cristo.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É ele que, ressurgindo </w:t>
      </w:r>
      <w:r w:rsidR="00A066E6" w:rsidRPr="001725F1">
        <w:rPr>
          <w:rFonts w:ascii="Cambria" w:hAnsi="Cambria" w:cs="Times New Roman"/>
          <w:sz w:val="24"/>
          <w:szCs w:val="24"/>
          <w:lang w:val="pt-BR"/>
        </w:rPr>
        <w:t xml:space="preserve">da 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>morte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deu-nos a possibilidade, graças ao nosso batismo, de 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levarmos uma vida nova” (R</w:t>
      </w:r>
      <w:r w:rsidRPr="001725F1">
        <w:rPr>
          <w:rFonts w:ascii="Cambria" w:hAnsi="Cambria" w:cs="Times New Roman"/>
          <w:sz w:val="24"/>
          <w:szCs w:val="24"/>
          <w:lang w:val="pt-BR"/>
        </w:rPr>
        <w:t>m 6,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4). </w:t>
      </w:r>
      <w:r w:rsidR="000F1935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Pr="001725F1">
        <w:rPr>
          <w:rFonts w:ascii="Cambria" w:hAnsi="Cambria" w:cs="Times New Roman"/>
          <w:sz w:val="24"/>
          <w:szCs w:val="24"/>
          <w:lang w:val="pt-BR"/>
        </w:rPr>
        <w:t>la é,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portanto, dom, ante</w:t>
      </w:r>
      <w:r w:rsidR="00A066E6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que um dever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>, u</w:t>
      </w:r>
      <w:r w:rsidRPr="001725F1">
        <w:rPr>
          <w:rFonts w:ascii="Cambria" w:hAnsi="Cambria" w:cs="Times New Roman"/>
          <w:sz w:val="24"/>
          <w:szCs w:val="24"/>
          <w:lang w:val="pt-BR"/>
        </w:rPr>
        <w:t>m “fa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 xml:space="preserve">to”, </w:t>
      </w:r>
      <w:r w:rsidRPr="001725F1">
        <w:rPr>
          <w:rFonts w:ascii="Cambria" w:hAnsi="Cambria" w:cs="Times New Roman"/>
          <w:sz w:val="24"/>
          <w:szCs w:val="24"/>
          <w:lang w:val="pt-BR"/>
        </w:rPr>
        <w:t>antes que um “deve ser feito</w:t>
      </w:r>
      <w:r w:rsidR="00637417" w:rsidRPr="001725F1">
        <w:rPr>
          <w:rFonts w:ascii="Cambria" w:hAnsi="Cambria" w:cs="Times New Roman"/>
          <w:sz w:val="24"/>
          <w:szCs w:val="24"/>
          <w:lang w:val="pt-BR"/>
        </w:rPr>
        <w:t xml:space="preserve">”. 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obre este ponto, faz-se necessária uma revolução 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copernicana na mentali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comum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fiel cató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lico (n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a dou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trina 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ficial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a!)</w:t>
      </w:r>
      <w:r w:rsidRPr="001725F1">
        <w:rPr>
          <w:rFonts w:ascii="Cambria" w:hAnsi="Cambria" w:cs="Times New Roman"/>
          <w:sz w:val="24"/>
          <w:szCs w:val="24"/>
          <w:lang w:val="pt-BR"/>
        </w:rPr>
        <w:t>, e é esta uma das contribuições mais importantes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qu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Pr="001725F1">
        <w:rPr>
          <w:rFonts w:ascii="Cambria" w:hAnsi="Cambria" w:cs="Times New Roman"/>
          <w:sz w:val="24"/>
          <w:szCs w:val="24"/>
          <w:lang w:val="pt-BR"/>
        </w:rPr>
        <w:t>a Re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Carismática</w:t>
      </w:r>
      <w:r w:rsidR="00326A8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pode dar</w:t>
      </w:r>
      <w:r w:rsidR="00326A88" w:rsidRPr="001725F1">
        <w:rPr>
          <w:rFonts w:ascii="Cambria" w:hAnsi="Cambria" w:cs="Times New Roman"/>
          <w:sz w:val="24"/>
          <w:szCs w:val="24"/>
          <w:lang w:val="pt-BR"/>
        </w:rPr>
        <w:t xml:space="preserve"> –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Pr="001725F1">
        <w:rPr>
          <w:rFonts w:ascii="Cambria" w:hAnsi="Cambria" w:cs="Times New Roman"/>
          <w:sz w:val="24"/>
          <w:szCs w:val="24"/>
          <w:lang w:val="pt-BR"/>
        </w:rPr>
        <w:t>, em parte, já tem dado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 – </w:t>
      </w:r>
      <w:r w:rsidRPr="001725F1">
        <w:rPr>
          <w:rFonts w:ascii="Cambria" w:hAnsi="Cambria" w:cs="Times New Roman"/>
          <w:sz w:val="24"/>
          <w:szCs w:val="24"/>
          <w:lang w:val="pt-BR"/>
        </w:rPr>
        <w:t>à vid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a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Por séculos, insistiu-se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 tanto </w:t>
      </w:r>
      <w:r w:rsidRPr="001725F1">
        <w:rPr>
          <w:rFonts w:ascii="Cambria" w:hAnsi="Cambria" w:cs="Times New Roman"/>
          <w:sz w:val="24"/>
          <w:szCs w:val="24"/>
          <w:lang w:val="pt-BR"/>
        </w:rPr>
        <w:t>na moral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no dever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no deve ser feito para conquistar a vid</w:t>
      </w:r>
      <w:r w:rsidR="0053180D" w:rsidRPr="001725F1">
        <w:rPr>
          <w:rFonts w:ascii="Cambria" w:hAnsi="Cambria" w:cs="Times New Roman"/>
          <w:sz w:val="24"/>
          <w:szCs w:val="24"/>
          <w:lang w:val="pt-BR"/>
        </w:rPr>
        <w:t xml:space="preserve">a eterna,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ponto de se inverter a relação e se pôr o dever antes do dom, fazendo da graça o efeito, ao invés da 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>causa, d</w:t>
      </w:r>
      <w:r w:rsidRPr="001725F1">
        <w:rPr>
          <w:rFonts w:ascii="Cambria" w:hAnsi="Cambria" w:cs="Times New Roman"/>
          <w:sz w:val="24"/>
          <w:szCs w:val="24"/>
          <w:lang w:val="pt-BR"/>
        </w:rPr>
        <w:t>as nossas boas obras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564F8F" w:rsidRPr="001725F1" w:rsidRDefault="00DE6B71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Renovação Carismática, concretamente o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 xml:space="preserve"> bati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>mo n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 xml:space="preserve">rito,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operou dentro de mim aquela revolução coper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 xml:space="preserve">nicana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e que falei, e, por isso, estou 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intimamente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convencid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de que ela pode operá-la em toda a Igreja</w:t>
      </w:r>
      <w:r w:rsidR="000467F1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E é a re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volu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ção da qual depende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a possibili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dade de reevangeli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zar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 mu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ndo p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ós-cristã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o.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fé desabrocha na presenç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42B08" w:rsidRPr="001725F1">
        <w:rPr>
          <w:rFonts w:ascii="Cambria" w:hAnsi="Cambria" w:cs="Times New Roman"/>
          <w:i/>
          <w:sz w:val="24"/>
          <w:szCs w:val="24"/>
          <w:lang w:val="pt-BR"/>
        </w:rPr>
        <w:t>kerygma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, não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na presenç</w:t>
      </w:r>
      <w:r w:rsidR="008B3797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da </w:t>
      </w:r>
      <w:r w:rsidR="00742B08" w:rsidRPr="001725F1">
        <w:rPr>
          <w:rFonts w:ascii="Cambria" w:hAnsi="Cambria" w:cs="Times New Roman"/>
          <w:i/>
          <w:sz w:val="24"/>
          <w:szCs w:val="24"/>
          <w:lang w:val="pt-BR"/>
        </w:rPr>
        <w:t>didaché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ou seja, não na presença da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teologia, 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apologé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tica, da moral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Estas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lastRenderedPageBreak/>
        <w:t xml:space="preserve">coisas são necessárias para “formar”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a f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levá-la à perfeição da caridade, 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ma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83307D" w:rsidRPr="001725F1">
        <w:rPr>
          <w:rFonts w:ascii="Cambria" w:hAnsi="Cambria" w:cs="Times New Roman"/>
          <w:sz w:val="24"/>
          <w:szCs w:val="24"/>
          <w:lang w:val="pt-BR"/>
        </w:rPr>
        <w:t xml:space="preserve"> estão em condições de gerá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-la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 cristian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 xml:space="preserve">mo,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di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feren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temente de qualquer outra religião, não começa diz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endo a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os homens o que devem fazer para salvar</w:t>
      </w:r>
      <w:r w:rsidR="0083307D" w:rsidRPr="001725F1">
        <w:rPr>
          <w:rFonts w:ascii="Cambria" w:hAnsi="Cambria" w:cs="Times New Roman"/>
          <w:sz w:val="24"/>
          <w:szCs w:val="24"/>
          <w:lang w:val="pt-BR"/>
        </w:rPr>
        <w:t>em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-se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; com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eça dizendo o que Deus fez, em </w:t>
      </w:r>
      <w:r w:rsidR="008B3797" w:rsidRPr="001725F1">
        <w:rPr>
          <w:rFonts w:ascii="Cambria" w:hAnsi="Cambria" w:cs="Times New Roman"/>
          <w:sz w:val="24"/>
          <w:szCs w:val="24"/>
          <w:lang w:val="pt-BR"/>
        </w:rPr>
        <w:t xml:space="preserve">Cristo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Jesus</w:t>
      </w:r>
      <w:r w:rsidR="008B3797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pa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salvá-los</w:t>
      </w:r>
      <w:r w:rsidR="00742B08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D74DA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É a religião</w:t>
      </w:r>
      <w:r w:rsidR="00480EA2" w:rsidRPr="001725F1">
        <w:rPr>
          <w:rFonts w:ascii="Cambria" w:hAnsi="Cambria" w:cs="Times New Roman"/>
          <w:sz w:val="24"/>
          <w:szCs w:val="24"/>
          <w:lang w:val="pt-BR"/>
        </w:rPr>
        <w:t xml:space="preserve"> da gra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480EA2" w:rsidRPr="001725F1">
        <w:rPr>
          <w:rFonts w:ascii="Cambria" w:hAnsi="Cambria" w:cs="Times New Roman"/>
          <w:sz w:val="24"/>
          <w:szCs w:val="24"/>
          <w:lang w:val="pt-BR"/>
        </w:rPr>
        <w:t>a.</w:t>
      </w:r>
    </w:p>
    <w:p w:rsidR="00564F8F" w:rsidRPr="001725F1" w:rsidRDefault="00D74DAA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 há o perigo de que, deste </w:t>
      </w:r>
      <w:r w:rsidRPr="001725F1">
        <w:rPr>
          <w:rFonts w:ascii="Cambria" w:hAnsi="Cambria" w:cs="Times New Roman"/>
          <w:sz w:val="24"/>
          <w:szCs w:val="24"/>
          <w:lang w:val="pt-BR"/>
        </w:rPr>
        <w:t>modo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, caia-se no </w:t>
      </w:r>
      <w:r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>q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uietismo”,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esquecendo o empenho para a aquisição das virtudes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Escrit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ura </w:t>
      </w:r>
      <w:r w:rsidR="000F1935"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experiência não deixam margem neste po</w:t>
      </w:r>
      <w:r w:rsidR="000F1935" w:rsidRPr="001725F1">
        <w:rPr>
          <w:rFonts w:ascii="Cambria" w:hAnsi="Cambria" w:cs="Times New Roman"/>
          <w:sz w:val="24"/>
          <w:szCs w:val="24"/>
          <w:lang w:val="pt-BR"/>
        </w:rPr>
        <w:t>nto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: o sinal mais </w:t>
      </w:r>
      <w:r w:rsidRPr="001725F1">
        <w:rPr>
          <w:rFonts w:ascii="Cambria" w:hAnsi="Cambria" w:cs="Times New Roman"/>
          <w:sz w:val="24"/>
          <w:szCs w:val="24"/>
          <w:lang w:val="pt-BR"/>
        </w:rPr>
        <w:t>cert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Pr="001725F1">
        <w:rPr>
          <w:rFonts w:ascii="Cambria" w:hAnsi="Cambria" w:cs="Times New Roman"/>
          <w:sz w:val="24"/>
          <w:szCs w:val="24"/>
          <w:lang w:val="pt-BR"/>
        </w:rPr>
        <w:t>o 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 presenç</w:t>
      </w:r>
      <w:r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 Espírito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Cristo </w:t>
      </w:r>
      <w:r w:rsidR="00B63B31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B63B31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 são os carismas, mas os </w:t>
      </w:r>
      <w:r w:rsidR="00B63B31" w:rsidRPr="001725F1">
        <w:rPr>
          <w:rFonts w:ascii="Cambria" w:hAnsi="Cambria" w:cs="Times New Roman"/>
          <w:sz w:val="24"/>
          <w:szCs w:val="24"/>
          <w:lang w:val="pt-BR"/>
        </w:rPr>
        <w:t>“frut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os</w:t>
      </w:r>
      <w:r w:rsidR="00B63B31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B63B31" w:rsidRPr="001725F1">
        <w:rPr>
          <w:rFonts w:ascii="Cambria" w:hAnsi="Cambria" w:cs="Times New Roman"/>
          <w:sz w:val="24"/>
          <w:szCs w:val="24"/>
          <w:lang w:val="pt-BR"/>
        </w:rPr>
        <w:t>rito”.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 R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C deve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, antes, 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guardar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-se de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um outro perigo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: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aquele </w:t>
      </w:r>
      <w:r w:rsidR="00627414" w:rsidRPr="001725F1">
        <w:rPr>
          <w:rFonts w:ascii="Cambria" w:hAnsi="Cambria" w:cs="Times New Roman"/>
          <w:sz w:val="24"/>
          <w:szCs w:val="24"/>
          <w:lang w:val="pt-BR"/>
        </w:rPr>
        <w:t>do qual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 São Paulo re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prov</w:t>
      </w:r>
      <w:r w:rsidR="00627414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os Gálatas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, “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depois de ter começado pelo espírito, querer terminar pela carne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(</w:t>
      </w:r>
      <w:r w:rsidR="00B9079B" w:rsidRPr="001725F1">
        <w:rPr>
          <w:rFonts w:ascii="Cambria" w:hAnsi="Cambria" w:cs="Times New Roman"/>
          <w:sz w:val="24"/>
          <w:szCs w:val="24"/>
          <w:lang w:val="pt-BR"/>
        </w:rPr>
        <w:t>cf. G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l 3,3)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 xml:space="preserve">ou seja, de voltar a um velho 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legalismo e moralismo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, que seria a exata ant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ítese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 xml:space="preserve"> do que se entende por “Re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çã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o”.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x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iste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, é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 xml:space="preserve"> ver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também o perigo o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posto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, de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 fa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z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564F8F" w:rsidRPr="001725F1">
        <w:rPr>
          <w:rFonts w:ascii="Cambria" w:hAnsi="Cambria" w:cs="Times New Roman"/>
          <w:sz w:val="24"/>
          <w:szCs w:val="24"/>
          <w:lang w:val="pt-BR"/>
        </w:rPr>
        <w:t xml:space="preserve"> da liber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 xml:space="preserve">dade 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“u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m pretex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 xml:space="preserve">to 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pa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57960" w:rsidRPr="001725F1">
        <w:rPr>
          <w:rFonts w:ascii="Cambria" w:hAnsi="Cambria" w:cs="Times New Roman"/>
          <w:sz w:val="24"/>
          <w:szCs w:val="24"/>
          <w:lang w:val="pt-BR"/>
        </w:rPr>
        <w:t>servir à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 xml:space="preserve"> carne” (Gl 5,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13), ma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este é mais facilmente re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con</w:t>
      </w:r>
      <w:r w:rsidR="00D338C7" w:rsidRPr="001725F1">
        <w:rPr>
          <w:rFonts w:ascii="Cambria" w:hAnsi="Cambria" w:cs="Times New Roman"/>
          <w:sz w:val="24"/>
          <w:szCs w:val="24"/>
          <w:lang w:val="pt-BR"/>
        </w:rPr>
        <w:t>hecível</w:t>
      </w:r>
      <w:r w:rsidR="008D3481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9538B1" w:rsidRPr="001725F1" w:rsidRDefault="00D338C7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b/>
          <w:sz w:val="24"/>
          <w:szCs w:val="24"/>
          <w:lang w:val="pt-BR"/>
        </w:rPr>
      </w:pPr>
      <w:r w:rsidRPr="001725F1">
        <w:rPr>
          <w:rFonts w:ascii="Cambria" w:hAnsi="Cambria" w:cs="Times New Roman"/>
          <w:b/>
          <w:sz w:val="24"/>
          <w:szCs w:val="24"/>
          <w:lang w:val="pt-BR"/>
        </w:rPr>
        <w:t>Em que consiste a vida n</w:t>
      </w:r>
      <w:r w:rsidR="009538B1" w:rsidRPr="001725F1">
        <w:rPr>
          <w:rFonts w:ascii="Cambria" w:hAnsi="Cambria" w:cs="Times New Roman"/>
          <w:b/>
          <w:sz w:val="24"/>
          <w:szCs w:val="24"/>
          <w:lang w:val="pt-BR"/>
        </w:rPr>
        <w:t>ova n</w:t>
      </w:r>
      <w:r w:rsidRPr="001725F1">
        <w:rPr>
          <w:rFonts w:ascii="Cambria" w:hAnsi="Cambria" w:cs="Times New Roman"/>
          <w:b/>
          <w:sz w:val="24"/>
          <w:szCs w:val="24"/>
          <w:lang w:val="pt-BR"/>
        </w:rPr>
        <w:t>o Espí</w:t>
      </w:r>
      <w:r w:rsidR="009538B1" w:rsidRPr="001725F1">
        <w:rPr>
          <w:rFonts w:ascii="Cambria" w:hAnsi="Cambria" w:cs="Times New Roman"/>
          <w:b/>
          <w:sz w:val="24"/>
          <w:szCs w:val="24"/>
          <w:lang w:val="pt-BR"/>
        </w:rPr>
        <w:t>rito</w:t>
      </w:r>
    </w:p>
    <w:p w:rsidR="00F203E8" w:rsidRPr="001725F1" w:rsidRDefault="00B63B31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Ma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s agora chegou o momento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 xml:space="preserve">descer mais ao concreto,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 ver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em que consiste e como se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manifesta</w:t>
      </w:r>
      <w:r w:rsidR="000F193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a vida n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ova n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rito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 xml:space="preserve">, portanto, em que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consiste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 xml:space="preserve">a verdadeira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“R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Apoiamo-nos em São Pau</w:t>
      </w:r>
      <w:r w:rsidRPr="001725F1">
        <w:rPr>
          <w:rFonts w:ascii="Cambria" w:hAnsi="Cambria" w:cs="Times New Roman"/>
          <w:sz w:val="24"/>
          <w:szCs w:val="24"/>
          <w:lang w:val="pt-BR"/>
        </w:rPr>
        <w:t>lo e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 xml:space="preserve">, mais </w:t>
      </w:r>
      <w:r w:rsidRPr="001725F1">
        <w:rPr>
          <w:rFonts w:ascii="Cambria" w:hAnsi="Cambria" w:cs="Times New Roman"/>
          <w:sz w:val="24"/>
          <w:szCs w:val="24"/>
          <w:lang w:val="pt-BR"/>
        </w:rPr>
        <w:t>precisamente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,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sua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Carta aos Romanos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pois é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aí que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 xml:space="preserve"> quase program</w:t>
      </w:r>
      <w:r w:rsidRPr="001725F1">
        <w:rPr>
          <w:rFonts w:ascii="Cambria" w:hAnsi="Cambria" w:cs="Times New Roman"/>
          <w:sz w:val="24"/>
          <w:szCs w:val="24"/>
          <w:lang w:val="pt-BR"/>
        </w:rPr>
        <w:t>aticamente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são expostos os seus elementos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co</w:t>
      </w:r>
      <w:r w:rsidR="00913C83" w:rsidRPr="001725F1">
        <w:rPr>
          <w:rFonts w:ascii="Cambria" w:hAnsi="Cambria" w:cs="Times New Roman"/>
          <w:sz w:val="24"/>
          <w:szCs w:val="24"/>
          <w:lang w:val="pt-BR"/>
        </w:rPr>
        <w:t>nstitutivos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203E8" w:rsidRPr="001725F1" w:rsidRDefault="00913C83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i/>
          <w:sz w:val="24"/>
          <w:szCs w:val="24"/>
          <w:lang w:val="pt-BR"/>
        </w:rPr>
      </w:pPr>
      <w:r w:rsidRPr="001725F1">
        <w:rPr>
          <w:rFonts w:ascii="Cambria" w:hAnsi="Cambria" w:cs="Times New Roman"/>
          <w:i/>
          <w:sz w:val="24"/>
          <w:szCs w:val="24"/>
          <w:lang w:val="pt-BR"/>
        </w:rPr>
        <w:t>Uma vid</w:t>
      </w:r>
      <w:r w:rsidR="00F203E8" w:rsidRPr="001725F1">
        <w:rPr>
          <w:rFonts w:ascii="Cambria" w:hAnsi="Cambria" w:cs="Times New Roman"/>
          <w:i/>
          <w:sz w:val="24"/>
          <w:szCs w:val="24"/>
          <w:lang w:val="pt-BR"/>
        </w:rPr>
        <w:t>a vi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vida na lei do Espí</w:t>
      </w:r>
      <w:r w:rsidR="00F203E8" w:rsidRPr="001725F1">
        <w:rPr>
          <w:rFonts w:ascii="Cambria" w:hAnsi="Cambria" w:cs="Times New Roman"/>
          <w:i/>
          <w:sz w:val="24"/>
          <w:szCs w:val="24"/>
          <w:lang w:val="pt-BR"/>
        </w:rPr>
        <w:t>rito</w:t>
      </w:r>
    </w:p>
    <w:p w:rsidR="00894660" w:rsidRPr="001725F1" w:rsidRDefault="00913C83" w:rsidP="00D74DA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vida nova é, primeiramente, uma vid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a vi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vida 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>“na le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894660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Espírito”.</w:t>
      </w:r>
    </w:p>
    <w:p w:rsidR="00894660" w:rsidRPr="001725F1" w:rsidRDefault="0034455F" w:rsidP="00894660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“</w:t>
      </w: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>Não há mais condenação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para aqueles que estão em Cristo Jesus. </w:t>
      </w: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>Pois a lei do Espírito que dá a vida em Jesus Cristo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te libertou da lei do pecado e da morte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”</w:t>
      </w:r>
      <w:r w:rsidR="00D338C7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(Rm 8,</w:t>
      </w:r>
      <w:r w:rsidR="008946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1-2).</w:t>
      </w:r>
    </w:p>
    <w:p w:rsidR="00470C82" w:rsidRPr="001725F1" w:rsidRDefault="009538B1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 se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entende o que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significa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a expressão </w:t>
      </w:r>
      <w:r w:rsidRPr="001725F1">
        <w:rPr>
          <w:rFonts w:ascii="Cambria" w:hAnsi="Cambria" w:cs="Times New Roman"/>
          <w:sz w:val="24"/>
          <w:szCs w:val="24"/>
          <w:lang w:val="pt-BR"/>
        </w:rPr>
        <w:t>“le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i do Espírito</w:t>
      </w:r>
      <w:r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se n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 a partir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o evento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Pentecoste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>. N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o Antig</w:t>
      </w:r>
      <w:r w:rsidRPr="001725F1">
        <w:rPr>
          <w:rFonts w:ascii="Cambria" w:hAnsi="Cambria" w:cs="Times New Roman"/>
          <w:sz w:val="24"/>
          <w:szCs w:val="24"/>
          <w:lang w:val="pt-BR"/>
        </w:rPr>
        <w:t>o Testamento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, existiam duas interpretações fundamentais da festa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Pentecoste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No iníc</w:t>
      </w:r>
      <w:r w:rsidRPr="001725F1">
        <w:rPr>
          <w:rFonts w:ascii="Cambria" w:hAnsi="Cambria" w:cs="Times New Roman"/>
          <w:sz w:val="24"/>
          <w:szCs w:val="24"/>
          <w:lang w:val="pt-BR"/>
        </w:rPr>
        <w:t>io, Pentecoste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era </w:t>
      </w:r>
      <w:r w:rsidRPr="001725F1">
        <w:rPr>
          <w:rFonts w:ascii="Cambria" w:hAnsi="Cambria" w:cs="Times New Roman"/>
          <w:sz w:val="24"/>
          <w:szCs w:val="24"/>
          <w:lang w:val="pt-BR"/>
        </w:rPr>
        <w:t>a festa d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a colheita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(cf</w:t>
      </w:r>
      <w:r w:rsidR="00D754AC" w:rsidRPr="001725F1">
        <w:rPr>
          <w:rFonts w:ascii="Cambria" w:hAnsi="Cambria" w:cs="Times New Roman"/>
          <w:sz w:val="24"/>
          <w:szCs w:val="24"/>
          <w:lang w:val="pt-BR"/>
        </w:rPr>
        <w:t>. Nm 28,26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ss), quando se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of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erec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ia a Deus as primícias do trigo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(cf</w:t>
      </w:r>
      <w:r w:rsidR="00D754AC" w:rsidRPr="001725F1">
        <w:rPr>
          <w:rFonts w:ascii="Cambria" w:hAnsi="Cambria" w:cs="Times New Roman"/>
          <w:sz w:val="24"/>
          <w:szCs w:val="24"/>
          <w:lang w:val="pt-BR"/>
        </w:rPr>
        <w:t>. Ex 23,16; Dt 16,</w:t>
      </w:r>
      <w:r w:rsidRPr="001725F1">
        <w:rPr>
          <w:rFonts w:ascii="Cambria" w:hAnsi="Cambria" w:cs="Times New Roman"/>
          <w:sz w:val="24"/>
          <w:szCs w:val="24"/>
          <w:lang w:val="pt-BR"/>
        </w:rPr>
        <w:t>9). Ma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s, su</w:t>
      </w:r>
      <w:r w:rsidRPr="001725F1">
        <w:rPr>
          <w:rFonts w:ascii="Cambria" w:hAnsi="Cambria" w:cs="Times New Roman"/>
          <w:sz w:val="24"/>
          <w:szCs w:val="24"/>
          <w:lang w:val="pt-BR"/>
        </w:rPr>
        <w:t>cessivamente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F203E8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certamente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no tempo de Jesus, 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festa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se enriquecera de um novo significad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>. 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ra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festa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que re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cordava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a outorga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da le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i no Monte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Sinai e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a aliança estabelecida entre Deus e o seu povo;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festa,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enfim, que co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memorava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os acontecimentos </w:t>
      </w:r>
      <w:r w:rsidRPr="001725F1">
        <w:rPr>
          <w:rFonts w:ascii="Cambria" w:hAnsi="Cambria" w:cs="Times New Roman"/>
          <w:sz w:val="24"/>
          <w:szCs w:val="24"/>
          <w:lang w:val="pt-BR"/>
        </w:rPr>
        <w:t>descrit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os em Ex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19-20. “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Este dia </w:t>
      </w:r>
      <w:r w:rsidRPr="001725F1">
        <w:rPr>
          <w:rFonts w:ascii="Cambria" w:hAnsi="Cambria" w:cs="Times New Roman"/>
          <w:sz w:val="24"/>
          <w:szCs w:val="24"/>
          <w:lang w:val="pt-BR"/>
        </w:rPr>
        <w:t>da festa d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 xml:space="preserve">as semanas – reza um texto da atual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liturgia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h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ebraica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 Pentecoste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 (</w:t>
      </w:r>
      <w:r w:rsidR="00717307" w:rsidRPr="001725F1">
        <w:rPr>
          <w:rFonts w:ascii="Cambria" w:hAnsi="Cambria" w:cs="Times New Roman"/>
          <w:i/>
          <w:sz w:val="24"/>
          <w:szCs w:val="24"/>
          <w:lang w:val="pt-BR"/>
        </w:rPr>
        <w:t>Shavuot</w:t>
      </w:r>
      <w:r w:rsidR="00717307" w:rsidRPr="001725F1">
        <w:rPr>
          <w:rFonts w:ascii="Cambria" w:hAnsi="Cambria" w:cs="Times New Roman"/>
          <w:sz w:val="24"/>
          <w:szCs w:val="24"/>
          <w:lang w:val="pt-BR"/>
        </w:rPr>
        <w:t xml:space="preserve">) 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– é 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tempo d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do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da nos</w:t>
      </w:r>
      <w:r w:rsidR="002538A9" w:rsidRPr="001725F1">
        <w:rPr>
          <w:rFonts w:ascii="Cambria" w:hAnsi="Cambria" w:cs="Times New Roman"/>
          <w:sz w:val="24"/>
          <w:szCs w:val="24"/>
          <w:lang w:val="pt-BR"/>
        </w:rPr>
        <w:t>sa Torá”.</w:t>
      </w:r>
    </w:p>
    <w:p w:rsidR="00470C82" w:rsidRPr="001725F1" w:rsidRDefault="00470C82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9538B1" w:rsidRPr="001725F1" w:rsidRDefault="008F1B6E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Parece que São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Luca</w:t>
      </w:r>
      <w:r w:rsidRPr="001725F1">
        <w:rPr>
          <w:rFonts w:ascii="Cambria" w:hAnsi="Cambria" w:cs="Times New Roman"/>
          <w:sz w:val="24"/>
          <w:szCs w:val="24"/>
          <w:lang w:val="pt-BR"/>
        </w:rPr>
        <w:t>s tenha deliberadamente descrito a descid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rito Santo co</w:t>
      </w:r>
      <w:r w:rsidRPr="001725F1">
        <w:rPr>
          <w:rFonts w:ascii="Cambria" w:hAnsi="Cambria" w:cs="Times New Roman"/>
          <w:sz w:val="24"/>
          <w:szCs w:val="24"/>
          <w:lang w:val="pt-BR"/>
        </w:rPr>
        <w:t>m os traços que marcaram a teofania do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Sinai; usa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de fato, imagens que remetem às do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terremoto e d</w:t>
      </w:r>
      <w:r w:rsidRPr="001725F1">
        <w:rPr>
          <w:rFonts w:ascii="Cambria" w:hAnsi="Cambria" w:cs="Times New Roman"/>
          <w:sz w:val="24"/>
          <w:szCs w:val="24"/>
          <w:lang w:val="pt-BR"/>
        </w:rPr>
        <w:t>o fog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o. 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liturgia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 confi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rma </w:t>
      </w: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sta interpreta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partir do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momento </w:t>
      </w:r>
      <w:r w:rsidRPr="001725F1">
        <w:rPr>
          <w:rFonts w:ascii="Cambria" w:hAnsi="Cambria" w:cs="Times New Roman"/>
          <w:sz w:val="24"/>
          <w:szCs w:val="24"/>
          <w:lang w:val="pt-BR"/>
        </w:rPr>
        <w:t>em que insere Ex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19 </w:t>
      </w:r>
      <w:r w:rsidRPr="001725F1">
        <w:rPr>
          <w:rFonts w:ascii="Cambria" w:hAnsi="Cambria" w:cs="Times New Roman"/>
          <w:sz w:val="24"/>
          <w:szCs w:val="24"/>
          <w:lang w:val="pt-BR"/>
        </w:rPr>
        <w:t>entre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as leituras da vigília de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Pentecoste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9538B1" w:rsidRPr="001725F1" w:rsidRDefault="009538B1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F203E8" w:rsidRPr="001725F1" w:rsidRDefault="00857960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que vem a nos dizer, sobre nosso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Pentecoste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esta aproximação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que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significa,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em outras palavras, o fato de que o Espírito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Santo </w:t>
      </w:r>
      <w:r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sce 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obre a Igreja justamente no dia em que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Israel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recordava 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do</w:t>
      </w:r>
      <w:r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da le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e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al</w:t>
      </w:r>
      <w:r w:rsidRPr="001725F1">
        <w:rPr>
          <w:rFonts w:ascii="Cambria" w:hAnsi="Cambria" w:cs="Times New Roman"/>
          <w:sz w:val="24"/>
          <w:szCs w:val="24"/>
          <w:lang w:val="pt-BR"/>
        </w:rPr>
        <w:t>ianç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a?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Já Santo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Agostin</w:t>
      </w:r>
      <w:r w:rsidRPr="001725F1">
        <w:rPr>
          <w:rFonts w:ascii="Cambria" w:hAnsi="Cambria" w:cs="Times New Roman"/>
          <w:sz w:val="24"/>
          <w:szCs w:val="24"/>
          <w:lang w:val="pt-BR"/>
        </w:rPr>
        <w:t>h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 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 fazia esta pergunta </w:t>
      </w:r>
      <w:r w:rsidRPr="001725F1">
        <w:rPr>
          <w:rFonts w:ascii="Cambria" w:hAnsi="Cambria" w:cs="Times New Roman"/>
          <w:sz w:val="24"/>
          <w:szCs w:val="24"/>
          <w:lang w:val="pt-BR"/>
        </w:rPr>
        <w:lastRenderedPageBreak/>
        <w:t>e dava a seguinte re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sposta. </w:t>
      </w:r>
      <w:r w:rsidRPr="001725F1">
        <w:rPr>
          <w:rFonts w:ascii="Cambria" w:hAnsi="Cambria" w:cs="Times New Roman"/>
          <w:sz w:val="24"/>
          <w:szCs w:val="24"/>
          <w:lang w:val="pt-BR"/>
        </w:rPr>
        <w:t>Cinque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nta </w:t>
      </w:r>
      <w:r w:rsidRPr="001725F1">
        <w:rPr>
          <w:rFonts w:ascii="Cambria" w:hAnsi="Cambria" w:cs="Times New Roman"/>
          <w:sz w:val="24"/>
          <w:szCs w:val="24"/>
          <w:lang w:val="pt-BR"/>
        </w:rPr>
        <w:t>dias após a imolação do cordeiro no Egi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to, </w:t>
      </w:r>
      <w:r w:rsidRPr="001725F1">
        <w:rPr>
          <w:rFonts w:ascii="Cambria" w:hAnsi="Cambria" w:cs="Times New Roman"/>
          <w:sz w:val="24"/>
          <w:szCs w:val="24"/>
          <w:lang w:val="pt-BR"/>
        </w:rPr>
        <w:t>no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monte Sinai,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o dedo de Deus escreveu a lei de Deus em tábuas de pedra, e eis que, cinque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nta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dias depois da 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mola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ver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dadeir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Cordeiro de Deus, que é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Cristo,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novamente o dedo de Deus, o Espí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rito Santo,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escre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ve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 xml:space="preserve">u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le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i;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ma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s desta vez não em tábuas de pedra, mas nas tábuas de carne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dos corações</w:t>
      </w:r>
      <w:r w:rsidR="009538B1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3"/>
      </w:r>
      <w:r w:rsidR="00C67124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203E8" w:rsidRPr="001725F1" w:rsidRDefault="00F203E8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9538B1" w:rsidRPr="001725F1" w:rsidRDefault="001F5CAB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sta interpreta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se fu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nda</w:t>
      </w:r>
      <w:r w:rsidRPr="001725F1">
        <w:rPr>
          <w:rFonts w:ascii="Cambria" w:hAnsi="Cambria" w:cs="Times New Roman"/>
          <w:sz w:val="24"/>
          <w:szCs w:val="24"/>
          <w:lang w:val="pt-BR"/>
        </w:rPr>
        <w:t>menta</w:t>
      </w:r>
      <w:r w:rsidR="00F203E8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ela mesma</w:t>
      </w:r>
      <w:r w:rsidR="00F203E8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na afirmação de Pau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lo </w:t>
      </w:r>
      <w:r w:rsidRPr="001725F1">
        <w:rPr>
          <w:rFonts w:ascii="Cambria" w:hAnsi="Cambria" w:cs="Times New Roman"/>
          <w:sz w:val="24"/>
          <w:szCs w:val="24"/>
          <w:lang w:val="pt-BR"/>
        </w:rPr>
        <w:t>qu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e defin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comuni</w:t>
      </w:r>
      <w:r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a n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ova al</w:t>
      </w:r>
      <w:r w:rsidRPr="001725F1">
        <w:rPr>
          <w:rFonts w:ascii="Cambria" w:hAnsi="Cambria" w:cs="Times New Roman"/>
          <w:sz w:val="24"/>
          <w:szCs w:val="24"/>
          <w:lang w:val="pt-BR"/>
        </w:rPr>
        <w:t>iança como um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“</w:t>
      </w:r>
      <w:r w:rsidR="00867621" w:rsidRPr="001725F1">
        <w:rPr>
          <w:rFonts w:ascii="Cambria" w:hAnsi="Cambria" w:cs="Times New Roman"/>
          <w:sz w:val="24"/>
          <w:szCs w:val="24"/>
          <w:lang w:val="pt-BR"/>
        </w:rPr>
        <w:t xml:space="preserve">carta de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Cristo, </w:t>
      </w:r>
      <w:r w:rsidR="00867621" w:rsidRPr="001725F1">
        <w:rPr>
          <w:rFonts w:ascii="Cambria" w:hAnsi="Cambria" w:cs="Times New Roman"/>
          <w:sz w:val="24"/>
          <w:szCs w:val="24"/>
          <w:lang w:val="pt-BR"/>
        </w:rPr>
        <w:t>escrita não co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="00867621" w:rsidRPr="001725F1">
        <w:rPr>
          <w:rFonts w:ascii="Cambria" w:hAnsi="Cambria" w:cs="Times New Roman"/>
          <w:sz w:val="24"/>
          <w:szCs w:val="24"/>
          <w:lang w:val="pt-BR"/>
        </w:rPr>
        <w:t xml:space="preserve"> tinta, mas com o Espírito 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867621" w:rsidRPr="001725F1">
        <w:rPr>
          <w:rFonts w:ascii="Cambria" w:hAnsi="Cambria" w:cs="Times New Roman"/>
          <w:sz w:val="24"/>
          <w:szCs w:val="24"/>
          <w:lang w:val="pt-BR"/>
        </w:rPr>
        <w:t xml:space="preserve"> Deus vivo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gravada não em tábuas de pedra,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ma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 xml:space="preserve">s em tábuas de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carne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, dos corações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” (cf</w:t>
      </w:r>
      <w:r w:rsidR="00F31912" w:rsidRPr="001725F1">
        <w:rPr>
          <w:rFonts w:ascii="Cambria" w:hAnsi="Cambria" w:cs="Times New Roman"/>
          <w:sz w:val="24"/>
          <w:szCs w:val="24"/>
          <w:lang w:val="pt-BR"/>
        </w:rPr>
        <w:t>. 2</w:t>
      </w:r>
      <w:r w:rsidRPr="001725F1">
        <w:rPr>
          <w:rFonts w:ascii="Cambria" w:hAnsi="Cambria" w:cs="Times New Roman"/>
          <w:sz w:val="24"/>
          <w:szCs w:val="24"/>
          <w:lang w:val="pt-BR"/>
        </w:rPr>
        <w:t>Cor 3,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3).</w:t>
      </w:r>
    </w:p>
    <w:p w:rsidR="009538B1" w:rsidRPr="001725F1" w:rsidRDefault="009538B1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9538B1" w:rsidRPr="001725F1" w:rsidRDefault="001F5CAB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De um lance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iluminam-se as profecias de Jeremias e de 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ze</w:t>
      </w:r>
      <w:r w:rsidRPr="001725F1">
        <w:rPr>
          <w:rFonts w:ascii="Cambria" w:hAnsi="Cambria" w:cs="Times New Roman"/>
          <w:sz w:val="24"/>
          <w:szCs w:val="24"/>
          <w:lang w:val="pt-BR"/>
        </w:rPr>
        <w:t>quiel sobre a nova alianç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a: “</w:t>
      </w:r>
      <w:r w:rsidR="0034455F" w:rsidRPr="001725F1">
        <w:rPr>
          <w:rStyle w:val="tabnum2"/>
          <w:rFonts w:ascii="Cambria" w:hAnsi="Cambria" w:cs="Times New Roman"/>
          <w:sz w:val="24"/>
          <w:szCs w:val="24"/>
          <w:lang w:val="pt-BR"/>
        </w:rPr>
        <w:t>Esta será a aliança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34455F" w:rsidRPr="001725F1">
        <w:rPr>
          <w:rStyle w:val="tabulacao"/>
          <w:rFonts w:ascii="Cambria" w:hAnsi="Cambria" w:cs="Times New Roman"/>
          <w:sz w:val="24"/>
          <w:szCs w:val="24"/>
          <w:lang w:val="pt-BR"/>
        </w:rPr>
        <w:t>que concluirei com a casa de Israel, depois desses dias, diz o Senhor: imprimirei minha lei em suas entranhas,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34455F" w:rsidRPr="001725F1">
        <w:rPr>
          <w:rStyle w:val="tabulacao"/>
          <w:rFonts w:ascii="Cambria" w:hAnsi="Cambria" w:cs="Times New Roman"/>
          <w:sz w:val="24"/>
          <w:szCs w:val="24"/>
          <w:lang w:val="pt-BR"/>
        </w:rPr>
        <w:t>e hei de inscrevê-la em seu coração; serei seu Deus e eles serão meu povo</w:t>
      </w:r>
      <w:r w:rsidRPr="001725F1">
        <w:rPr>
          <w:rFonts w:ascii="Cambria" w:hAnsi="Cambria" w:cs="Times New Roman"/>
          <w:sz w:val="24"/>
          <w:szCs w:val="24"/>
          <w:lang w:val="pt-BR"/>
        </w:rPr>
        <w:t>” (Jr 31,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33).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mais em tábuas de pedra, mas nos corações; não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mais uma lei exterior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, ma</w:t>
      </w:r>
      <w:r w:rsidRPr="001725F1">
        <w:rPr>
          <w:rFonts w:ascii="Cambria" w:hAnsi="Cambria" w:cs="Times New Roman"/>
          <w:sz w:val="24"/>
          <w:szCs w:val="24"/>
          <w:lang w:val="pt-BR"/>
        </w:rPr>
        <w:t>s um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le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interior</w:t>
      </w:r>
      <w:r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9538B1" w:rsidRPr="001725F1" w:rsidRDefault="009538B1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9538B1" w:rsidRPr="001725F1" w:rsidRDefault="00F203E8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omo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age,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concretamente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, esta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nova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le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i, que é o Espírito,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e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em que sentido pode-se chamar de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“le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”? Ag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e a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trav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és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do amor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!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A nova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le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o que Jesus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chama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de “mandamento n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ovo”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(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Jo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13,34)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Espí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rito Santo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escreveu a nova lei em nossos corações, infundi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ndo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neles o amor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: “</w:t>
      </w:r>
      <w:r w:rsidR="00C33603"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O amor de Deus foi derramado em nossos corações</w:t>
      </w:r>
      <w:r w:rsidR="00C33603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="00C33603"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pelo Espírito Santo que nos foi dado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” (Rm 5,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5).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Este amor</w:t>
      </w:r>
      <w:r w:rsidR="00B0472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explicou-nos Santo Tomás</w:t>
      </w:r>
      <w:r w:rsidR="00B0472A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 é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o amor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co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m o qual Deus nos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ama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e com o qual,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contemporaneamente, fa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>z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F5CAB" w:rsidRPr="001725F1">
        <w:rPr>
          <w:rFonts w:ascii="Cambria" w:hAnsi="Cambria" w:cs="Times New Roman"/>
          <w:sz w:val="24"/>
          <w:szCs w:val="24"/>
          <w:lang w:val="pt-BR"/>
        </w:rPr>
        <w:t xml:space="preserve">com que nós possamos </w:t>
      </w:r>
      <w:r w:rsidR="0034455F" w:rsidRPr="001725F1">
        <w:rPr>
          <w:rFonts w:ascii="Cambria" w:hAnsi="Cambria" w:cs="Times New Roman"/>
          <w:sz w:val="24"/>
          <w:szCs w:val="24"/>
          <w:lang w:val="pt-BR"/>
        </w:rPr>
        <w:t>amá-lo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 xml:space="preserve"> em resposta e amar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pr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>óx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imo. 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>um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capaci</w:t>
      </w:r>
      <w:r w:rsidR="007B1B38" w:rsidRPr="001725F1">
        <w:rPr>
          <w:rFonts w:ascii="Cambria" w:hAnsi="Cambria" w:cs="Times New Roman"/>
          <w:sz w:val="24"/>
          <w:szCs w:val="24"/>
          <w:lang w:val="pt-BR"/>
        </w:rPr>
        <w:t>dade nova de amar.</w:t>
      </w:r>
    </w:p>
    <w:p w:rsidR="009538B1" w:rsidRPr="001725F1" w:rsidRDefault="009538B1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</w:p>
    <w:p w:rsidR="009538B1" w:rsidRPr="001725F1" w:rsidRDefault="007B1B38" w:rsidP="009538B1">
      <w:pPr>
        <w:pStyle w:val="Intestazione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Há dois modos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com os quais o homem pode ser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ind</w:t>
      </w:r>
      <w:r w:rsidRPr="001725F1">
        <w:rPr>
          <w:rFonts w:ascii="Cambria" w:hAnsi="Cambria" w:cs="Times New Roman"/>
          <w:sz w:val="24"/>
          <w:szCs w:val="24"/>
          <w:lang w:val="pt-BR"/>
        </w:rPr>
        <w:t>uzido a fazer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, o</w:t>
      </w:r>
      <w:r w:rsidRPr="001725F1">
        <w:rPr>
          <w:rFonts w:ascii="Cambria" w:hAnsi="Cambria" w:cs="Times New Roman"/>
          <w:sz w:val="24"/>
          <w:szCs w:val="24"/>
          <w:lang w:val="pt-BR"/>
        </w:rPr>
        <w:t>u a não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fa</w:t>
      </w:r>
      <w:r w:rsidRPr="001725F1">
        <w:rPr>
          <w:rFonts w:ascii="Cambria" w:hAnsi="Cambria" w:cs="Times New Roman"/>
          <w:sz w:val="24"/>
          <w:szCs w:val="24"/>
          <w:lang w:val="pt-BR"/>
        </w:rPr>
        <w:t>ze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, um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certa co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sa: o</w:t>
      </w:r>
      <w:r w:rsidRPr="001725F1">
        <w:rPr>
          <w:rFonts w:ascii="Cambria" w:hAnsi="Cambria" w:cs="Times New Roman"/>
          <w:sz w:val="24"/>
          <w:szCs w:val="24"/>
          <w:lang w:val="pt-BR"/>
        </w:rPr>
        <w:t>u po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r </w:t>
      </w:r>
      <w:r w:rsidR="009538B1" w:rsidRPr="001725F1">
        <w:rPr>
          <w:rFonts w:ascii="Cambria" w:hAnsi="Cambria" w:cs="Times New Roman"/>
          <w:i/>
          <w:sz w:val="24"/>
          <w:szCs w:val="24"/>
          <w:lang w:val="pt-BR"/>
        </w:rPr>
        <w:t>co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erção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>u po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r 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a</w:t>
      </w:r>
      <w:r w:rsidR="009538B1" w:rsidRPr="001725F1">
        <w:rPr>
          <w:rFonts w:ascii="Cambria" w:hAnsi="Cambria" w:cs="Times New Roman"/>
          <w:i/>
          <w:sz w:val="24"/>
          <w:szCs w:val="24"/>
          <w:lang w:val="pt-BR"/>
        </w:rPr>
        <w:t>tra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;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le</w:t>
      </w:r>
      <w:r w:rsidRPr="001725F1">
        <w:rPr>
          <w:rFonts w:ascii="Cambria" w:hAnsi="Cambria" w:cs="Times New Roman"/>
          <w:sz w:val="24"/>
          <w:szCs w:val="24"/>
          <w:lang w:val="pt-BR"/>
        </w:rPr>
        <w:t>i ex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terior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induz do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eiro modo, po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r co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erção, com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ameaça do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castigo;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amor </w:t>
      </w:r>
      <w:r w:rsidRPr="001725F1">
        <w:rPr>
          <w:rFonts w:ascii="Cambria" w:hAnsi="Cambria" w:cs="Times New Roman"/>
          <w:sz w:val="24"/>
          <w:szCs w:val="24"/>
          <w:lang w:val="pt-BR"/>
        </w:rPr>
        <w:t>o induz do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se</w:t>
      </w:r>
      <w:r w:rsidRPr="001725F1">
        <w:rPr>
          <w:rFonts w:ascii="Cambria" w:hAnsi="Cambria" w:cs="Times New Roman"/>
          <w:sz w:val="24"/>
          <w:szCs w:val="24"/>
          <w:lang w:val="pt-BR"/>
        </w:rPr>
        <w:t>gu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ndo </w:t>
      </w:r>
      <w:r w:rsidRPr="001725F1">
        <w:rPr>
          <w:rFonts w:ascii="Cambria" w:hAnsi="Cambria" w:cs="Times New Roman"/>
          <w:sz w:val="24"/>
          <w:szCs w:val="24"/>
          <w:lang w:val="pt-BR"/>
        </w:rPr>
        <w:t>modo, po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r atra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Cada um, de fato, é atraído por aquilo que 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ama, se</w:t>
      </w:r>
      <w:r w:rsidRPr="001725F1">
        <w:rPr>
          <w:rFonts w:ascii="Cambria" w:hAnsi="Cambria" w:cs="Times New Roman"/>
          <w:sz w:val="24"/>
          <w:szCs w:val="24"/>
          <w:lang w:val="pt-BR"/>
        </w:rPr>
        <w:t>m que sofra qualquer coerção do exterior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vid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a crist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deve ser vivida por atração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,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por coerção, por amor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, n</w:t>
      </w:r>
      <w:r w:rsidRPr="001725F1">
        <w:rPr>
          <w:rFonts w:ascii="Cambria" w:hAnsi="Cambria" w:cs="Times New Roman"/>
          <w:sz w:val="24"/>
          <w:szCs w:val="24"/>
          <w:lang w:val="pt-BR"/>
        </w:rPr>
        <w:t>ão po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r t</w:t>
      </w: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9538B1" w:rsidRPr="001725F1">
        <w:rPr>
          <w:rFonts w:ascii="Cambria" w:hAnsi="Cambria" w:cs="Times New Roman"/>
          <w:sz w:val="24"/>
          <w:szCs w:val="24"/>
          <w:lang w:val="pt-BR"/>
        </w:rPr>
        <w:t>mor.</w:t>
      </w:r>
    </w:p>
    <w:p w:rsidR="00637417" w:rsidRPr="001725F1" w:rsidRDefault="007B1B38" w:rsidP="009538B1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i/>
          <w:sz w:val="24"/>
          <w:szCs w:val="24"/>
          <w:lang w:val="pt-BR"/>
        </w:rPr>
      </w:pPr>
      <w:r w:rsidRPr="001725F1">
        <w:rPr>
          <w:rFonts w:ascii="Cambria" w:hAnsi="Cambria" w:cs="Times New Roman"/>
          <w:i/>
          <w:sz w:val="24"/>
          <w:szCs w:val="24"/>
          <w:lang w:val="pt-BR"/>
        </w:rPr>
        <w:t>Uma vida de</w:t>
      </w:r>
      <w:r w:rsidR="00F203E8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fi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lhos de Deus</w:t>
      </w:r>
    </w:p>
    <w:p w:rsidR="00F203E8" w:rsidRPr="001725F1" w:rsidRDefault="007B1B38" w:rsidP="009538B1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Em segundo lugar 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vida n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ova n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 é uma vida de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 fi</w:t>
      </w:r>
      <w:r w:rsidRPr="001725F1">
        <w:rPr>
          <w:rFonts w:ascii="Cambria" w:hAnsi="Cambria" w:cs="Times New Roman"/>
          <w:sz w:val="24"/>
          <w:szCs w:val="24"/>
          <w:lang w:val="pt-BR"/>
        </w:rPr>
        <w:t>lhos de Deus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Escre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ve a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o Apó</w:t>
      </w:r>
      <w:r w:rsidR="003D4891" w:rsidRPr="001725F1">
        <w:rPr>
          <w:rFonts w:ascii="Cambria" w:hAnsi="Cambria" w:cs="Times New Roman"/>
          <w:sz w:val="24"/>
          <w:szCs w:val="24"/>
          <w:lang w:val="pt-BR"/>
        </w:rPr>
        <w:t>stolo:</w:t>
      </w:r>
    </w:p>
    <w:p w:rsidR="003D4891" w:rsidRPr="001725F1" w:rsidRDefault="003D4891" w:rsidP="003D4891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</w:pP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“</w:t>
      </w:r>
      <w:r w:rsidR="00974839" w:rsidRPr="001725F1">
        <w:rPr>
          <w:rStyle w:val="tabnum2"/>
          <w:rFonts w:ascii="Cambria" w:hAnsi="Cambria" w:cs="Times New Roman"/>
          <w:sz w:val="24"/>
          <w:szCs w:val="24"/>
          <w:shd w:val="clear" w:color="auto" w:fill="FFFFFF"/>
          <w:lang w:val="pt-BR"/>
        </w:rPr>
        <w:t>Todos aqueles que se deixam conduzir pelo Espírito de Deus</w:t>
      </w:r>
      <w:r w:rsidR="00974839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="00974839"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são filhos de Deus. </w:t>
      </w:r>
      <w:r w:rsidR="00974839" w:rsidRPr="001725F1">
        <w:rPr>
          <w:rStyle w:val="tabnum2"/>
          <w:rFonts w:ascii="Cambria" w:hAnsi="Cambria" w:cs="Times New Roman"/>
          <w:sz w:val="24"/>
          <w:szCs w:val="24"/>
          <w:shd w:val="clear" w:color="auto" w:fill="FFFFFF"/>
          <w:lang w:val="pt-BR"/>
        </w:rPr>
        <w:t>De fato, vós não recebestes um espírito de escravos,</w:t>
      </w:r>
      <w:r w:rsidR="00974839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="00974839"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para recairdes no medo, mas recebestes um espírito de filhos adotivos, no qual todos nós clamamos: Abá – ó Pai! </w:t>
      </w:r>
      <w:r w:rsidR="00974839" w:rsidRPr="001725F1">
        <w:rPr>
          <w:rStyle w:val="tabnum2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O próprio Espírito se une ao nosso espírito </w:t>
      </w:r>
      <w:r w:rsidR="00974839"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para nos atestar que somos filhos de Deus</w:t>
      </w:r>
      <w:r w:rsidR="00974839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” (R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m 8,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14-16)</w:t>
      </w:r>
      <w:r w:rsidR="007B1B3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.</w:t>
      </w:r>
    </w:p>
    <w:p w:rsidR="00597A60" w:rsidRPr="001725F1" w:rsidRDefault="00120B70" w:rsidP="00597A60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</w:pP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Esta é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u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ma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ide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i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 central d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 men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sag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em de Jesus e de todo o N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ovo Testamento. Gra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ças ao batismo que nos enxertou em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Cristo,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nós nos tornamos filhos no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Fi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lh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o.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O que, portanto, pode trazer de novo a Renovação Carismática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este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campo?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Algo importantíssimo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isto é, </w:t>
      </w:r>
      <w:r w:rsidR="001939F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descob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erta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e </w:t>
      </w:r>
      <w:r w:rsidR="001939F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tomada de consciência existencial da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paterni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dade de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Deus, 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que 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tem feito cair em lágrimas mais de uma pessoa no momento do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bati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s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mo n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o Espí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rito. </w:t>
      </w:r>
      <w:r w:rsidR="00E31CC8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>De</w:t>
      </w:r>
      <w:r w:rsidR="00597A60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="00597A60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lastRenderedPageBreak/>
        <w:t>dir</w:t>
      </w:r>
      <w:r w:rsidR="00E31CC8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>ei</w:t>
      </w:r>
      <w:r w:rsidR="00597A60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>to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, 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n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ós somos filhos pelo batismo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, ma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s,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="00E31CC8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>de fa</w:t>
      </w:r>
      <w:r w:rsidR="00597A60" w:rsidRPr="001725F1">
        <w:rPr>
          <w:rFonts w:ascii="Cambria" w:hAnsi="Cambria" w:cs="Times New Roman"/>
          <w:i/>
          <w:sz w:val="24"/>
          <w:szCs w:val="24"/>
          <w:shd w:val="clear" w:color="auto" w:fill="FFFFFF"/>
          <w:lang w:val="pt-BR"/>
        </w:rPr>
        <w:t>to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, nós nos tornamos graças a uma ação do Espí</w:t>
      </w:r>
      <w:r w:rsidR="00597A60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rito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Santo qu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e continua n</w:t>
      </w:r>
      <w:r w:rsidR="00E31CC8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 vid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a.</w:t>
      </w:r>
    </w:p>
    <w:p w:rsidR="001939F4" w:rsidRPr="001725F1" w:rsidRDefault="001939F4" w:rsidP="001939F4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Nasce </w:t>
      </w:r>
      <w:r w:rsidR="00CA4624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814A3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sentimento filial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. Deus, de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pa</w:t>
      </w:r>
      <w:r w:rsidR="007110AA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trão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, torna-se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pa</w:t>
      </w:r>
      <w:r w:rsidR="007110AA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i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Este é o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momento radioso 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no qual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exclama-se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, pela primeira vez, com todo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o impulso do coração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: </w:t>
      </w:r>
      <w:r w:rsidR="00974839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A</w:t>
      </w:r>
      <w:r w:rsidR="002C3114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bá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</w:t>
      </w:r>
      <w:r w:rsidR="007110AA" w:rsidRPr="001725F1">
        <w:rPr>
          <w:rFonts w:ascii="Cambria" w:eastAsia="Calibri" w:hAnsi="Cambria" w:cs="Times New Roman"/>
          <w:sz w:val="24"/>
          <w:szCs w:val="24"/>
          <w:lang w:val="pt-BR"/>
        </w:rPr>
        <w:t>meu Pai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!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É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u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m dos efeitos mais 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>frequent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es do batismo no Espírito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Lembro de uma senhora idosa de 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>Mil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que, recebido o batismo no Espírito, saía diz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>endo a t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odos os que encontrava em seu gru</w:t>
      </w:r>
      <w:r w:rsidR="00B0472A" w:rsidRPr="001725F1">
        <w:rPr>
          <w:rFonts w:ascii="Cambria" w:eastAsia="Calibri" w:hAnsi="Cambria" w:cs="Times New Roman"/>
          <w:sz w:val="24"/>
          <w:szCs w:val="24"/>
          <w:lang w:val="pt-BR"/>
        </w:rPr>
        <w:t>po: “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Sinto-me uma criança,</w:t>
      </w:r>
      <w:r w:rsidR="00B0472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sinto-me uma criança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! 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Descobri que tenho Deus como papai</w:t>
      </w:r>
      <w:r w:rsidR="00765C5A" w:rsidRPr="001725F1">
        <w:rPr>
          <w:rFonts w:ascii="Cambria" w:eastAsia="Calibri" w:hAnsi="Cambria" w:cs="Times New Roman"/>
          <w:sz w:val="24"/>
          <w:szCs w:val="24"/>
          <w:lang w:val="pt-BR"/>
        </w:rPr>
        <w:t>!”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. Ex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>perimentar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>a paterni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dade de Deus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significa fa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zer a experiência do seu infinito amor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e d</w:t>
      </w:r>
      <w:r w:rsidR="002C3114" w:rsidRPr="001725F1">
        <w:rPr>
          <w:rFonts w:ascii="Cambria" w:eastAsia="Calibri" w:hAnsi="Cambria" w:cs="Times New Roman"/>
          <w:sz w:val="24"/>
          <w:szCs w:val="24"/>
          <w:lang w:val="pt-BR"/>
        </w:rPr>
        <w:t>a sua misericó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>rdia.</w:t>
      </w:r>
    </w:p>
    <w:p w:rsidR="001939F4" w:rsidRPr="001725F1" w:rsidRDefault="002C3114" w:rsidP="001939F4">
      <w:pPr>
        <w:rPr>
          <w:rFonts w:ascii="Cambria" w:eastAsia="Calibri" w:hAnsi="Cambria" w:cs="Times New Roman"/>
          <w:i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Uma vid</w:t>
      </w:r>
      <w:r w:rsidR="00541E23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a n</w:t>
      </w:r>
      <w:r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 xml:space="preserve">o senhorio de </w:t>
      </w:r>
      <w:r w:rsidR="00541E23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Cristo</w:t>
      </w:r>
    </w:p>
    <w:p w:rsidR="002C1C86" w:rsidRPr="001725F1" w:rsidRDefault="002C3114" w:rsidP="001939F4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Enfim, a vida nova é uma vid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>a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Senhorio de 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 xml:space="preserve">Cristo. </w:t>
      </w:r>
      <w:r w:rsidRPr="001725F1">
        <w:rPr>
          <w:rFonts w:ascii="Cambria" w:hAnsi="Cambria" w:cs="Times New Roman"/>
          <w:sz w:val="24"/>
          <w:szCs w:val="24"/>
          <w:lang w:val="pt-BR"/>
        </w:rPr>
        <w:t>Escre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ve </w:t>
      </w:r>
      <w:r w:rsidRPr="001725F1">
        <w:rPr>
          <w:rFonts w:ascii="Cambria" w:hAnsi="Cambria" w:cs="Times New Roman"/>
          <w:sz w:val="24"/>
          <w:szCs w:val="24"/>
          <w:lang w:val="pt-BR"/>
        </w:rPr>
        <w:t>o Apó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stolo:</w:t>
      </w:r>
    </w:p>
    <w:p w:rsidR="002C1C86" w:rsidRPr="001725F1" w:rsidRDefault="003B26C1" w:rsidP="002C1C86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</w:pP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“Se</w:t>
      </w: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>, com tua boca, confessares Jesus como Senhor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e, no teu coração, creres que Deus o ressuscitou dos mortos,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serás salvo</w:t>
      </w:r>
      <w:r w:rsidR="002C1C86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” 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(R</w:t>
      </w:r>
      <w:r w:rsidR="002C1C86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m 10,9).</w:t>
      </w:r>
    </w:p>
    <w:p w:rsidR="00B0472A" w:rsidRPr="001725F1" w:rsidRDefault="00B0472A" w:rsidP="00B0472A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  <w:vertAlign w:val="superscript"/>
          <w:lang w:val="pt-BR"/>
        </w:rPr>
      </w:pP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E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, de n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ovo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, logo depois, n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a 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mesma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Carta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:</w:t>
      </w:r>
    </w:p>
    <w:p w:rsidR="002C1C86" w:rsidRPr="001725F1" w:rsidRDefault="003B26C1" w:rsidP="002C1C86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</w:pP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>Ninguém dentre nós vive para si mesmo ou morre para si mesmo.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Se estamos vivos, é para o Senhor que vivemos;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se morremos, é para o Senhor que morremos.</w:t>
      </w:r>
      <w:r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Portanto, vivos ou mortos, pertencemos ao Senhor. </w:t>
      </w:r>
      <w:r w:rsidRPr="001725F1">
        <w:rPr>
          <w:rStyle w:val="tabnum"/>
          <w:rFonts w:ascii="Cambria" w:hAnsi="Cambria" w:cs="Times New Roman"/>
          <w:sz w:val="24"/>
          <w:szCs w:val="24"/>
          <w:shd w:val="clear" w:color="auto" w:fill="FFFFFF"/>
          <w:lang w:val="pt-BR"/>
        </w:rPr>
        <w:t xml:space="preserve">Cristo morreu e ressuscitou exatamente para isto, </w:t>
      </w:r>
      <w:r w:rsidRPr="001725F1">
        <w:rPr>
          <w:rStyle w:val="tabulacao"/>
          <w:rFonts w:ascii="Cambria" w:hAnsi="Cambria" w:cs="Times New Roman"/>
          <w:sz w:val="24"/>
          <w:szCs w:val="24"/>
          <w:shd w:val="clear" w:color="auto" w:fill="FFFFFF"/>
          <w:lang w:val="pt-BR"/>
        </w:rPr>
        <w:t>para ser o Senhor dos mortos e dos vivos</w:t>
      </w:r>
      <w:r w:rsidR="002C3114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. (Rm 14,</w:t>
      </w:r>
      <w:r w:rsidR="002C1C86" w:rsidRPr="001725F1">
        <w:rPr>
          <w:rFonts w:ascii="Cambria" w:hAnsi="Cambria" w:cs="Times New Roman"/>
          <w:sz w:val="24"/>
          <w:szCs w:val="24"/>
          <w:shd w:val="clear" w:color="auto" w:fill="FFFFFF"/>
          <w:lang w:val="pt-BR"/>
        </w:rPr>
        <w:t>7-9).</w:t>
      </w:r>
    </w:p>
    <w:p w:rsidR="00420A5F" w:rsidRPr="001725F1" w:rsidRDefault="00083972" w:rsidP="001939F4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Este conhecimento especial de Jesus é ob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>ra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>rito Santo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: “</w:t>
      </w:r>
      <w:r w:rsidR="00B80CBD" w:rsidRPr="001725F1">
        <w:rPr>
          <w:rFonts w:ascii="Cambria" w:hAnsi="Cambria" w:cs="Times New Roman"/>
          <w:sz w:val="24"/>
          <w:szCs w:val="24"/>
          <w:lang w:val="pt-BR"/>
        </w:rPr>
        <w:t>Ninguém pode dizer: Jesus é o Senhor a não ser no Espírito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Santo” (1Cor 12,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3). 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 xml:space="preserve"> do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 mais 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evidente</w:t>
      </w:r>
      <w:r w:rsidR="00470C8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 eu recebi na ocasião do meu 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>bati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>mo n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>rito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foi a descoberta do Senhorio de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Cristo</w:t>
      </w:r>
      <w:r w:rsidR="00541E23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Até então, eu era um estudioso de</w:t>
      </w:r>
      <w:r w:rsidR="001519E9" w:rsidRPr="001725F1">
        <w:rPr>
          <w:rFonts w:ascii="Cambria" w:hAnsi="Cambria" w:cs="Times New Roman"/>
          <w:sz w:val="24"/>
          <w:szCs w:val="24"/>
          <w:lang w:val="pt-BR"/>
        </w:rPr>
        <w:t xml:space="preserve"> cristologia,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realizava cursos e escrevia livros sobre as doutrinas cristoló</w:t>
      </w:r>
      <w:r w:rsidR="001519E9" w:rsidRPr="001725F1">
        <w:rPr>
          <w:rFonts w:ascii="Cambria" w:hAnsi="Cambria" w:cs="Times New Roman"/>
          <w:sz w:val="24"/>
          <w:szCs w:val="24"/>
          <w:lang w:val="pt-BR"/>
        </w:rPr>
        <w:t>gic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as antigas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>;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 xml:space="preserve"> o Espírito Santo me converteu</w:t>
      </w:r>
      <w:r w:rsidR="001519E9" w:rsidRPr="001725F1">
        <w:rPr>
          <w:rFonts w:ascii="Cambria" w:hAnsi="Cambria" w:cs="Times New Roman"/>
          <w:sz w:val="24"/>
          <w:szCs w:val="24"/>
          <w:lang w:val="pt-BR"/>
        </w:rPr>
        <w:t xml:space="preserve"> da cristologia a Cristo.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 xml:space="preserve">Que emoção ao escutar, em julho de 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1977, no</w:t>
      </w:r>
      <w:r w:rsidR="007D633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estádio de</w:t>
      </w:r>
      <w:r w:rsidR="007D6331" w:rsidRPr="001725F1">
        <w:rPr>
          <w:rFonts w:ascii="Cambria" w:hAnsi="Cambria" w:cs="Times New Roman"/>
          <w:sz w:val="24"/>
          <w:szCs w:val="24"/>
          <w:lang w:val="pt-BR"/>
        </w:rPr>
        <w:t xml:space="preserve"> Kansas City,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40 mil</w:t>
      </w:r>
      <w:r w:rsidR="007D633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 xml:space="preserve">fiéis de várias </w:t>
      </w:r>
      <w:r w:rsidR="001519E9" w:rsidRPr="001725F1">
        <w:rPr>
          <w:rFonts w:ascii="Cambria" w:hAnsi="Cambria" w:cs="Times New Roman"/>
          <w:sz w:val="24"/>
          <w:szCs w:val="24"/>
          <w:lang w:val="pt-BR"/>
        </w:rPr>
        <w:t>denomina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>ções</w:t>
      </w:r>
      <w:r w:rsidR="001519E9" w:rsidRPr="001725F1">
        <w:rPr>
          <w:rFonts w:ascii="Cambria" w:hAnsi="Cambria" w:cs="Times New Roman"/>
          <w:sz w:val="24"/>
          <w:szCs w:val="24"/>
          <w:lang w:val="pt-BR"/>
        </w:rPr>
        <w:t xml:space="preserve"> crist</w:t>
      </w:r>
      <w:r w:rsidR="002D03B4" w:rsidRPr="001725F1">
        <w:rPr>
          <w:rFonts w:ascii="Cambria" w:hAnsi="Cambria" w:cs="Times New Roman"/>
          <w:sz w:val="24"/>
          <w:szCs w:val="24"/>
          <w:lang w:val="pt-BR"/>
        </w:rPr>
        <w:t xml:space="preserve">ãs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cantando</w:t>
      </w:r>
      <w:r w:rsidR="007D6331" w:rsidRPr="001725F1">
        <w:rPr>
          <w:rFonts w:ascii="Cambria" w:hAnsi="Cambria" w:cs="Times New Roman"/>
          <w:sz w:val="24"/>
          <w:szCs w:val="24"/>
          <w:lang w:val="pt-BR"/>
        </w:rPr>
        <w:t xml:space="preserve">: </w:t>
      </w:r>
      <w:r w:rsidR="007D6331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He’s Lord, He’is Lord. He’s risen from the dead and </w:t>
      </w:r>
      <w:r w:rsidR="006F7863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He </w:t>
      </w:r>
      <w:r w:rsidR="007D6331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is Lord. Every </w:t>
      </w:r>
      <w:r w:rsidR="006F7863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knee </w:t>
      </w:r>
      <w:r w:rsidR="007D6331" w:rsidRPr="001725F1">
        <w:rPr>
          <w:rFonts w:ascii="Cambria" w:hAnsi="Cambria" w:cs="Times New Roman"/>
          <w:i/>
          <w:sz w:val="24"/>
          <w:szCs w:val="24"/>
          <w:lang w:val="pt-BR"/>
        </w:rPr>
        <w:t>shall bow</w:t>
      </w:r>
      <w:r w:rsidR="006F7863" w:rsidRPr="001725F1">
        <w:rPr>
          <w:rFonts w:ascii="Cambria" w:hAnsi="Cambria" w:cs="Times New Roman"/>
          <w:i/>
          <w:sz w:val="24"/>
          <w:szCs w:val="24"/>
          <w:lang w:val="pt-BR"/>
        </w:rPr>
        <w:t>,</w:t>
      </w:r>
      <w:r w:rsidR="007D6331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every tongue confess that Jesus Christ is Lord”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 xml:space="preserve"> (“Ele é o Senhor, Ele é o Senhor. Ele ressurgiu dos mortos e Ele é o Senhor. Todo joelho se dobre, toda língua confesse que Jesus Cristo é o Senhor”, N. do T.)</w:t>
      </w:r>
      <w:r w:rsidR="007D6331" w:rsidRPr="001725F1">
        <w:rPr>
          <w:rFonts w:ascii="Cambria" w:hAnsi="Cambria" w:cs="Times New Roman"/>
          <w:i/>
          <w:sz w:val="24"/>
          <w:szCs w:val="24"/>
          <w:lang w:val="pt-BR"/>
        </w:rPr>
        <w:t>.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Pa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 mim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até então ob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serva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 xml:space="preserve">dor </w:t>
      </w:r>
      <w:r w:rsidR="00B80CBD" w:rsidRPr="001725F1">
        <w:rPr>
          <w:rFonts w:ascii="Cambria" w:hAnsi="Cambria" w:cs="Times New Roman"/>
          <w:sz w:val="24"/>
          <w:szCs w:val="24"/>
          <w:lang w:val="pt-BR"/>
        </w:rPr>
        <w:t>externo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 xml:space="preserve"> da Re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q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uel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 xml:space="preserve"> canto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tinha ressonâncias có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smic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as</w:t>
      </w:r>
      <w:r w:rsidR="00420A5F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apelava ao que está nos céus</w:t>
      </w:r>
      <w:r w:rsidR="00420A5F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 xml:space="preserve">na </w:t>
      </w:r>
      <w:r w:rsidR="00420A5F" w:rsidRPr="001725F1">
        <w:rPr>
          <w:rFonts w:ascii="Cambria" w:hAnsi="Cambria" w:cs="Times New Roman"/>
          <w:sz w:val="24"/>
          <w:szCs w:val="24"/>
          <w:lang w:val="pt-BR"/>
        </w:rPr>
        <w:t xml:space="preserve">terra e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abaixo dela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Po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 xml:space="preserve"> que não repetir, em uma ocasião como 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 xml:space="preserve">esta, 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quel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a experiência e proclamar juntos, no canto, o senhorio de Cristo...</w:t>
      </w:r>
      <w:r w:rsidR="00452F48" w:rsidRPr="001725F1">
        <w:rPr>
          <w:rFonts w:ascii="Cambria" w:hAnsi="Cambria" w:cs="Times New Roman"/>
          <w:sz w:val="24"/>
          <w:szCs w:val="24"/>
          <w:lang w:val="pt-BR"/>
        </w:rPr>
        <w:t>? Cant</w:t>
      </w:r>
      <w:r w:rsidR="006F7863" w:rsidRPr="001725F1">
        <w:rPr>
          <w:rFonts w:ascii="Cambria" w:hAnsi="Cambria" w:cs="Times New Roman"/>
          <w:sz w:val="24"/>
          <w:szCs w:val="24"/>
          <w:lang w:val="pt-BR"/>
        </w:rPr>
        <w:t>emos em inglês, quem souber…</w:t>
      </w:r>
    </w:p>
    <w:p w:rsidR="002C1C86" w:rsidRPr="001725F1" w:rsidRDefault="00CB26EC" w:rsidP="005D3A4C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O que há de especial</w:t>
      </w:r>
      <w:r w:rsidR="002C59DE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C59DE" w:rsidRPr="001725F1">
        <w:rPr>
          <w:rFonts w:ascii="Cambria" w:hAnsi="Cambria" w:cs="Times New Roman"/>
          <w:sz w:val="24"/>
          <w:szCs w:val="24"/>
          <w:lang w:val="pt-BR"/>
        </w:rPr>
        <w:t>na proclama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de Jesus como Senhor</w:t>
      </w:r>
      <w:r w:rsidR="002C59DE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 a faz tão 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 xml:space="preserve">diversa e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determinante?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que, com ela, não se faz apenas uma profissã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de fé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>, ma</w:t>
      </w:r>
      <w:r w:rsidRPr="001725F1">
        <w:rPr>
          <w:rFonts w:ascii="Cambria" w:hAnsi="Cambria" w:cs="Times New Roman"/>
          <w:sz w:val="24"/>
          <w:szCs w:val="24"/>
          <w:lang w:val="pt-BR"/>
        </w:rPr>
        <w:t>s se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toma uma 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decisã</w:t>
      </w:r>
      <w:r w:rsidR="005D3A4C" w:rsidRPr="001725F1">
        <w:rPr>
          <w:rFonts w:ascii="Cambria" w:hAnsi="Cambria" w:cs="Times New Roman"/>
          <w:i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pesso</w:t>
      </w:r>
      <w:r w:rsidR="002C59DE" w:rsidRPr="001725F1">
        <w:rPr>
          <w:rFonts w:ascii="Cambria" w:hAnsi="Cambria" w:cs="Times New Roman"/>
          <w:i/>
          <w:sz w:val="24"/>
          <w:szCs w:val="24"/>
          <w:lang w:val="pt-BR"/>
        </w:rPr>
        <w:t>al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Quem a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pronuncia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decide 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sen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tido da sua vida. É como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se </w:t>
      </w:r>
      <w:r w:rsidR="001E1FD5" w:rsidRPr="001725F1">
        <w:rPr>
          <w:rFonts w:ascii="Cambria" w:hAnsi="Cambria" w:cs="Times New Roman"/>
          <w:sz w:val="24"/>
          <w:szCs w:val="24"/>
          <w:lang w:val="pt-BR"/>
        </w:rPr>
        <w:t>dissesse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: “Tu </w:t>
      </w:r>
      <w:r w:rsidRPr="001725F1">
        <w:rPr>
          <w:rFonts w:ascii="Cambria" w:hAnsi="Cambria" w:cs="Times New Roman"/>
          <w:sz w:val="24"/>
          <w:szCs w:val="24"/>
          <w:lang w:val="pt-BR"/>
        </w:rPr>
        <w:t>és o meu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S</w:t>
      </w:r>
      <w:r w:rsidRPr="001725F1">
        <w:rPr>
          <w:rFonts w:ascii="Cambria" w:hAnsi="Cambria" w:cs="Times New Roman"/>
          <w:sz w:val="24"/>
          <w:szCs w:val="24"/>
          <w:lang w:val="pt-BR"/>
        </w:rPr>
        <w:t>enhor; eu me submeto a ti, eu te re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con</w:t>
      </w:r>
      <w:r w:rsidRPr="001725F1">
        <w:rPr>
          <w:rFonts w:ascii="Cambria" w:hAnsi="Cambria" w:cs="Times New Roman"/>
          <w:sz w:val="24"/>
          <w:szCs w:val="24"/>
          <w:lang w:val="pt-BR"/>
        </w:rPr>
        <w:t>heço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li</w:t>
      </w:r>
      <w:r w:rsidRPr="001725F1">
        <w:rPr>
          <w:rFonts w:ascii="Cambria" w:hAnsi="Cambria" w:cs="Times New Roman"/>
          <w:sz w:val="24"/>
          <w:szCs w:val="24"/>
          <w:lang w:val="pt-BR"/>
        </w:rPr>
        <w:t>vremente como o meu salvador, o meu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c</w:t>
      </w:r>
      <w:r w:rsidRPr="001725F1">
        <w:rPr>
          <w:rFonts w:ascii="Cambria" w:hAnsi="Cambria" w:cs="Times New Roman"/>
          <w:sz w:val="24"/>
          <w:szCs w:val="24"/>
          <w:lang w:val="pt-BR"/>
        </w:rPr>
        <w:t>hefe, 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m</w:t>
      </w:r>
      <w:r w:rsidRPr="001725F1">
        <w:rPr>
          <w:rFonts w:ascii="Cambria" w:hAnsi="Cambria" w:cs="Times New Roman"/>
          <w:sz w:val="24"/>
          <w:szCs w:val="24"/>
          <w:lang w:val="pt-BR"/>
        </w:rPr>
        <w:t>eu mestre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aquele que tem todos os direitos sobre mim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Eu te entrego com alegria as rédeas da minha vid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a”</w:t>
      </w:r>
      <w:r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A029CB" w:rsidRPr="001725F1" w:rsidRDefault="00CB26EC" w:rsidP="002C1C86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Esta redescoberta luminosa de Jesus como Senhor é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talvez a mais bela graç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que, em nossos tempos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eus tem concedido à sua Igreja, através da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RC</w:t>
      </w: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No início, a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lastRenderedPageBreak/>
        <w:t>proc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lama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ção de Jesus como Senhor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(</w:t>
      </w:r>
      <w:r w:rsidR="00EF60B2" w:rsidRPr="001725F1">
        <w:rPr>
          <w:rFonts w:ascii="Cambria" w:hAnsi="Cambria" w:cs="Times New Roman"/>
          <w:i/>
          <w:sz w:val="24"/>
          <w:szCs w:val="24"/>
          <w:lang w:val="pt-BR"/>
        </w:rPr>
        <w:t>Kyrios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) foi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 pa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a evangeliz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o que a relha é pa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ara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o: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aquel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espé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cie d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spada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que, primeiro, fende o terreno e permi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te a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o arado traçar o su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lco.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obre este ponto, infelizmente, incide uma mudança na passagem do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ambiente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 xml:space="preserve"> j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udaico ao </w:t>
      </w:r>
      <w:r w:rsidR="00E527DE" w:rsidRPr="001725F1">
        <w:rPr>
          <w:rFonts w:ascii="Cambria" w:hAnsi="Cambria" w:cs="Times New Roman"/>
          <w:sz w:val="24"/>
          <w:szCs w:val="24"/>
          <w:lang w:val="pt-BR"/>
        </w:rPr>
        <w:t>helení</w:t>
      </w:r>
      <w:r w:rsidR="005D3A4C" w:rsidRPr="001725F1">
        <w:rPr>
          <w:rFonts w:ascii="Cambria" w:hAnsi="Cambria" w:cs="Times New Roman"/>
          <w:sz w:val="24"/>
          <w:szCs w:val="24"/>
          <w:lang w:val="pt-BR"/>
        </w:rPr>
        <w:t xml:space="preserve">stico. 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No mundo j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>udaico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1E1FD5" w:rsidRPr="001725F1">
        <w:rPr>
          <w:rFonts w:ascii="Cambria" w:hAnsi="Cambria" w:cs="Times New Roman"/>
          <w:sz w:val="24"/>
          <w:szCs w:val="24"/>
          <w:lang w:val="pt-BR"/>
        </w:rPr>
        <w:t>título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65C5A" w:rsidRPr="001725F1">
        <w:rPr>
          <w:rFonts w:ascii="Cambria" w:hAnsi="Cambria" w:cs="Times New Roman"/>
          <w:i/>
          <w:sz w:val="24"/>
          <w:szCs w:val="24"/>
          <w:lang w:val="pt-BR"/>
        </w:rPr>
        <w:t>Adonai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>, S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enhor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sozinho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 bastava 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para proclamar a divindade de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 Cristo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. E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 xml:space="preserve">, de fato, é com ele que, no dia de 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Pentecoste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>s, Pedro proclama Jesus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 xml:space="preserve"> Cristo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 xml:space="preserve"> ao mundo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: “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Que todo o povo de I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srael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 xml:space="preserve"> r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conheça com plena certeza: Deus constituiu Senhor e Cristo a este Jesus que vós crucificastes”</w:t>
      </w:r>
      <w:r w:rsidR="00A5234B" w:rsidRPr="001725F1">
        <w:rPr>
          <w:rFonts w:ascii="Cambria" w:hAnsi="Cambria" w:cs="Times New Roman"/>
          <w:sz w:val="24"/>
          <w:szCs w:val="24"/>
          <w:lang w:val="pt-BR"/>
        </w:rPr>
        <w:t xml:space="preserve"> (At 2,</w:t>
      </w:r>
      <w:r w:rsidR="00A029CB" w:rsidRPr="001725F1">
        <w:rPr>
          <w:rFonts w:ascii="Cambria" w:hAnsi="Cambria" w:cs="Times New Roman"/>
          <w:sz w:val="24"/>
          <w:szCs w:val="24"/>
          <w:lang w:val="pt-BR"/>
        </w:rPr>
        <w:t>36).</w:t>
      </w:r>
    </w:p>
    <w:p w:rsidR="002C1C86" w:rsidRPr="001725F1" w:rsidRDefault="00A029CB" w:rsidP="002C1C86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>a pre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 xml:space="preserve">gação aos pagãos, esse título não 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era 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mais su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>ficiente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Tantos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>, a partir d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o imperador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 romano, 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faziam-se chamar de Senhores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Nota-o com triste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za 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o Apó</w:t>
      </w:r>
      <w:r w:rsidR="00765C5A" w:rsidRPr="001725F1">
        <w:rPr>
          <w:rFonts w:ascii="Cambria" w:hAnsi="Cambria" w:cs="Times New Roman"/>
          <w:sz w:val="24"/>
          <w:szCs w:val="24"/>
          <w:lang w:val="pt-BR"/>
        </w:rPr>
        <w:t xml:space="preserve">stolo: 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 xml:space="preserve">Existem muitos deuses e senhores, para nós, porém, 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existe um só Senhor, Jesus Cristo</w:t>
      </w:r>
      <w:r w:rsidR="003C0482" w:rsidRPr="001725F1">
        <w:rPr>
          <w:rFonts w:ascii="Cambria" w:hAnsi="Cambria" w:cs="Times New Roman"/>
          <w:sz w:val="24"/>
          <w:szCs w:val="24"/>
          <w:lang w:val="pt-BR"/>
        </w:rPr>
        <w:t>” (cf. 1Cor 8,</w:t>
      </w:r>
      <w:r w:rsidR="00EF60B2" w:rsidRPr="001725F1">
        <w:rPr>
          <w:rFonts w:ascii="Cambria" w:hAnsi="Cambria" w:cs="Times New Roman"/>
          <w:sz w:val="24"/>
          <w:szCs w:val="24"/>
          <w:lang w:val="pt-BR"/>
        </w:rPr>
        <w:t>5-6).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 xml:space="preserve">Já no século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III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, o títu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lo d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e Senhor não é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mais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compre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endido em seu significado kerigmático; é considerado o título próprio para quem ainda está no estág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o de “servo” e do temor, inferior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, p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ortanto, ao títu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>lo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 xml:space="preserve"> de Mestre, que é pró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prio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para o “discípu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lo” e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o amigo</w:t>
      </w:r>
      <w:r w:rsidR="002C1C86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4"/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BE7EE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ontinua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-se,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certamente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a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falar de Jesus “Senhor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”, ma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s este se tornou um títu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>lo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 xml:space="preserve"> como os outros, ou melhor, mais frequentemente</w:t>
      </w:r>
      <w:r w:rsidR="00950B49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 xml:space="preserve"> um dos elementos do nome completo de Cristo: “Noss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034DAB" w:rsidRPr="001725F1">
        <w:rPr>
          <w:rFonts w:ascii="Cambria" w:hAnsi="Cambria" w:cs="Times New Roman"/>
          <w:i/>
          <w:sz w:val="24"/>
          <w:szCs w:val="24"/>
          <w:lang w:val="pt-BR"/>
        </w:rPr>
        <w:t>Senhor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 xml:space="preserve"> Jesus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Cristo”. Ma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u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ma coisa é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di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ze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r “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>nos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S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 xml:space="preserve">enhor Jesus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Cristo”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, outra, dizer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: “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Jesus Cristo é 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>nos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D708AC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Se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hor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!”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 xml:space="preserve"> (co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m o po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 xml:space="preserve">nto 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de ex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>clama</w:t>
      </w:r>
      <w:r w:rsidR="00034DAB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>).</w:t>
      </w:r>
    </w:p>
    <w:p w:rsidR="00DB6AFC" w:rsidRPr="001725F1" w:rsidRDefault="001E1FD5" w:rsidP="002C1C86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Onde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está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em tudo isso, o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salto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de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quali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dade que o Espírito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Santo </w:t>
      </w:r>
      <w:r w:rsidRPr="001725F1">
        <w:rPr>
          <w:rFonts w:ascii="Cambria" w:hAnsi="Cambria" w:cs="Times New Roman"/>
          <w:sz w:val="24"/>
          <w:szCs w:val="24"/>
          <w:lang w:val="pt-BR"/>
        </w:rPr>
        <w:t>nos proporciona fazer no conhecimento de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Cristo? </w:t>
      </w:r>
      <w:r w:rsidRPr="001725F1">
        <w:rPr>
          <w:rFonts w:ascii="Cambria" w:hAnsi="Cambria" w:cs="Times New Roman"/>
          <w:sz w:val="24"/>
          <w:szCs w:val="24"/>
          <w:lang w:val="pt-BR"/>
        </w:rPr>
        <w:t>Está no fa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to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de que a proclamação de Jesus Senhor é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a porta </w:t>
      </w:r>
      <w:r w:rsidRPr="001725F1">
        <w:rPr>
          <w:rFonts w:ascii="Cambria" w:hAnsi="Cambria" w:cs="Times New Roman"/>
          <w:sz w:val="24"/>
          <w:szCs w:val="24"/>
          <w:lang w:val="pt-BR"/>
        </w:rPr>
        <w:t>que dá acesso ao conhecimento do Cristo res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uscitado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e vivo! </w:t>
      </w:r>
      <w:r w:rsidRPr="001725F1">
        <w:rPr>
          <w:rFonts w:ascii="Cambria" w:hAnsi="Cambria" w:cs="Times New Roman"/>
          <w:sz w:val="24"/>
          <w:szCs w:val="24"/>
          <w:lang w:val="pt-BR"/>
        </w:rPr>
        <w:t>Não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mais um 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Cristo personag</w:t>
      </w:r>
      <w:r w:rsidRPr="001725F1">
        <w:rPr>
          <w:rFonts w:ascii="Cambria" w:hAnsi="Cambria" w:cs="Times New Roman"/>
          <w:sz w:val="24"/>
          <w:szCs w:val="24"/>
          <w:lang w:val="pt-BR"/>
        </w:rPr>
        <w:t>em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, ma</w:t>
      </w:r>
      <w:r w:rsidRPr="001725F1">
        <w:rPr>
          <w:rFonts w:ascii="Cambria" w:hAnsi="Cambria" w:cs="Times New Roman"/>
          <w:sz w:val="24"/>
          <w:szCs w:val="24"/>
          <w:lang w:val="pt-BR"/>
        </w:rPr>
        <w:t>s pesso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a;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mais um conjunto de teses, de dogmas (e das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heresias correspondentes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),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mais apenas objeto de culto e de memó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ria, ma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real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idade </w:t>
      </w:r>
      <w:r w:rsidR="00950B49" w:rsidRPr="001725F1">
        <w:rPr>
          <w:rFonts w:ascii="Cambria" w:hAnsi="Cambria" w:cs="Times New Roman"/>
          <w:sz w:val="24"/>
          <w:szCs w:val="24"/>
          <w:lang w:val="pt-BR"/>
        </w:rPr>
        <w:t>viva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 xml:space="preserve">rito.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Entre este Jesus vivo e o dos livros e das </w:t>
      </w:r>
      <w:r w:rsidR="00950B49" w:rsidRPr="001725F1">
        <w:rPr>
          <w:rFonts w:ascii="Cambria" w:hAnsi="Cambria" w:cs="Times New Roman"/>
          <w:sz w:val="24"/>
          <w:szCs w:val="24"/>
          <w:lang w:val="pt-BR"/>
        </w:rPr>
        <w:t xml:space="preserve">doutas </w:t>
      </w:r>
      <w:r w:rsidRPr="001725F1">
        <w:rPr>
          <w:rFonts w:ascii="Cambria" w:hAnsi="Cambria" w:cs="Times New Roman"/>
          <w:sz w:val="24"/>
          <w:szCs w:val="24"/>
          <w:lang w:val="pt-BR"/>
        </w:rPr>
        <w:t>discussões sobre ele, corre a mesma diferença que há entre o céu verdadeiro e um céu desenhado em uma folha de papel</w:t>
      </w:r>
      <w:r w:rsidR="002C1C86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 xml:space="preserve"> Se </w:t>
      </w:r>
      <w:r w:rsidRPr="001725F1">
        <w:rPr>
          <w:rFonts w:ascii="Cambria" w:hAnsi="Cambria" w:cs="Times New Roman"/>
          <w:sz w:val="24"/>
          <w:szCs w:val="24"/>
          <w:lang w:val="pt-BR"/>
        </w:rPr>
        <w:t>quisermos que a nova evangeliz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>çã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não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permaneça um pio desejo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,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evemos recolocar a 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Pr="001725F1">
        <w:rPr>
          <w:rFonts w:ascii="Cambria" w:hAnsi="Cambria" w:cs="Times New Roman"/>
          <w:sz w:val="24"/>
          <w:szCs w:val="24"/>
          <w:lang w:val="pt-BR"/>
        </w:rPr>
        <w:t>relha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 xml:space="preserve">”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na frente do 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ara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>, o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 xml:space="preserve"> kerygma </w:t>
      </w:r>
      <w:r w:rsidRPr="001725F1">
        <w:rPr>
          <w:rFonts w:ascii="Cambria" w:hAnsi="Cambria" w:cs="Times New Roman"/>
          <w:sz w:val="24"/>
          <w:szCs w:val="24"/>
          <w:lang w:val="pt-BR"/>
        </w:rPr>
        <w:t>na frente da parênese</w:t>
      </w:r>
      <w:r w:rsidR="002F1299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DB6AFC" w:rsidRPr="001725F1" w:rsidRDefault="001E1FD5" w:rsidP="002C1C86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experiência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 xml:space="preserve"> comu</w:t>
      </w:r>
      <w:r w:rsidRPr="001725F1">
        <w:rPr>
          <w:rFonts w:ascii="Cambria" w:hAnsi="Cambria" w:cs="Times New Roman"/>
          <w:sz w:val="24"/>
          <w:szCs w:val="24"/>
          <w:lang w:val="pt-BR"/>
        </w:rPr>
        <w:t>m do senhorio de Cristo é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também o que mais impele à unidade dos cristãos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>, com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>vemo</w:t>
      </w:r>
      <w:r w:rsidRPr="001725F1">
        <w:rPr>
          <w:rFonts w:ascii="Cambria" w:hAnsi="Cambria" w:cs="Times New Roman"/>
          <w:sz w:val="24"/>
          <w:szCs w:val="24"/>
          <w:lang w:val="pt-BR"/>
        </w:rPr>
        <w:t>s que ocorre aq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>ui</w:t>
      </w:r>
      <w:r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entre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Pr="001725F1">
        <w:rPr>
          <w:rFonts w:ascii="Cambria" w:hAnsi="Cambria" w:cs="Times New Roman"/>
          <w:sz w:val="24"/>
          <w:szCs w:val="24"/>
          <w:lang w:val="pt-BR"/>
        </w:rPr>
        <w:t>ós</w:t>
      </w:r>
      <w:r w:rsidR="00DB6AFC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Uma das tarefas 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priorit</w:t>
      </w:r>
      <w:r w:rsidRPr="001725F1">
        <w:rPr>
          <w:rFonts w:ascii="Cambria" w:hAnsi="Cambria" w:cs="Times New Roman"/>
          <w:sz w:val="24"/>
          <w:szCs w:val="24"/>
          <w:lang w:val="pt-BR"/>
        </w:rPr>
        <w:t>á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ri</w:t>
      </w:r>
      <w:r w:rsidRPr="001725F1">
        <w:rPr>
          <w:rFonts w:ascii="Cambria" w:hAnsi="Cambria" w:cs="Times New Roman"/>
          <w:sz w:val="24"/>
          <w:szCs w:val="24"/>
          <w:lang w:val="pt-BR"/>
        </w:rPr>
        <w:t>as da CHARIS, segu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 xml:space="preserve">ndo </w:t>
      </w:r>
      <w:r w:rsidRPr="001725F1">
        <w:rPr>
          <w:rFonts w:ascii="Cambria" w:hAnsi="Cambria" w:cs="Times New Roman"/>
          <w:sz w:val="24"/>
          <w:szCs w:val="24"/>
          <w:lang w:val="pt-BR"/>
        </w:rPr>
        <w:t>as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 xml:space="preserve"> indica</w:t>
      </w:r>
      <w:r w:rsidRPr="001725F1">
        <w:rPr>
          <w:rFonts w:ascii="Cambria" w:hAnsi="Cambria" w:cs="Times New Roman"/>
          <w:sz w:val="24"/>
          <w:szCs w:val="24"/>
          <w:lang w:val="pt-BR"/>
        </w:rPr>
        <w:t>ções do Santo Padre, é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justamente a de prom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over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com todos os meios, 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esta uni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entre todos os fiéis em Cristo, no respeito recí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proco d</w:t>
      </w:r>
      <w:r w:rsidRPr="001725F1">
        <w:rPr>
          <w:rFonts w:ascii="Cambria" w:hAnsi="Cambria" w:cs="Times New Roman"/>
          <w:sz w:val="24"/>
          <w:szCs w:val="24"/>
          <w:lang w:val="pt-BR"/>
        </w:rPr>
        <w:t>a própria identidade</w:t>
      </w:r>
      <w:r w:rsidR="006E75DE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666443" w:rsidRPr="001725F1" w:rsidRDefault="001E1FD5" w:rsidP="002C1C86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b/>
          <w:sz w:val="24"/>
          <w:szCs w:val="24"/>
          <w:lang w:val="pt-BR"/>
        </w:rPr>
      </w:pPr>
      <w:r w:rsidRPr="001725F1">
        <w:rPr>
          <w:rFonts w:ascii="Cambria" w:hAnsi="Cambria" w:cs="Times New Roman"/>
          <w:b/>
          <w:sz w:val="24"/>
          <w:szCs w:val="24"/>
          <w:lang w:val="pt-BR"/>
        </w:rPr>
        <w:t>Um</w:t>
      </w:r>
      <w:r w:rsidR="00666443" w:rsidRPr="001725F1">
        <w:rPr>
          <w:rFonts w:ascii="Cambria" w:hAnsi="Cambria" w:cs="Times New Roman"/>
          <w:b/>
          <w:sz w:val="24"/>
          <w:szCs w:val="24"/>
          <w:lang w:val="pt-BR"/>
        </w:rPr>
        <w:t>a corre</w:t>
      </w:r>
      <w:r w:rsidRPr="001725F1">
        <w:rPr>
          <w:rFonts w:ascii="Cambria" w:hAnsi="Cambria" w:cs="Times New Roman"/>
          <w:b/>
          <w:sz w:val="24"/>
          <w:szCs w:val="24"/>
          <w:lang w:val="pt-BR"/>
        </w:rPr>
        <w:t>nte de graça para toda a Igrej</w:t>
      </w:r>
      <w:r w:rsidR="00666443" w:rsidRPr="001725F1">
        <w:rPr>
          <w:rFonts w:ascii="Cambria" w:hAnsi="Cambria" w:cs="Times New Roman"/>
          <w:b/>
          <w:sz w:val="24"/>
          <w:szCs w:val="24"/>
          <w:lang w:val="pt-BR"/>
        </w:rPr>
        <w:t>a</w:t>
      </w:r>
    </w:p>
    <w:p w:rsidR="00865D27" w:rsidRPr="001725F1" w:rsidRDefault="001E1FD5" w:rsidP="00865D27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Crei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que, neste ponto, esteja claro porque dizemos que a Renovação Carismática é uma corrente de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Pr="001725F1">
        <w:rPr>
          <w:rFonts w:ascii="Cambria" w:hAnsi="Cambria" w:cs="Times New Roman"/>
          <w:sz w:val="24"/>
          <w:szCs w:val="24"/>
          <w:lang w:val="pt-BR"/>
        </w:rPr>
        <w:t>ça para toda a Igreja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>. Tu</w:t>
      </w: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o que a palavra de Deus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nos tem revelado sobre a vida n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ova </w:t>
      </w:r>
      <w:r w:rsidRPr="001725F1">
        <w:rPr>
          <w:rFonts w:ascii="Cambria" w:hAnsi="Cambria" w:cs="Times New Roman"/>
          <w:sz w:val="24"/>
          <w:szCs w:val="24"/>
          <w:lang w:val="pt-BR"/>
        </w:rPr>
        <w:t>em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Cristo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– uma vid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>vi</w:t>
      </w:r>
      <w:r w:rsidRPr="001725F1">
        <w:rPr>
          <w:rFonts w:ascii="Cambria" w:hAnsi="Cambria" w:cs="Times New Roman"/>
          <w:sz w:val="24"/>
          <w:szCs w:val="24"/>
          <w:lang w:val="pt-BR"/>
        </w:rPr>
        <w:t>vida segundo a lei do Espírito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uma vid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de filhos de Deus e uma vid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>a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Senhorio de 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Cristo </w:t>
      </w:r>
      <w:r w:rsidRPr="001725F1">
        <w:rPr>
          <w:rFonts w:ascii="Cambria" w:hAnsi="Cambria" w:cs="Times New Roman"/>
          <w:sz w:val="24"/>
          <w:szCs w:val="24"/>
          <w:lang w:val="pt-BR"/>
        </w:rPr>
        <w:t>–</w:t>
      </w:r>
      <w:r w:rsidR="00B16FBB" w:rsidRPr="001725F1">
        <w:rPr>
          <w:rFonts w:ascii="Cambria" w:hAnsi="Cambria" w:cs="Times New Roman"/>
          <w:sz w:val="24"/>
          <w:szCs w:val="24"/>
          <w:lang w:val="pt-BR"/>
        </w:rPr>
        <w:t>, tu</w:t>
      </w:r>
      <w:r w:rsidRPr="001725F1">
        <w:rPr>
          <w:rFonts w:ascii="Cambria" w:hAnsi="Cambria" w:cs="Times New Roman"/>
          <w:sz w:val="24"/>
          <w:szCs w:val="24"/>
          <w:lang w:val="pt-BR"/>
        </w:rPr>
        <w:t>do isso não é senão a essência da vida e da santidade cristã</w:t>
      </w:r>
      <w:r w:rsidR="00666443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 vid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>a bati</w:t>
      </w:r>
      <w:r w:rsidRPr="001725F1">
        <w:rPr>
          <w:rFonts w:ascii="Cambria" w:hAnsi="Cambria" w:cs="Times New Roman"/>
          <w:sz w:val="24"/>
          <w:szCs w:val="24"/>
          <w:lang w:val="pt-BR"/>
        </w:rPr>
        <w:t>smal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atuad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em plenitude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isto é,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só pensada e acreditada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ma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BF0611" w:rsidRPr="001725F1">
        <w:rPr>
          <w:rFonts w:ascii="Cambria" w:hAnsi="Cambria" w:cs="Times New Roman"/>
          <w:sz w:val="24"/>
          <w:szCs w:val="24"/>
          <w:lang w:val="pt-BR"/>
        </w:rPr>
        <w:t xml:space="preserve"> vi</w:t>
      </w:r>
      <w:r w:rsidRPr="001725F1">
        <w:rPr>
          <w:rFonts w:ascii="Cambria" w:hAnsi="Cambria" w:cs="Times New Roman"/>
          <w:sz w:val="24"/>
          <w:szCs w:val="24"/>
          <w:lang w:val="pt-BR"/>
        </w:rPr>
        <w:t>vida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 e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 xml:space="preserve"> proposta</w:t>
      </w:r>
      <w:r w:rsidR="00C33B39" w:rsidRPr="001725F1">
        <w:rPr>
          <w:rFonts w:ascii="Cambria" w:hAnsi="Cambria" w:cs="Times New Roman"/>
          <w:sz w:val="24"/>
          <w:szCs w:val="24"/>
          <w:lang w:val="pt-BR"/>
        </w:rPr>
        <w:t>, 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não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 xml:space="preserve"> a al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gumas almas 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>privilegia</w:t>
      </w:r>
      <w:r w:rsidRPr="001725F1">
        <w:rPr>
          <w:rFonts w:ascii="Cambria" w:hAnsi="Cambria" w:cs="Times New Roman"/>
          <w:sz w:val="24"/>
          <w:szCs w:val="24"/>
          <w:lang w:val="pt-BR"/>
        </w:rPr>
        <w:t>das apenas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>, ma</w:t>
      </w:r>
      <w:r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B1A3F" w:rsidRPr="001725F1">
        <w:rPr>
          <w:rFonts w:ascii="Cambria" w:hAnsi="Cambria" w:cs="Times New Roman"/>
          <w:sz w:val="24"/>
          <w:szCs w:val="24"/>
          <w:lang w:val="pt-BR"/>
        </w:rPr>
        <w:t xml:space="preserve">por todo o povo 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santo </w:t>
      </w:r>
      <w:r w:rsidR="001B1A3F"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1B1A3F" w:rsidRPr="001725F1">
        <w:rPr>
          <w:rFonts w:ascii="Cambria" w:hAnsi="Cambria" w:cs="Times New Roman"/>
          <w:sz w:val="24"/>
          <w:szCs w:val="24"/>
          <w:lang w:val="pt-BR"/>
        </w:rPr>
        <w:t>Deus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65D27" w:rsidRPr="001725F1">
        <w:rPr>
          <w:rFonts w:ascii="Cambria" w:hAnsi="Cambria" w:cs="Times New Roman"/>
          <w:sz w:val="24"/>
          <w:szCs w:val="24"/>
          <w:lang w:val="pt-BR"/>
        </w:rPr>
        <w:t>Para muitos milhões de fiéis, o batismo no Espírito tem sido a porta que os introduziu a esses esplendores da vida cristã.</w:t>
      </w:r>
    </w:p>
    <w:p w:rsidR="00613921" w:rsidRPr="001725F1" w:rsidRDefault="001B1A3F" w:rsidP="00E91FEB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lastRenderedPageBreak/>
        <w:t>Um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Pr="001725F1">
        <w:rPr>
          <w:rFonts w:ascii="Cambria" w:hAnsi="Cambria" w:cs="Times New Roman"/>
          <w:sz w:val="24"/>
          <w:szCs w:val="24"/>
          <w:lang w:val="pt-BR"/>
        </w:rPr>
        <w:t>as máximas queridas ao Papa Francisco é qu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e “</w:t>
      </w:r>
      <w:r w:rsidRPr="001725F1">
        <w:rPr>
          <w:rFonts w:ascii="Cambria" w:hAnsi="Cambria" w:cs="Times New Roman"/>
          <w:sz w:val="24"/>
          <w:szCs w:val="24"/>
          <w:lang w:val="pt-BR"/>
        </w:rPr>
        <w:t>a realidade é superior à ideia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D708AC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5"/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, e</w:t>
      </w:r>
      <w:r w:rsidRPr="001725F1">
        <w:rPr>
          <w:rFonts w:ascii="Cambria" w:hAnsi="Cambria" w:cs="Times New Roman"/>
          <w:sz w:val="24"/>
          <w:szCs w:val="24"/>
          <w:lang w:val="pt-BR"/>
        </w:rPr>
        <w:t>, portanto, que o vivido é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superior ao pensad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o. </w:t>
      </w:r>
      <w:r w:rsidRPr="001725F1">
        <w:rPr>
          <w:rFonts w:ascii="Cambria" w:hAnsi="Cambria" w:cs="Times New Roman"/>
          <w:sz w:val="24"/>
          <w:szCs w:val="24"/>
          <w:lang w:val="pt-BR"/>
        </w:rPr>
        <w:t>Crei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Pr="001725F1">
        <w:rPr>
          <w:rFonts w:ascii="Cambria" w:hAnsi="Cambria" w:cs="Times New Roman"/>
          <w:sz w:val="24"/>
          <w:szCs w:val="24"/>
          <w:lang w:val="pt-BR"/>
        </w:rPr>
        <w:t>que a Re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Carismática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po</w:t>
      </w:r>
      <w:r w:rsidR="00EC0AC3" w:rsidRPr="001725F1">
        <w:rPr>
          <w:rFonts w:ascii="Cambria" w:hAnsi="Cambria" w:cs="Times New Roman"/>
          <w:sz w:val="24"/>
          <w:szCs w:val="24"/>
          <w:lang w:val="pt-BR"/>
        </w:rPr>
        <w:t>de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ser (e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em 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>parte</w:t>
      </w:r>
      <w:r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tem sido) de</w:t>
      </w:r>
      <w:r w:rsidR="00613921" w:rsidRPr="001725F1">
        <w:rPr>
          <w:rFonts w:ascii="Cambria" w:hAnsi="Cambria" w:cs="Times New Roman"/>
          <w:sz w:val="24"/>
          <w:szCs w:val="24"/>
          <w:lang w:val="pt-BR"/>
        </w:rPr>
        <w:t xml:space="preserve"> grande a</w:t>
      </w:r>
      <w:r w:rsidRPr="001725F1">
        <w:rPr>
          <w:rFonts w:ascii="Cambria" w:hAnsi="Cambria" w:cs="Times New Roman"/>
          <w:sz w:val="24"/>
          <w:szCs w:val="24"/>
          <w:lang w:val="pt-BR"/>
        </w:rPr>
        <w:t>juda para fazer passar as grandes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 xml:space="preserve"> ver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dades da fé do pensado 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>ao vivido, pa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 xml:space="preserve"> fa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 xml:space="preserve">zer passar o Espírito Santo dos livros de 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 xml:space="preserve">teologia 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>à experiê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>cia dos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C7231" w:rsidRPr="001725F1">
        <w:rPr>
          <w:rFonts w:ascii="Cambria" w:hAnsi="Cambria" w:cs="Times New Roman"/>
          <w:sz w:val="24"/>
          <w:szCs w:val="24"/>
          <w:lang w:val="pt-BR"/>
        </w:rPr>
        <w:t>fiéis</w:t>
      </w:r>
      <w:r w:rsidR="001D08F6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A1031B" w:rsidRPr="001725F1" w:rsidRDefault="008C7231" w:rsidP="00A1031B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São João 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XXIII conce</w:t>
      </w:r>
      <w:r w:rsidR="00F933DF" w:rsidRPr="001725F1">
        <w:rPr>
          <w:rFonts w:ascii="Cambria" w:hAnsi="Cambria" w:cs="Times New Roman"/>
          <w:sz w:val="24"/>
          <w:szCs w:val="24"/>
          <w:lang w:val="pt-BR"/>
        </w:rPr>
        <w:t>beu o Concí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 xml:space="preserve">lio Vaticano como a ocasião para um 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“nov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 Pentecoste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>s” pa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>a a Igreja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>O Senhor respondeu a e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sta 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>oração do Papa além de qualquer expectativa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Ma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>s o que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significa “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um novo 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Pentecoste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>s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”? 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8A0909" w:rsidRPr="001725F1">
        <w:rPr>
          <w:rFonts w:ascii="Cambria" w:hAnsi="Cambria" w:cs="Times New Roman"/>
          <w:sz w:val="24"/>
          <w:szCs w:val="24"/>
          <w:lang w:val="pt-BR"/>
        </w:rPr>
        <w:t xml:space="preserve">le não pode consistir apenas em um novo florescimento de 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>carismas, de ministé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ri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>os, de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8A09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sinais 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e prodí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gi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os, em um sopro de 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ar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fresc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o no rosto da Igreja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Estas coisas são o reflexo e o sinal de algo mais profu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ndo. U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m novo 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Pentecoste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s, pa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r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a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ser 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realmente tal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, deve a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contecer na profundidade que nos revelou o Após</w:t>
      </w:r>
      <w:r w:rsidR="00A1031B" w:rsidRPr="001725F1">
        <w:rPr>
          <w:rFonts w:ascii="Cambria" w:hAnsi="Cambria" w:cs="Times New Roman"/>
          <w:sz w:val="24"/>
          <w:szCs w:val="24"/>
          <w:lang w:val="pt-BR"/>
        </w:rPr>
        <w:t>tolo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; deve re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novar 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o coração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d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a Es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posa, n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A1031B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4E160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apenas o seu vestido.</w:t>
      </w:r>
    </w:p>
    <w:p w:rsidR="00FD7EA5" w:rsidRPr="001725F1" w:rsidRDefault="004E1609" w:rsidP="00ED0793">
      <w:pPr>
        <w:spacing w:line="240" w:lineRule="auto"/>
        <w:jc w:val="both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Pa</w:t>
      </w:r>
      <w:r w:rsidR="00ED0793" w:rsidRPr="001725F1">
        <w:rPr>
          <w:rFonts w:ascii="Cambria" w:eastAsia="Calibri" w:hAnsi="Cambria" w:cs="Times New Roman"/>
          <w:sz w:val="24"/>
          <w:szCs w:val="24"/>
          <w:lang w:val="pt-BR"/>
        </w:rPr>
        <w:t>r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a ser, contudo</w:t>
      </w:r>
      <w:r w:rsidR="00D708AC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</w:t>
      </w:r>
      <w:r w:rsidR="00C33B39" w:rsidRPr="001725F1">
        <w:rPr>
          <w:rFonts w:ascii="Cambria" w:eastAsia="Calibri" w:hAnsi="Cambria" w:cs="Times New Roman"/>
          <w:sz w:val="24"/>
          <w:szCs w:val="24"/>
          <w:lang w:val="pt-BR"/>
        </w:rPr>
        <w:t>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corrente de graç</w:t>
      </w:r>
      <w:r w:rsidR="00ED0793" w:rsidRPr="001725F1">
        <w:rPr>
          <w:rFonts w:ascii="Cambria" w:eastAsia="Calibri" w:hAnsi="Cambria" w:cs="Times New Roman"/>
          <w:sz w:val="24"/>
          <w:szCs w:val="24"/>
          <w:lang w:val="pt-BR"/>
        </w:rPr>
        <w:t>a</w:t>
      </w:r>
      <w:r w:rsidR="00C33B39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que descrevemos</w:t>
      </w:r>
      <w:r w:rsidR="00D708AC" w:rsidRPr="001725F1">
        <w:rPr>
          <w:rFonts w:ascii="Cambria" w:eastAsia="Calibri" w:hAnsi="Cambria" w:cs="Times New Roman"/>
          <w:sz w:val="24"/>
          <w:szCs w:val="24"/>
          <w:lang w:val="pt-BR"/>
        </w:rPr>
        <w:t>,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a Re</w:t>
      </w:r>
      <w:r w:rsidR="00ED0793" w:rsidRPr="001725F1">
        <w:rPr>
          <w:rFonts w:ascii="Cambria" w:eastAsia="Calibri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ção Carismá</w:t>
      </w:r>
      <w:r w:rsidR="00ED0793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tico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precisa ela mesma se renovar, e a isso quer contribuir a instituição da </w:t>
      </w:r>
      <w:r w:rsidR="001D08F6" w:rsidRPr="001725F1">
        <w:rPr>
          <w:rFonts w:ascii="Cambria" w:eastAsia="Calibri" w:hAnsi="Cambria" w:cs="Times New Roman"/>
          <w:sz w:val="24"/>
          <w:szCs w:val="24"/>
          <w:lang w:val="pt-BR"/>
        </w:rPr>
        <w:t>CHARIS</w:t>
      </w:r>
      <w:r w:rsidR="00ED0793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/>
          <w:sz w:val="24"/>
          <w:szCs w:val="24"/>
          <w:lang w:val="pt-BR"/>
        </w:rPr>
        <w:t>“N</w:t>
      </w:r>
      <w:r w:rsidR="00C7512C" w:rsidRPr="001725F1">
        <w:rPr>
          <w:rFonts w:ascii="Cambria" w:hAnsi="Cambria"/>
          <w:sz w:val="24"/>
          <w:szCs w:val="24"/>
          <w:lang w:val="pt-BR"/>
        </w:rPr>
        <w:t>ã</w:t>
      </w:r>
      <w:r w:rsidRPr="001725F1">
        <w:rPr>
          <w:rFonts w:ascii="Cambria" w:hAnsi="Cambria"/>
          <w:sz w:val="24"/>
          <w:szCs w:val="24"/>
          <w:lang w:val="pt-BR"/>
        </w:rPr>
        <w:t xml:space="preserve">o </w:t>
      </w:r>
      <w:r w:rsidR="00C7512C" w:rsidRPr="001725F1">
        <w:rPr>
          <w:rFonts w:ascii="Cambria" w:hAnsi="Cambria"/>
          <w:sz w:val="24"/>
          <w:szCs w:val="24"/>
          <w:lang w:val="pt-BR"/>
        </w:rPr>
        <w:t xml:space="preserve">se </w:t>
      </w:r>
      <w:r w:rsidRPr="001725F1">
        <w:rPr>
          <w:rFonts w:ascii="Cambria" w:hAnsi="Cambria"/>
          <w:sz w:val="24"/>
          <w:szCs w:val="24"/>
          <w:lang w:val="pt-BR"/>
        </w:rPr>
        <w:t>pense – escre</w:t>
      </w:r>
      <w:r w:rsidR="00ED0793" w:rsidRPr="001725F1">
        <w:rPr>
          <w:rFonts w:ascii="Cambria" w:hAnsi="Cambria"/>
          <w:sz w:val="24"/>
          <w:szCs w:val="24"/>
          <w:lang w:val="pt-BR"/>
        </w:rPr>
        <w:t>v</w:t>
      </w:r>
      <w:r w:rsidRPr="001725F1">
        <w:rPr>
          <w:rFonts w:ascii="Cambria" w:hAnsi="Cambria"/>
          <w:sz w:val="24"/>
          <w:szCs w:val="24"/>
          <w:lang w:val="pt-BR"/>
        </w:rPr>
        <w:t>ia Orí</w:t>
      </w:r>
      <w:r w:rsidR="00ED0793" w:rsidRPr="001725F1">
        <w:rPr>
          <w:rFonts w:ascii="Cambria" w:hAnsi="Cambria"/>
          <w:sz w:val="24"/>
          <w:szCs w:val="24"/>
          <w:lang w:val="pt-BR"/>
        </w:rPr>
        <w:t>gene</w:t>
      </w:r>
      <w:r w:rsidRPr="001725F1">
        <w:rPr>
          <w:rFonts w:ascii="Cambria" w:hAnsi="Cambria"/>
          <w:sz w:val="24"/>
          <w:szCs w:val="24"/>
          <w:lang w:val="pt-BR"/>
        </w:rPr>
        <w:t>s, no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 xml:space="preserve">século 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III – </w:t>
      </w:r>
      <w:r w:rsidR="003B26C1" w:rsidRPr="001725F1">
        <w:rPr>
          <w:rFonts w:ascii="Cambria" w:hAnsi="Cambria"/>
          <w:sz w:val="24"/>
          <w:szCs w:val="24"/>
          <w:lang w:val="pt-BR"/>
        </w:rPr>
        <w:t>que basta se renovar uma única vez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; </w:t>
      </w:r>
      <w:r w:rsidR="003B26C1" w:rsidRPr="001725F1">
        <w:rPr>
          <w:rFonts w:ascii="Cambria" w:hAnsi="Cambria"/>
          <w:sz w:val="24"/>
          <w:szCs w:val="24"/>
          <w:lang w:val="pt-BR"/>
        </w:rPr>
        <w:t>é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3B26C1" w:rsidRPr="001725F1">
        <w:rPr>
          <w:rFonts w:ascii="Cambria" w:hAnsi="Cambria"/>
          <w:sz w:val="24"/>
          <w:szCs w:val="24"/>
          <w:lang w:val="pt-BR"/>
        </w:rPr>
        <w:t>preciso renovar a mesma novidade</w:t>
      </w:r>
      <w:r w:rsidR="00ED0793" w:rsidRPr="001725F1">
        <w:rPr>
          <w:rFonts w:ascii="Cambria" w:hAnsi="Cambria"/>
          <w:sz w:val="24"/>
          <w:szCs w:val="24"/>
          <w:lang w:val="pt-BR"/>
        </w:rPr>
        <w:t>: ‘</w:t>
      </w:r>
      <w:r w:rsidR="00ED0793" w:rsidRPr="001725F1">
        <w:rPr>
          <w:rFonts w:ascii="Cambria" w:hAnsi="Cambria"/>
          <w:i/>
          <w:sz w:val="24"/>
          <w:szCs w:val="24"/>
          <w:lang w:val="pt-BR"/>
        </w:rPr>
        <w:t>Ipsa novitas innovanda est</w:t>
      </w:r>
      <w:r w:rsidRPr="001725F1">
        <w:rPr>
          <w:rFonts w:ascii="Cambria" w:hAnsi="Cambria"/>
          <w:sz w:val="24"/>
          <w:szCs w:val="24"/>
          <w:lang w:val="pt-BR"/>
        </w:rPr>
        <w:t>’”</w:t>
      </w:r>
      <w:r w:rsidR="00ED0793" w:rsidRPr="001725F1">
        <w:rPr>
          <w:rStyle w:val="Rimandonotaapidipagina"/>
          <w:rFonts w:ascii="Cambria" w:hAnsi="Cambria"/>
          <w:sz w:val="24"/>
          <w:szCs w:val="24"/>
          <w:lang w:val="pt-BR"/>
        </w:rPr>
        <w:footnoteReference w:id="6"/>
      </w:r>
      <w:r w:rsidR="00ED0793" w:rsidRPr="001725F1">
        <w:rPr>
          <w:rFonts w:ascii="Cambria" w:hAnsi="Cambria"/>
          <w:sz w:val="24"/>
          <w:szCs w:val="24"/>
          <w:lang w:val="pt-BR"/>
        </w:rPr>
        <w:t>. N</w:t>
      </w:r>
      <w:r w:rsidRPr="001725F1">
        <w:rPr>
          <w:rFonts w:ascii="Cambria" w:hAnsi="Cambria"/>
          <w:sz w:val="24"/>
          <w:szCs w:val="24"/>
          <w:lang w:val="pt-BR"/>
        </w:rPr>
        <w:t>ã</w:t>
      </w:r>
      <w:r w:rsidR="00ED0793" w:rsidRPr="001725F1">
        <w:rPr>
          <w:rFonts w:ascii="Cambria" w:hAnsi="Cambria"/>
          <w:sz w:val="24"/>
          <w:szCs w:val="24"/>
          <w:lang w:val="pt-BR"/>
        </w:rPr>
        <w:t>o</w:t>
      </w:r>
      <w:r w:rsidR="00EC0AC3" w:rsidRPr="001725F1">
        <w:rPr>
          <w:rFonts w:ascii="Cambria" w:hAnsi="Cambria"/>
          <w:sz w:val="24"/>
          <w:szCs w:val="24"/>
          <w:lang w:val="pt-BR"/>
        </w:rPr>
        <w:t xml:space="preserve"> há </w:t>
      </w:r>
      <w:r w:rsidR="00C7512C" w:rsidRPr="001725F1">
        <w:rPr>
          <w:rFonts w:ascii="Cambria" w:hAnsi="Cambria"/>
          <w:sz w:val="24"/>
          <w:szCs w:val="24"/>
          <w:lang w:val="pt-BR"/>
        </w:rPr>
        <w:t xml:space="preserve">que </w:t>
      </w:r>
      <w:r w:rsidR="00EC0AC3" w:rsidRPr="001725F1">
        <w:rPr>
          <w:rFonts w:ascii="Cambria" w:hAnsi="Cambria"/>
          <w:sz w:val="24"/>
          <w:szCs w:val="24"/>
          <w:lang w:val="pt-BR"/>
        </w:rPr>
        <w:t xml:space="preserve">se </w:t>
      </w:r>
      <w:r w:rsidRPr="001725F1">
        <w:rPr>
          <w:rFonts w:ascii="Cambria" w:hAnsi="Cambria"/>
          <w:sz w:val="24"/>
          <w:szCs w:val="24"/>
          <w:lang w:val="pt-BR"/>
        </w:rPr>
        <w:t>surpreender</w:t>
      </w:r>
      <w:r w:rsidR="00EC0AC3" w:rsidRPr="001725F1">
        <w:rPr>
          <w:rFonts w:ascii="Cambria" w:hAnsi="Cambria"/>
          <w:sz w:val="24"/>
          <w:szCs w:val="24"/>
          <w:lang w:val="pt-BR"/>
        </w:rPr>
        <w:t xml:space="preserve"> com </w:t>
      </w:r>
      <w:r w:rsidR="00C7512C" w:rsidRPr="001725F1">
        <w:rPr>
          <w:rFonts w:ascii="Cambria" w:hAnsi="Cambria"/>
          <w:sz w:val="24"/>
          <w:szCs w:val="24"/>
          <w:lang w:val="pt-BR"/>
        </w:rPr>
        <w:t>isso</w:t>
      </w:r>
      <w:r w:rsidRPr="001725F1">
        <w:rPr>
          <w:rFonts w:ascii="Cambria" w:hAnsi="Cambria"/>
          <w:sz w:val="24"/>
          <w:szCs w:val="24"/>
          <w:lang w:val="pt-BR"/>
        </w:rPr>
        <w:t>. É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 o </w:t>
      </w:r>
      <w:r w:rsidRPr="001725F1">
        <w:rPr>
          <w:rFonts w:ascii="Cambria" w:hAnsi="Cambria"/>
          <w:sz w:val="24"/>
          <w:szCs w:val="24"/>
          <w:lang w:val="pt-BR"/>
        </w:rPr>
        <w:t>que acontece em todo projeto de Deus no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 momento </w:t>
      </w:r>
      <w:r w:rsidRPr="001725F1">
        <w:rPr>
          <w:rFonts w:ascii="Cambria" w:hAnsi="Cambria"/>
          <w:sz w:val="24"/>
          <w:szCs w:val="24"/>
          <w:lang w:val="pt-BR"/>
        </w:rPr>
        <w:t>em que é</w:t>
      </w:r>
      <w:r w:rsidR="00ED0793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>colocado nas mãos do homem.</w:t>
      </w:r>
    </w:p>
    <w:p w:rsidR="00E91FEB" w:rsidRPr="001725F1" w:rsidRDefault="00CC4988" w:rsidP="00ED0793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Logo após a minha adesão à Renovação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um dia, em oração, 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fui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tomado por alguns pensamentos</w:t>
      </w:r>
      <w:r w:rsidR="009A63C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Parecia-me 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intuir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o que o Senhor estava fazendo de n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ovo na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Igreja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;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peguei uma folha de papel e uma caneta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e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scr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evi alguns pensamentos, dos quais eu mesmo me surpreendi,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tão pouco, eram fru</w:t>
      </w:r>
      <w:r w:rsidR="009A63C7" w:rsidRPr="001725F1">
        <w:rPr>
          <w:rFonts w:ascii="Cambria" w:eastAsia="Calibri" w:hAnsi="Cambria" w:cs="Times New Roman"/>
          <w:sz w:val="24"/>
          <w:szCs w:val="24"/>
          <w:lang w:val="pt-BR"/>
        </w:rPr>
        <w:t>to da mi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nha re</w:t>
      </w:r>
      <w:r w:rsidR="009A63C7" w:rsidRPr="001725F1">
        <w:rPr>
          <w:rFonts w:ascii="Cambria" w:eastAsia="Calibri" w:hAnsi="Cambria" w:cs="Times New Roman"/>
          <w:sz w:val="24"/>
          <w:szCs w:val="24"/>
          <w:lang w:val="pt-BR"/>
        </w:rPr>
        <w:t>fle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xão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Encontram-se publicados em meu livro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494D0E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>La sobria ebbrezza dello Spirito</w:t>
      </w:r>
      <w:r w:rsidR="00143954" w:rsidRPr="001725F1">
        <w:rPr>
          <w:rFonts w:ascii="Cambria" w:eastAsia="Calibri" w:hAnsi="Cambria" w:cs="Times New Roman"/>
          <w:i/>
          <w:sz w:val="24"/>
          <w:szCs w:val="24"/>
          <w:lang w:val="pt-BR"/>
        </w:rPr>
        <w:t xml:space="preserve"> 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(“A sóbria embriaguez do Espírito”</w:t>
      </w:r>
      <w:r w:rsidR="00A47DA7" w:rsidRPr="001725F1">
        <w:rPr>
          <w:rFonts w:ascii="Cambria" w:eastAsia="Calibri" w:hAnsi="Cambria" w:cs="Times New Roman"/>
          <w:sz w:val="24"/>
          <w:szCs w:val="24"/>
          <w:lang w:val="pt-BR"/>
        </w:rPr>
        <w:t>,</w:t>
      </w:r>
      <w:r w:rsidR="00EC0AC3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N. do T.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)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>, ma</w:t>
      </w:r>
      <w:r w:rsidR="00143954" w:rsidRPr="001725F1">
        <w:rPr>
          <w:rFonts w:ascii="Cambria" w:eastAsia="Calibri" w:hAnsi="Cambria" w:cs="Times New Roman"/>
          <w:sz w:val="24"/>
          <w:szCs w:val="24"/>
          <w:lang w:val="pt-BR"/>
        </w:rPr>
        <w:t>s</w:t>
      </w:r>
      <w:r w:rsidR="00494D0E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m</w:t>
      </w:r>
      <w:r w:rsidR="00143954" w:rsidRPr="001725F1">
        <w:rPr>
          <w:rFonts w:ascii="Cambria" w:hAnsi="Cambria" w:cs="Times New Roman"/>
          <w:sz w:val="24"/>
          <w:szCs w:val="24"/>
          <w:lang w:val="pt-BR"/>
        </w:rPr>
        <w:t>e permi</w:t>
      </w:r>
      <w:r w:rsidR="00E91FEB" w:rsidRPr="001725F1">
        <w:rPr>
          <w:rFonts w:ascii="Cambria" w:hAnsi="Cambria" w:cs="Times New Roman"/>
          <w:sz w:val="24"/>
          <w:szCs w:val="24"/>
          <w:lang w:val="pt-BR"/>
        </w:rPr>
        <w:t xml:space="preserve">to </w:t>
      </w:r>
      <w:r w:rsidR="00143954" w:rsidRPr="001725F1">
        <w:rPr>
          <w:rFonts w:ascii="Cambria" w:hAnsi="Cambria" w:cs="Times New Roman"/>
          <w:sz w:val="24"/>
          <w:szCs w:val="24"/>
          <w:lang w:val="pt-BR"/>
        </w:rPr>
        <w:t>compartilhar-lhes de novo, pois me parece ser o po</w:t>
      </w:r>
      <w:r w:rsidR="009A63C7" w:rsidRPr="001725F1">
        <w:rPr>
          <w:rFonts w:ascii="Cambria" w:hAnsi="Cambria" w:cs="Times New Roman"/>
          <w:sz w:val="24"/>
          <w:szCs w:val="24"/>
          <w:lang w:val="pt-BR"/>
        </w:rPr>
        <w:t>nto d</w:t>
      </w:r>
      <w:r w:rsidR="00143954" w:rsidRPr="001725F1">
        <w:rPr>
          <w:rFonts w:ascii="Cambria" w:hAnsi="Cambria" w:cs="Times New Roman"/>
          <w:sz w:val="24"/>
          <w:szCs w:val="24"/>
          <w:lang w:val="pt-BR"/>
        </w:rPr>
        <w:t>o qual devemos reiniciar</w:t>
      </w:r>
      <w:r w:rsidR="004E1609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A76C6C" w:rsidRPr="001725F1" w:rsidRDefault="00143954" w:rsidP="009A63C7">
      <w:pPr>
        <w:spacing w:line="240" w:lineRule="auto"/>
        <w:ind w:left="708"/>
        <w:jc w:val="both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“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Pa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i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quer glorificar 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seu 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Fi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lho Jesus 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Cristo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na terra de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m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aneira nova, com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u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ma invenção n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ova. </w:t>
      </w:r>
      <w:r w:rsidR="00C7512C" w:rsidRPr="001725F1">
        <w:rPr>
          <w:rFonts w:ascii="Cambria" w:eastAsia="Calibri" w:hAnsi="Cambria" w:cs="Times New Roman"/>
          <w:sz w:val="24"/>
          <w:szCs w:val="24"/>
          <w:lang w:val="pt-BR"/>
        </w:rPr>
        <w:t>O Espírito Santo é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agente de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sta glorifica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ção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, p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ois está escri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to: ‘E</w:t>
      </w:r>
      <w:r w:rsidR="00C7512C" w:rsidRPr="001725F1">
        <w:rPr>
          <w:rFonts w:ascii="Cambria" w:eastAsia="Calibri" w:hAnsi="Cambria" w:cs="Times New Roman"/>
          <w:sz w:val="24"/>
          <w:szCs w:val="24"/>
          <w:lang w:val="pt-BR"/>
        </w:rPr>
        <w:t>le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m</w:t>
      </w:r>
      <w:r w:rsidR="00C7512C" w:rsidRPr="001725F1">
        <w:rPr>
          <w:rFonts w:ascii="Cambria" w:eastAsia="Calibri" w:hAnsi="Cambria" w:cs="Times New Roman"/>
          <w:sz w:val="24"/>
          <w:szCs w:val="24"/>
          <w:lang w:val="pt-BR"/>
        </w:rPr>
        <w:t>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glor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ific</w:t>
      </w:r>
      <w:r w:rsidR="00C7512C" w:rsidRPr="001725F1">
        <w:rPr>
          <w:rFonts w:ascii="Cambria" w:eastAsia="Calibri" w:hAnsi="Cambria" w:cs="Times New Roman"/>
          <w:sz w:val="24"/>
          <w:szCs w:val="24"/>
          <w:lang w:val="pt-BR"/>
        </w:rPr>
        <w:t>ará e receberá do que é meu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’. Uma vid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a crist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inte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iramente consagrada a Deus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, se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m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fundador, nem regra, nem congregação novos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Fundador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: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Jesus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!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Regra: o Evangelho interpretad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pelo Espí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rito Santo! Congrega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ção: 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a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Igreja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! N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se preocupar com o amanhã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, n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querer fazer coisas que permaneçam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, n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ão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querer erguer organismos reconhecidos qu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e s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e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perpetu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em com sucessores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...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Jesus é um Fu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nda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dor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que nunca morre, po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r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isso, não precisa de sucessores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É preciso deixá-lo sempre fazer coisas novas, também amanhã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Espí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rito Santo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existirá também amanhã na Igreja</w:t>
      </w:r>
      <w:r w:rsidR="00E91FEB" w:rsidRPr="001725F1">
        <w:rPr>
          <w:rFonts w:ascii="Cambria" w:eastAsia="Calibri" w:hAnsi="Cambria" w:cs="Times New Roman"/>
          <w:sz w:val="24"/>
          <w:szCs w:val="24"/>
          <w:lang w:val="pt-BR"/>
        </w:rPr>
        <w:t>!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”</w:t>
      </w:r>
    </w:p>
    <w:p w:rsidR="00420A5F" w:rsidRPr="001725F1" w:rsidRDefault="00420A5F">
      <w:pPr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br w:type="page"/>
      </w:r>
    </w:p>
    <w:p w:rsidR="002C59DE" w:rsidRPr="001725F1" w:rsidRDefault="0062729B" w:rsidP="00245994">
      <w:pPr>
        <w:spacing w:line="240" w:lineRule="auto"/>
        <w:ind w:left="708"/>
        <w:jc w:val="center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lastRenderedPageBreak/>
        <w:t xml:space="preserve"> 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S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EGU</w:t>
      </w:r>
      <w:r w:rsidR="002C59DE" w:rsidRPr="001725F1">
        <w:rPr>
          <w:rFonts w:ascii="Cambria" w:eastAsia="Calibri" w:hAnsi="Cambria" w:cs="Times New Roman"/>
          <w:sz w:val="24"/>
          <w:szCs w:val="24"/>
          <w:lang w:val="pt-BR"/>
        </w:rPr>
        <w:t>NDA PARTE</w:t>
      </w:r>
    </w:p>
    <w:p w:rsidR="002C59DE" w:rsidRPr="001725F1" w:rsidRDefault="00A949DF" w:rsidP="002C59DE">
      <w:pPr>
        <w:spacing w:line="240" w:lineRule="auto"/>
        <w:ind w:left="708"/>
        <w:jc w:val="center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“CARISMÁ</w:t>
      </w:r>
      <w:r w:rsidR="002C59DE" w:rsidRPr="001725F1">
        <w:rPr>
          <w:rFonts w:ascii="Cambria" w:eastAsia="Calibri" w:hAnsi="Cambria" w:cs="Times New Roman"/>
          <w:sz w:val="24"/>
          <w:szCs w:val="24"/>
          <w:lang w:val="pt-BR"/>
        </w:rPr>
        <w:t>TICO”</w:t>
      </w:r>
    </w:p>
    <w:p w:rsidR="00420A5F" w:rsidRPr="001725F1" w:rsidRDefault="00420A5F" w:rsidP="00245994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gora chegou o momento de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passar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à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se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gunda parte do meu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disc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u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rso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que será bem mais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breve</w:t>
      </w:r>
      <w:r w:rsidR="00121D5D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: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o que acrescenta o adjetivo “Carismá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tico”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ao nome “Re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nova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çã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o”.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Antes, contudo, sinto o dever de conceder-lhes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uma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breve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pausa para interromper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esforço de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escutar e esticar as pernas.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Façamo-lo cantando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a prim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eir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a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estrofe do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canto co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m o qual os irmãos de lí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ngua 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espa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n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>h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ola proclama</w:t>
      </w:r>
      <w:r w:rsidR="00366090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m o senhorio de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Cristo: “Vive Jesú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s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,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el Señor”</w:t>
      </w:r>
      <w:r w:rsidR="00047C95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(“Vive Jesus, o Senhor”, N. do T.)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.</w:t>
      </w:r>
    </w:p>
    <w:p w:rsidR="002C59DE" w:rsidRPr="001725F1" w:rsidRDefault="007F6690" w:rsidP="00245994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Primeiramente, é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importante di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zer que “carismá</w:t>
      </w:r>
      <w:r w:rsidR="00420A5F" w:rsidRPr="001725F1">
        <w:rPr>
          <w:rFonts w:ascii="Cambria" w:eastAsia="Calibri" w:hAnsi="Cambria" w:cs="Times New Roman"/>
          <w:sz w:val="24"/>
          <w:szCs w:val="24"/>
          <w:lang w:val="pt-BR"/>
        </w:rPr>
        <w:t>tico”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deve 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permanecer um adjetivo e jamais se tornar um sub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stantivo. 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Em outras palavras, deve-se 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evitar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ab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solutamente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de nossa 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parte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, o uso do termo “os carismáticos”, pa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r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a indicar as pes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so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as que fizeram a experiência da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R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e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nova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çã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o. 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No caso, use-se a expressão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“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cristãos renovados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”, 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mas 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n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ã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o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carismáticos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.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O 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uso d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este nome suscita justamente res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sentimento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, pois cri</w:t>
      </w:r>
      <w:r w:rsidR="00245994" w:rsidRPr="001725F1">
        <w:rPr>
          <w:rFonts w:ascii="Cambria" w:eastAsia="Calibri" w:hAnsi="Cambria" w:cs="Times New Roman"/>
          <w:sz w:val="24"/>
          <w:szCs w:val="24"/>
          <w:lang w:val="pt-BR"/>
        </w:rPr>
        <w:t>a discrimina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ção entre os membros do corpo de Cristo, quase como se alguns fossem dotados de carismas 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e </w:t>
      </w:r>
      <w:r w:rsidR="0062729B" w:rsidRPr="001725F1">
        <w:rPr>
          <w:rFonts w:ascii="Cambria" w:eastAsia="Calibri" w:hAnsi="Cambria" w:cs="Times New Roman"/>
          <w:sz w:val="24"/>
          <w:szCs w:val="24"/>
          <w:lang w:val="pt-BR"/>
        </w:rPr>
        <w:t>outros não</w:t>
      </w:r>
      <w:r w:rsidR="00A949DF" w:rsidRPr="001725F1">
        <w:rPr>
          <w:rFonts w:ascii="Cambria" w:eastAsia="Calibri" w:hAnsi="Cambria" w:cs="Times New Roman"/>
          <w:sz w:val="24"/>
          <w:szCs w:val="24"/>
          <w:lang w:val="pt-BR"/>
        </w:rPr>
        <w:t>.</w:t>
      </w:r>
    </w:p>
    <w:p w:rsidR="00245994" w:rsidRPr="001725F1" w:rsidRDefault="0062729B" w:rsidP="00245994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  <w:lang w:val="pt-BR"/>
        </w:rPr>
      </w:pPr>
      <w:r w:rsidRPr="001725F1">
        <w:rPr>
          <w:rFonts w:ascii="Cambria" w:eastAsia="Calibri" w:hAnsi="Cambria" w:cs="Times New Roman"/>
          <w:sz w:val="24"/>
          <w:szCs w:val="24"/>
          <w:lang w:val="pt-BR"/>
        </w:rPr>
        <w:t>Não quero fazer aqui um ensi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namento s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obre carismas</w:t>
      </w:r>
      <w:r w:rsidR="00047C95" w:rsidRPr="001725F1">
        <w:rPr>
          <w:rFonts w:ascii="Cambria" w:eastAsia="Calibri" w:hAnsi="Cambria" w:cs="Times New Roman"/>
          <w:sz w:val="24"/>
          <w:szCs w:val="24"/>
          <w:lang w:val="pt-BR"/>
        </w:rPr>
        <w:t>,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d</w:t>
      </w:r>
      <w:r w:rsidR="00047C95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os quais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há tantas ocasiões para falar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A minha intenção é mostrar como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também enquanto realidade carismá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tica,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a Re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nova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ção é uma corrente de graça destinad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a a t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oda a Igreja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Pa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r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a ilustrar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esta afi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rma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ção, é necessário dar uma rápida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olhada na história dos carismas 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 xml:space="preserve">na </w:t>
      </w:r>
      <w:r w:rsidRPr="001725F1">
        <w:rPr>
          <w:rFonts w:ascii="Cambria" w:eastAsia="Calibri" w:hAnsi="Cambria" w:cs="Times New Roman"/>
          <w:sz w:val="24"/>
          <w:szCs w:val="24"/>
          <w:lang w:val="pt-BR"/>
        </w:rPr>
        <w:t>Igreja</w:t>
      </w:r>
      <w:r w:rsidR="009070B7" w:rsidRPr="001725F1">
        <w:rPr>
          <w:rFonts w:ascii="Cambria" w:eastAsia="Calibri" w:hAnsi="Cambria" w:cs="Times New Roman"/>
          <w:sz w:val="24"/>
          <w:szCs w:val="24"/>
          <w:lang w:val="pt-BR"/>
        </w:rPr>
        <w:t>.</w:t>
      </w:r>
    </w:p>
    <w:p w:rsidR="00FE60CA" w:rsidRPr="001725F1" w:rsidRDefault="00A949DF" w:rsidP="00FE60CA">
      <w:pPr>
        <w:pStyle w:val="Stile3"/>
        <w:spacing w:before="100" w:beforeAutospacing="1" w:after="100" w:afterAutospacing="1"/>
        <w:rPr>
          <w:rFonts w:ascii="Cambria" w:hAnsi="Cambria"/>
          <w:szCs w:val="24"/>
          <w:lang w:val="pt-BR"/>
        </w:rPr>
      </w:pPr>
      <w:r w:rsidRPr="001725F1">
        <w:rPr>
          <w:rFonts w:ascii="Cambria" w:hAnsi="Cambria"/>
          <w:szCs w:val="24"/>
          <w:lang w:val="pt-BR"/>
        </w:rPr>
        <w:t>A redescoberta dos carismas no</w:t>
      </w:r>
      <w:r w:rsidR="00FE60CA" w:rsidRPr="001725F1">
        <w:rPr>
          <w:rFonts w:ascii="Cambria" w:hAnsi="Cambria"/>
          <w:szCs w:val="24"/>
          <w:lang w:val="pt-BR"/>
        </w:rPr>
        <w:t xml:space="preserve"> Vaticano II</w:t>
      </w:r>
    </w:p>
    <w:p w:rsidR="000C72AF" w:rsidRPr="001725F1" w:rsidRDefault="0062729B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que tinha acontecido, na realidade, aos carismas após 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>sua tumultuosa ap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ari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>ção nos inícios da Igreja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>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 xml:space="preserve">tinham desaparecido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tanto da </w:t>
      </w:r>
      <w:r w:rsidR="002F62DC" w:rsidRPr="001725F1">
        <w:rPr>
          <w:rFonts w:ascii="Cambria" w:hAnsi="Cambria" w:cs="Times New Roman"/>
          <w:i/>
          <w:sz w:val="24"/>
          <w:szCs w:val="24"/>
          <w:lang w:val="pt-BR"/>
        </w:rPr>
        <w:t>vid</w:t>
      </w:r>
      <w:r w:rsidR="00FE60CA" w:rsidRPr="001725F1">
        <w:rPr>
          <w:rFonts w:ascii="Cambria" w:hAnsi="Cambria" w:cs="Times New Roman"/>
          <w:i/>
          <w:sz w:val="24"/>
          <w:szCs w:val="24"/>
          <w:lang w:val="pt-BR"/>
        </w:rPr>
        <w:t>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da </w:t>
      </w:r>
      <w:r w:rsidR="002F62DC"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quanto 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 xml:space="preserve">mais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da sua </w:t>
      </w:r>
      <w:r w:rsidR="00FE60CA" w:rsidRPr="001725F1">
        <w:rPr>
          <w:rFonts w:ascii="Cambria" w:hAnsi="Cambria" w:cs="Times New Roman"/>
          <w:i/>
          <w:sz w:val="24"/>
          <w:szCs w:val="24"/>
          <w:lang w:val="pt-BR"/>
        </w:rPr>
        <w:t>teologia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 Se r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evisitarmos a história da Igreja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tendo em m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ente 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as várias listas de carismas do N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ovo Testamento, d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 xml:space="preserve">evemos concluir que, com exceção talvez do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falar em línguas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” e da “interpreta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ção das línguas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”, ne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nhum dos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 xml:space="preserve">foi completamente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perd</w:t>
      </w:r>
      <w:r w:rsidR="00C4225A" w:rsidRPr="001725F1">
        <w:rPr>
          <w:rFonts w:ascii="Cambria" w:hAnsi="Cambria" w:cs="Times New Roman"/>
          <w:sz w:val="24"/>
          <w:szCs w:val="24"/>
          <w:lang w:val="pt-BR"/>
        </w:rPr>
        <w:t>ido.</w:t>
      </w:r>
    </w:p>
    <w:p w:rsidR="00FE60CA" w:rsidRPr="001725F1" w:rsidRDefault="00C4225A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histó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ria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 é cheia de evangeli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za</w:t>
      </w:r>
      <w:r w:rsidRPr="001725F1">
        <w:rPr>
          <w:rFonts w:ascii="Cambria" w:hAnsi="Cambria" w:cs="Times New Roman"/>
          <w:sz w:val="24"/>
          <w:szCs w:val="24"/>
          <w:lang w:val="pt-BR"/>
        </w:rPr>
        <w:t>dores carismáticos, de dons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sa</w:t>
      </w:r>
      <w:r w:rsidRPr="001725F1">
        <w:rPr>
          <w:rFonts w:ascii="Cambria" w:hAnsi="Cambria" w:cs="Times New Roman"/>
          <w:sz w:val="24"/>
          <w:szCs w:val="24"/>
          <w:lang w:val="pt-BR"/>
        </w:rPr>
        <w:t>bedoria e de ciênci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 (basta pensar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nos doutores da Igreja),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histórias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curas milagrosas,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homens dotados de espírito de profec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ia, o</w:t>
      </w:r>
      <w:r w:rsidRPr="001725F1">
        <w:rPr>
          <w:rFonts w:ascii="Cambria" w:hAnsi="Cambria" w:cs="Times New Roman"/>
          <w:sz w:val="24"/>
          <w:szCs w:val="24"/>
          <w:lang w:val="pt-BR"/>
        </w:rPr>
        <w:t>u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discernimento d</w:t>
      </w:r>
      <w:r w:rsidRPr="001725F1">
        <w:rPr>
          <w:rFonts w:ascii="Cambria" w:hAnsi="Cambria" w:cs="Times New Roman"/>
          <w:sz w:val="24"/>
          <w:szCs w:val="24"/>
          <w:lang w:val="pt-BR"/>
        </w:rPr>
        <w:t>os espíritos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sem falar de dons como visões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arrebatamentos, êxtases, i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lumina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ções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também estes contados entre os carismas.</w:t>
      </w:r>
    </w:p>
    <w:p w:rsidR="00FE60CA" w:rsidRPr="001725F1" w:rsidRDefault="006A348E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Então, onde está a n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ovi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que nos permi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te </w:t>
      </w:r>
      <w:r w:rsidRPr="001725F1">
        <w:rPr>
          <w:rFonts w:ascii="Cambria" w:hAnsi="Cambria" w:cs="Times New Roman"/>
          <w:sz w:val="24"/>
          <w:szCs w:val="24"/>
          <w:lang w:val="pt-BR"/>
        </w:rPr>
        <w:t>falar de um despertar dos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em 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nos</w:t>
      </w:r>
      <w:r w:rsidRPr="001725F1">
        <w:rPr>
          <w:rFonts w:ascii="Cambria" w:hAnsi="Cambria" w:cs="Times New Roman"/>
          <w:sz w:val="24"/>
          <w:szCs w:val="24"/>
          <w:lang w:val="pt-BR"/>
        </w:rPr>
        <w:t>sa é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poca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Pr="001725F1">
        <w:rPr>
          <w:rFonts w:ascii="Cambria" w:hAnsi="Cambria" w:cs="Times New Roman"/>
          <w:sz w:val="24"/>
          <w:szCs w:val="24"/>
          <w:lang w:val="pt-BR"/>
        </w:rPr>
        <w:t>O que estava ausente antes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? </w:t>
      </w:r>
      <w:r w:rsidRPr="001725F1">
        <w:rPr>
          <w:rFonts w:ascii="Cambria" w:hAnsi="Cambria" w:cs="Times New Roman"/>
          <w:sz w:val="24"/>
          <w:szCs w:val="24"/>
          <w:lang w:val="pt-BR"/>
        </w:rPr>
        <w:t>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, d</w:t>
      </w:r>
      <w:r w:rsidRPr="001725F1">
        <w:rPr>
          <w:rFonts w:ascii="Cambria" w:hAnsi="Cambria" w:cs="Times New Roman"/>
          <w:sz w:val="24"/>
          <w:szCs w:val="24"/>
          <w:lang w:val="pt-BR"/>
        </w:rPr>
        <w:t>o seu â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mbito </w:t>
      </w:r>
      <w:r w:rsidRPr="001725F1">
        <w:rPr>
          <w:rFonts w:ascii="Cambria" w:hAnsi="Cambria" w:cs="Times New Roman"/>
          <w:sz w:val="24"/>
          <w:szCs w:val="24"/>
          <w:lang w:val="pt-BR"/>
        </w:rPr>
        <w:t>pró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prio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utili</w:t>
      </w:r>
      <w:r w:rsidRPr="001725F1">
        <w:rPr>
          <w:rFonts w:ascii="Cambria" w:hAnsi="Cambria" w:cs="Times New Roman"/>
          <w:sz w:val="24"/>
          <w:szCs w:val="24"/>
          <w:lang w:val="pt-BR"/>
        </w:rPr>
        <w:t>dade comum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e d</w:t>
      </w:r>
      <w:r w:rsidRPr="001725F1">
        <w:rPr>
          <w:rFonts w:ascii="Cambria" w:hAnsi="Cambria" w:cs="Times New Roman"/>
          <w:sz w:val="24"/>
          <w:szCs w:val="24"/>
          <w:lang w:val="pt-BR"/>
        </w:rPr>
        <w:t>a “organiz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ção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”,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tinham sido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progressivamente confina</w:t>
      </w:r>
      <w:r w:rsidRPr="001725F1">
        <w:rPr>
          <w:rFonts w:ascii="Cambria" w:hAnsi="Cambria" w:cs="Times New Roman"/>
          <w:sz w:val="24"/>
          <w:szCs w:val="24"/>
          <w:lang w:val="pt-BR"/>
        </w:rPr>
        <w:t>dos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Pr="001725F1">
        <w:rPr>
          <w:rFonts w:ascii="Cambria" w:hAnsi="Cambria" w:cs="Times New Roman"/>
          <w:sz w:val="24"/>
          <w:szCs w:val="24"/>
          <w:lang w:val="pt-BR"/>
        </w:rPr>
        <w:t>o âmbito privado e pessoal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mais 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ntrava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 na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co</w:t>
      </w: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stitu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ição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E60CA" w:rsidRPr="001725F1" w:rsidRDefault="00FE60CA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a vid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da 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 xml:space="preserve">comunidade cristã </w:t>
      </w:r>
      <w:r w:rsidRPr="001725F1">
        <w:rPr>
          <w:rFonts w:ascii="Cambria" w:hAnsi="Cambria" w:cs="Times New Roman"/>
          <w:sz w:val="24"/>
          <w:szCs w:val="24"/>
          <w:lang w:val="pt-BR"/>
        </w:rPr>
        <w:t>primitiva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, os carismas não eram fatos privados</w:t>
      </w:r>
      <w:r w:rsidRPr="001725F1">
        <w:rPr>
          <w:rFonts w:ascii="Cambria" w:hAnsi="Cambria" w:cs="Times New Roman"/>
          <w:sz w:val="24"/>
          <w:szCs w:val="24"/>
          <w:lang w:val="pt-BR"/>
        </w:rPr>
        <w:t>, era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 xml:space="preserve">m o que, juntamente com a </w:t>
      </w:r>
      <w:r w:rsidRPr="001725F1">
        <w:rPr>
          <w:rFonts w:ascii="Cambria" w:hAnsi="Cambria" w:cs="Times New Roman"/>
          <w:sz w:val="24"/>
          <w:szCs w:val="24"/>
          <w:lang w:val="pt-BR"/>
        </w:rPr>
        <w:t>autori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dade apostó</w:t>
      </w:r>
      <w:r w:rsidRPr="001725F1">
        <w:rPr>
          <w:rFonts w:ascii="Cambria" w:hAnsi="Cambria" w:cs="Times New Roman"/>
          <w:sz w:val="24"/>
          <w:szCs w:val="24"/>
          <w:lang w:val="pt-BR"/>
        </w:rPr>
        <w:t>lica, delineava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 xml:space="preserve">m </w:t>
      </w:r>
      <w:r w:rsidRPr="001725F1">
        <w:rPr>
          <w:rFonts w:ascii="Cambria" w:hAnsi="Cambria" w:cs="Times New Roman"/>
          <w:sz w:val="24"/>
          <w:szCs w:val="24"/>
          <w:lang w:val="pt-BR"/>
        </w:rPr>
        <w:t>a fisionomia da comuni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Apóstolos e profetas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era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6A348E" w:rsidRPr="001725F1">
        <w:rPr>
          <w:rFonts w:ascii="Cambria" w:hAnsi="Cambria" w:cs="Times New Roman"/>
          <w:sz w:val="24"/>
          <w:szCs w:val="24"/>
          <w:lang w:val="pt-BR"/>
        </w:rPr>
        <w:t xml:space="preserve">as duas forças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que, juntas, guiavam a comunidade</w:t>
      </w:r>
      <w:r w:rsidRPr="001725F1">
        <w:rPr>
          <w:rFonts w:ascii="Cambria" w:hAnsi="Cambria" w:cs="Times New Roman"/>
          <w:sz w:val="24"/>
          <w:szCs w:val="24"/>
          <w:lang w:val="pt-BR"/>
        </w:rPr>
        <w:t>. Be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m cedo, o equilí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brio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entre as duas 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nstâncias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–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o ofício e a do </w:t>
      </w:r>
      <w:r w:rsidRPr="001725F1">
        <w:rPr>
          <w:rFonts w:ascii="Cambria" w:hAnsi="Cambria" w:cs="Times New Roman"/>
          <w:sz w:val="24"/>
          <w:szCs w:val="24"/>
          <w:lang w:val="pt-BR"/>
        </w:rPr>
        <w:t>carisma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 –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rompe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-se em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lastRenderedPageBreak/>
        <w:t>vantagem do ofício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O carisma então, passa a ser conferido com a ordenação e vive com ela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 xml:space="preserve">Um elemento determinante foi o surgimento das </w:t>
      </w:r>
      <w:r w:rsidRPr="001725F1">
        <w:rPr>
          <w:rFonts w:ascii="Cambria" w:hAnsi="Cambria" w:cs="Times New Roman"/>
          <w:sz w:val="24"/>
          <w:szCs w:val="24"/>
          <w:lang w:val="pt-BR"/>
        </w:rPr>
        <w:t>prime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iras falsas doutrinas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especialmente as gnósticas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Foi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C0C4B" w:rsidRPr="001725F1">
        <w:rPr>
          <w:rFonts w:ascii="Cambria" w:hAnsi="Cambria" w:cs="Times New Roman"/>
          <w:sz w:val="24"/>
          <w:szCs w:val="24"/>
          <w:lang w:val="pt-BR"/>
        </w:rPr>
        <w:t>este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fato 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 xml:space="preserve">que fez pender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sempre 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mais a agulha da balança para os detentores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o ofí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cio, 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os pastores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Um ou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tro 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fa</w:t>
      </w:r>
      <w:r w:rsidRPr="001725F1">
        <w:rPr>
          <w:rFonts w:ascii="Cambria" w:hAnsi="Cambria" w:cs="Times New Roman"/>
          <w:sz w:val="24"/>
          <w:szCs w:val="24"/>
          <w:lang w:val="pt-BR"/>
        </w:rPr>
        <w:t>to f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>oi a crise do movimento profé</w:t>
      </w:r>
      <w:r w:rsidRPr="001725F1">
        <w:rPr>
          <w:rFonts w:ascii="Cambria" w:hAnsi="Cambria" w:cs="Times New Roman"/>
          <w:sz w:val="24"/>
          <w:szCs w:val="24"/>
          <w:lang w:val="pt-BR"/>
        </w:rPr>
        <w:t>tico dif</w:t>
      </w:r>
      <w:r w:rsidR="00BD5046" w:rsidRPr="001725F1">
        <w:rPr>
          <w:rFonts w:ascii="Cambria" w:hAnsi="Cambria" w:cs="Times New Roman"/>
          <w:sz w:val="24"/>
          <w:szCs w:val="24"/>
          <w:lang w:val="pt-BR"/>
        </w:rPr>
        <w:t xml:space="preserve">undido por </w:t>
      </w:r>
      <w:r w:rsidR="004577AD" w:rsidRPr="001725F1">
        <w:rPr>
          <w:rFonts w:ascii="Cambria" w:hAnsi="Cambria" w:cs="Times New Roman"/>
          <w:sz w:val="24"/>
          <w:szCs w:val="24"/>
          <w:lang w:val="pt-BR"/>
        </w:rPr>
        <w:t>Montano na Ásia Menor no século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II</w:t>
      </w:r>
      <w:r w:rsidR="004577AD" w:rsidRPr="001725F1">
        <w:rPr>
          <w:rFonts w:ascii="Cambria" w:hAnsi="Cambria" w:cs="Times New Roman"/>
          <w:sz w:val="24"/>
          <w:szCs w:val="24"/>
          <w:lang w:val="pt-BR"/>
        </w:rPr>
        <w:t>, que serviu para desacreditar ainda mais um certo tipo de entusiasmo carism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á</w:t>
      </w:r>
      <w:r w:rsidR="004577AD" w:rsidRPr="001725F1">
        <w:rPr>
          <w:rFonts w:ascii="Cambria" w:hAnsi="Cambria" w:cs="Times New Roman"/>
          <w:sz w:val="24"/>
          <w:szCs w:val="24"/>
          <w:lang w:val="pt-BR"/>
        </w:rPr>
        <w:t>tico colet</w:t>
      </w:r>
      <w:r w:rsidRPr="001725F1">
        <w:rPr>
          <w:rFonts w:ascii="Cambria" w:hAnsi="Cambria" w:cs="Times New Roman"/>
          <w:sz w:val="24"/>
          <w:szCs w:val="24"/>
          <w:lang w:val="pt-BR"/>
        </w:rPr>
        <w:t>ivo.</w:t>
      </w:r>
    </w:p>
    <w:p w:rsidR="00FE60CA" w:rsidRPr="001725F1" w:rsidRDefault="00FE60CA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D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este fato fundamental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deriva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m todas as consequências negativas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erca dos carismas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Os carismas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são relegados às margens da vida da Igreja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Tem-se notícia, ainda por certo tempo, do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persist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ir, aqui e ali, de alguns deles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Santo Irineu, po</w:t>
      </w:r>
      <w:r w:rsidRPr="001725F1">
        <w:rPr>
          <w:rFonts w:ascii="Cambria" w:hAnsi="Cambria" w:cs="Times New Roman"/>
          <w:sz w:val="24"/>
          <w:szCs w:val="24"/>
          <w:lang w:val="pt-BR"/>
        </w:rPr>
        <w:t>r e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 xml:space="preserve">xemplo, diz que existem ainda em seu </w:t>
      </w:r>
      <w:r w:rsidRPr="001725F1">
        <w:rPr>
          <w:rFonts w:ascii="Cambria" w:hAnsi="Cambria" w:cs="Times New Roman"/>
          <w:sz w:val="24"/>
          <w:szCs w:val="24"/>
          <w:lang w:val="pt-BR"/>
        </w:rPr>
        <w:t>tempo “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muitos irmãos na Igreja, que possuem o carisma profético, falam em todas as línguas, revelam as coisas escondidas dos homens, para sua utilidade e expõem os mistérios de Deus”</w:t>
      </w:r>
      <w:r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7"/>
      </w:r>
      <w:r w:rsidRPr="001725F1">
        <w:rPr>
          <w:rFonts w:ascii="Cambria" w:hAnsi="Cambria" w:cs="Times New Roman"/>
          <w:sz w:val="24"/>
          <w:szCs w:val="24"/>
          <w:lang w:val="pt-BR"/>
        </w:rPr>
        <w:t>. Ma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s é um fenô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meno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que vai diminuindo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Desaparecem sobretudo aqueles carismas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que tinham como terreno 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exercício o culto e a vid</w:t>
      </w:r>
      <w:r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a comunidade: o falar inspirado e glossolalia, os chamados carismas pentecosta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>A profec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ia </w:t>
      </w:r>
      <w:r w:rsidR="00940E00" w:rsidRPr="001725F1">
        <w:rPr>
          <w:rFonts w:ascii="Cambria" w:hAnsi="Cambria" w:cs="Times New Roman"/>
          <w:sz w:val="24"/>
          <w:szCs w:val="24"/>
          <w:lang w:val="pt-BR"/>
        </w:rPr>
        <w:t xml:space="preserve">vem a se 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reduzir ao carisma do magisté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io de interpretar autenticamente e infal</w:t>
      </w:r>
      <w:r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velmente a re</w:t>
      </w:r>
      <w:r w:rsidRPr="001725F1">
        <w:rPr>
          <w:rFonts w:ascii="Cambria" w:hAnsi="Cambria" w:cs="Times New Roman"/>
          <w:sz w:val="24"/>
          <w:szCs w:val="24"/>
          <w:lang w:val="pt-BR"/>
        </w:rPr>
        <w:t>vela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 xml:space="preserve">(esta era 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a defini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a profec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ia n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os tratados de e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 xml:space="preserve">clesiologia </w:t>
      </w:r>
      <w:r w:rsidR="00626E0A" w:rsidRPr="001725F1">
        <w:rPr>
          <w:rFonts w:ascii="Cambria" w:hAnsi="Cambria" w:cs="Times New Roman"/>
          <w:sz w:val="24"/>
          <w:szCs w:val="24"/>
          <w:lang w:val="pt-BR"/>
        </w:rPr>
        <w:t>que se estudavam a meu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 xml:space="preserve"> tempo).</w:t>
      </w:r>
    </w:p>
    <w:p w:rsidR="00FE60CA" w:rsidRPr="001725F1" w:rsidRDefault="00626E0A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Busca-se j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ustificar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também teologicamente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est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a situa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Segundo um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a teoria </w:t>
      </w:r>
      <w:r w:rsidRPr="001725F1">
        <w:rPr>
          <w:rFonts w:ascii="Cambria" w:hAnsi="Cambria" w:cs="Times New Roman"/>
          <w:sz w:val="24"/>
          <w:szCs w:val="24"/>
          <w:lang w:val="pt-BR"/>
        </w:rPr>
        <w:t>frequentemente repetida por São João Crisó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 xml:space="preserve">stomo </w:t>
      </w:r>
      <w:r w:rsidRPr="001725F1">
        <w:rPr>
          <w:rFonts w:ascii="Cambria" w:hAnsi="Cambria" w:cs="Times New Roman"/>
          <w:sz w:val="24"/>
          <w:szCs w:val="24"/>
          <w:lang w:val="pt-BR"/>
        </w:rPr>
        <w:t>e depois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até a vigília do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Vaticano II, c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ertos carismas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eriam reservados à Igreja em seu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Pr="001725F1">
        <w:rPr>
          <w:rFonts w:ascii="Cambria" w:hAnsi="Cambria" w:cs="Times New Roman"/>
          <w:sz w:val="24"/>
          <w:szCs w:val="24"/>
          <w:lang w:val="pt-BR"/>
        </w:rPr>
        <w:t>estad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 nascente”, ma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 depois teriam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“cessa</w:t>
      </w:r>
      <w:r w:rsidRPr="001725F1">
        <w:rPr>
          <w:rFonts w:ascii="Cambria" w:hAnsi="Cambria" w:cs="Times New Roman"/>
          <w:sz w:val="24"/>
          <w:szCs w:val="24"/>
          <w:lang w:val="pt-BR"/>
        </w:rPr>
        <w:t>do”, como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mais necessários à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economia geral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FE60CA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8"/>
      </w:r>
      <w:r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E60CA" w:rsidRPr="001725F1" w:rsidRDefault="00626E0A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Outra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conse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 xml:space="preserve">quência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inevit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ável é a clericali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za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ção dos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 L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igados à santidade pessoal, eles acabam por ser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associa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dos quase sempre aos re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presentant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habitua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desta santi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dade: pastores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, mon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ges, religiosos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 D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o â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mbito d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45711F" w:rsidRPr="001725F1">
        <w:rPr>
          <w:rFonts w:ascii="Cambria" w:hAnsi="Cambria" w:cs="Times New Roman"/>
          <w:i/>
          <w:sz w:val="24"/>
          <w:szCs w:val="24"/>
          <w:lang w:val="pt-BR"/>
        </w:rPr>
        <w:t>e</w:t>
      </w:r>
      <w:r w:rsidR="00FE60CA" w:rsidRPr="001725F1">
        <w:rPr>
          <w:rFonts w:ascii="Cambria" w:hAnsi="Cambria" w:cs="Times New Roman"/>
          <w:i/>
          <w:sz w:val="24"/>
          <w:szCs w:val="24"/>
          <w:lang w:val="pt-BR"/>
        </w:rPr>
        <w:t>clesiologia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os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passa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 xml:space="preserve">m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ao d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45711F" w:rsidRPr="001725F1">
        <w:rPr>
          <w:rFonts w:ascii="Cambria" w:hAnsi="Cambria" w:cs="Times New Roman"/>
          <w:i/>
          <w:sz w:val="24"/>
          <w:szCs w:val="24"/>
          <w:lang w:val="pt-BR"/>
        </w:rPr>
        <w:t>ha</w:t>
      </w:r>
      <w:r w:rsidR="00FE60CA" w:rsidRPr="001725F1">
        <w:rPr>
          <w:rFonts w:ascii="Cambria" w:hAnsi="Cambria" w:cs="Times New Roman"/>
          <w:i/>
          <w:sz w:val="24"/>
          <w:szCs w:val="24"/>
          <w:lang w:val="pt-BR"/>
        </w:rPr>
        <w:t>giografia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45711F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</w:t>
      </w:r>
      <w:r w:rsidR="00CE5058" w:rsidRPr="001725F1">
        <w:rPr>
          <w:rFonts w:ascii="Cambria" w:hAnsi="Cambria" w:cs="Times New Roman"/>
          <w:sz w:val="24"/>
          <w:szCs w:val="24"/>
          <w:lang w:val="pt-BR"/>
        </w:rPr>
        <w:t>isto é,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ao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estud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 d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a vida dos santos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O lugar dos carismas é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tomado pelos “Sete dons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rito” </w:t>
      </w:r>
      <w:r w:rsidR="0045711F" w:rsidRPr="001725F1">
        <w:rPr>
          <w:rFonts w:ascii="Cambria" w:hAnsi="Cambria" w:cs="Times New Roman"/>
          <w:sz w:val="24"/>
          <w:szCs w:val="24"/>
          <w:lang w:val="pt-BR"/>
        </w:rPr>
        <w:t>que, no início (em Isaí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>s 11) e até a Escolástica, não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era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 xml:space="preserve">m outra coisa senão uma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categoria </w:t>
      </w:r>
      <w:r w:rsidR="000C72AF" w:rsidRPr="001725F1">
        <w:rPr>
          <w:rFonts w:ascii="Cambria" w:hAnsi="Cambria" w:cs="Times New Roman"/>
          <w:sz w:val="24"/>
          <w:szCs w:val="24"/>
          <w:lang w:val="pt-BR"/>
        </w:rPr>
        <w:t>p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>rticular de carismas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>aqueles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prome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 xml:space="preserve">tidos ao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re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>i messiâ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nico e</w:t>
      </w:r>
      <w:r w:rsidR="009A3347" w:rsidRPr="001725F1">
        <w:rPr>
          <w:rFonts w:ascii="Cambria" w:hAnsi="Cambria" w:cs="Times New Roman"/>
          <w:sz w:val="24"/>
          <w:szCs w:val="24"/>
          <w:lang w:val="pt-BR"/>
        </w:rPr>
        <w:t>, em seguida, àqueles que têm a tarefa do governo pastoral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E60CA" w:rsidRPr="001725F1" w:rsidRDefault="009A3347" w:rsidP="000C72AF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 xml:space="preserve">Esta é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 situa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a que o Concí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lio Vaticano II </w:t>
      </w:r>
      <w:r w:rsidRPr="001725F1">
        <w:rPr>
          <w:rFonts w:ascii="Cambria" w:hAnsi="Cambria" w:cs="Times New Roman"/>
          <w:sz w:val="24"/>
          <w:szCs w:val="24"/>
          <w:lang w:val="pt-BR"/>
        </w:rPr>
        <w:t>quis remediar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Em um dos documentos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mais importantes do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Vaticano II</w:t>
      </w:r>
      <w:r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lemo</w:t>
      </w:r>
      <w:r w:rsidRPr="001725F1">
        <w:rPr>
          <w:rFonts w:ascii="Cambria" w:hAnsi="Cambria" w:cs="Times New Roman"/>
          <w:sz w:val="24"/>
          <w:szCs w:val="24"/>
          <w:lang w:val="pt-BR"/>
        </w:rPr>
        <w:t>s o conhecido tex</w:t>
      </w:r>
      <w:r w:rsidR="00D13875" w:rsidRPr="001725F1">
        <w:rPr>
          <w:rFonts w:ascii="Cambria" w:hAnsi="Cambria" w:cs="Times New Roman"/>
          <w:sz w:val="24"/>
          <w:szCs w:val="24"/>
          <w:lang w:val="pt-BR"/>
        </w:rPr>
        <w:t>to</w:t>
      </w:r>
      <w:r w:rsidRPr="001725F1">
        <w:rPr>
          <w:rFonts w:ascii="Cambria" w:hAnsi="Cambria" w:cs="Times New Roman"/>
          <w:sz w:val="24"/>
          <w:szCs w:val="24"/>
          <w:lang w:val="pt-BR"/>
        </w:rPr>
        <w:t>:</w:t>
      </w:r>
    </w:p>
    <w:p w:rsidR="00FE60CA" w:rsidRPr="001725F1" w:rsidRDefault="00FE60CA" w:rsidP="00FE60CA">
      <w:pPr>
        <w:pStyle w:val="Stile2"/>
        <w:spacing w:before="100" w:beforeAutospacing="1" w:after="100" w:afterAutospacing="1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“</w:t>
      </w:r>
      <w:r w:rsidR="00D77856" w:rsidRPr="001725F1">
        <w:rPr>
          <w:rFonts w:ascii="Cambria" w:hAnsi="Cambria"/>
          <w:sz w:val="24"/>
          <w:szCs w:val="24"/>
          <w:lang w:val="pt-BR"/>
        </w:rPr>
        <w:t xml:space="preserve">O </w:t>
      </w:r>
      <w:r w:rsidR="00D77856" w:rsidRPr="001725F1">
        <w:rPr>
          <w:rFonts w:ascii="Cambria" w:hAnsi="Cambria"/>
          <w:color w:val="000000"/>
          <w:sz w:val="24"/>
          <w:szCs w:val="24"/>
          <w:shd w:val="clear" w:color="auto" w:fill="FFFFFF"/>
          <w:lang w:val="pt-BR"/>
        </w:rPr>
        <w:t xml:space="preserve">Espírito Santo não só santifica e conduz o Povo de Deus por meio dos sacramentos e ministérios e o adorna com virtudes, mas ‘distribuindo a cada um os seus dons como lhe apraz’ (1Cor 12,11), distribui também graças especiais entre os fiéis de todas as classes, as quais os tornam aptos e dispostos a tomar diversas obras e encargos, proveitosos para a renovação e cada vez mais ampla edificação da Igreja, segundo aquelas palavras: ‘a cada qual se concede a manifestação do Espírito em ordem ao bem comum’ (1Cor 12,7). Estes carismas, </w:t>
      </w:r>
      <w:r w:rsidR="00D77856" w:rsidRPr="001725F1">
        <w:rPr>
          <w:rFonts w:ascii="Cambria" w:hAnsi="Cambria"/>
          <w:color w:val="000000"/>
          <w:sz w:val="24"/>
          <w:szCs w:val="24"/>
          <w:shd w:val="clear" w:color="auto" w:fill="FFFFFF"/>
          <w:lang w:val="pt-BR"/>
        </w:rPr>
        <w:lastRenderedPageBreak/>
        <w:t>quer sejam os mais elevados, quer também os mais simples e comuns, devem ser recebidos com ação de graças e consolação</w:t>
      </w:r>
      <w:r w:rsidR="00626E0A" w:rsidRPr="001725F1">
        <w:rPr>
          <w:rFonts w:ascii="Cambria" w:hAnsi="Cambria"/>
          <w:sz w:val="24"/>
          <w:szCs w:val="24"/>
          <w:lang w:val="pt-BR"/>
        </w:rPr>
        <w:t>”</w:t>
      </w:r>
      <w:r w:rsidRPr="001725F1">
        <w:rPr>
          <w:rStyle w:val="Rimandonotaapidipagina"/>
          <w:rFonts w:ascii="Cambria" w:hAnsi="Cambria"/>
          <w:sz w:val="24"/>
          <w:szCs w:val="24"/>
          <w:lang w:val="pt-BR"/>
        </w:rPr>
        <w:footnoteReference w:id="9"/>
      </w:r>
      <w:r w:rsidRPr="001725F1">
        <w:rPr>
          <w:rFonts w:ascii="Cambria" w:hAnsi="Cambria"/>
          <w:sz w:val="24"/>
          <w:szCs w:val="24"/>
          <w:lang w:val="pt-BR"/>
        </w:rPr>
        <w:t>.</w:t>
      </w:r>
    </w:p>
    <w:p w:rsidR="00FE60CA" w:rsidRPr="001725F1" w:rsidRDefault="00C540EA" w:rsidP="00FE60CA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Este tex</w:t>
      </w:r>
      <w:r w:rsidR="00FE60CA" w:rsidRPr="001725F1">
        <w:rPr>
          <w:rFonts w:ascii="Cambria" w:hAnsi="Cambria"/>
          <w:sz w:val="24"/>
          <w:szCs w:val="24"/>
          <w:lang w:val="pt-BR"/>
        </w:rPr>
        <w:t>to n</w:t>
      </w:r>
      <w:r w:rsidRPr="001725F1">
        <w:rPr>
          <w:rFonts w:ascii="Cambria" w:hAnsi="Cambria"/>
          <w:sz w:val="24"/>
          <w:szCs w:val="24"/>
          <w:lang w:val="pt-BR"/>
        </w:rPr>
        <w:t>ã</w:t>
      </w:r>
      <w:r w:rsidR="00FE60CA" w:rsidRPr="001725F1">
        <w:rPr>
          <w:rFonts w:ascii="Cambria" w:hAnsi="Cambria"/>
          <w:sz w:val="24"/>
          <w:szCs w:val="24"/>
          <w:lang w:val="pt-BR"/>
        </w:rPr>
        <w:t>o</w:t>
      </w:r>
      <w:r w:rsidRPr="001725F1">
        <w:rPr>
          <w:rFonts w:ascii="Cambria" w:hAnsi="Cambria"/>
          <w:sz w:val="24"/>
          <w:szCs w:val="24"/>
          <w:lang w:val="pt-BR"/>
        </w:rPr>
        <w:t xml:space="preserve"> é um</w:t>
      </w:r>
      <w:r w:rsidR="00FE60CA" w:rsidRPr="001725F1">
        <w:rPr>
          <w:rFonts w:ascii="Cambria" w:hAnsi="Cambria"/>
          <w:sz w:val="24"/>
          <w:szCs w:val="24"/>
          <w:lang w:val="pt-BR"/>
        </w:rPr>
        <w:t>a nota marginal</w:t>
      </w:r>
      <w:r w:rsidRPr="001725F1">
        <w:rPr>
          <w:rFonts w:ascii="Cambria" w:hAnsi="Cambria"/>
          <w:sz w:val="24"/>
          <w:szCs w:val="24"/>
          <w:lang w:val="pt-BR"/>
        </w:rPr>
        <w:t xml:space="preserve"> dentro da eclesiologia do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Vaticano II; </w:t>
      </w:r>
      <w:r w:rsidRPr="001725F1">
        <w:rPr>
          <w:rFonts w:ascii="Cambria" w:hAnsi="Cambria"/>
          <w:sz w:val="24"/>
          <w:szCs w:val="24"/>
          <w:lang w:val="pt-BR"/>
        </w:rPr>
        <w:t>antes, é sua coroação. É 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modo </w:t>
      </w:r>
      <w:r w:rsidRPr="001725F1">
        <w:rPr>
          <w:rFonts w:ascii="Cambria" w:hAnsi="Cambria"/>
          <w:sz w:val="24"/>
          <w:szCs w:val="24"/>
          <w:lang w:val="pt-BR"/>
        </w:rPr>
        <w:t>mais claro e mais explícito de afirmar que, ao lado da dimensão hierárquica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e i</w:t>
      </w:r>
      <w:r w:rsidRPr="001725F1">
        <w:rPr>
          <w:rFonts w:ascii="Cambria" w:hAnsi="Cambria"/>
          <w:sz w:val="24"/>
          <w:szCs w:val="24"/>
          <w:lang w:val="pt-BR"/>
        </w:rPr>
        <w:t xml:space="preserve">nstitucional,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Pr="001725F1">
        <w:rPr>
          <w:rFonts w:ascii="Cambria" w:hAnsi="Cambria"/>
          <w:sz w:val="24"/>
          <w:szCs w:val="24"/>
          <w:lang w:val="pt-BR"/>
        </w:rPr>
        <w:t>Igreja tem uma dimensão pneumá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tica e </w:t>
      </w:r>
      <w:r w:rsidRPr="001725F1">
        <w:rPr>
          <w:rFonts w:ascii="Cambria" w:hAnsi="Cambria"/>
          <w:sz w:val="24"/>
          <w:szCs w:val="24"/>
          <w:lang w:val="pt-BR"/>
        </w:rPr>
        <w:t xml:space="preserve">que a primeira está em função </w:t>
      </w:r>
      <w:r w:rsidR="00FE60CA" w:rsidRPr="001725F1">
        <w:rPr>
          <w:rFonts w:ascii="Cambria" w:hAnsi="Cambria"/>
          <w:sz w:val="24"/>
          <w:szCs w:val="24"/>
          <w:lang w:val="pt-BR"/>
        </w:rPr>
        <w:t>e a servi</w:t>
      </w:r>
      <w:r w:rsidRPr="001725F1">
        <w:rPr>
          <w:rFonts w:ascii="Cambria" w:hAnsi="Cambria"/>
          <w:sz w:val="24"/>
          <w:szCs w:val="24"/>
          <w:lang w:val="pt-BR"/>
        </w:rPr>
        <w:t>ç</w:t>
      </w:r>
      <w:r w:rsidR="00FE60CA" w:rsidRPr="001725F1">
        <w:rPr>
          <w:rFonts w:ascii="Cambria" w:hAnsi="Cambria"/>
          <w:sz w:val="24"/>
          <w:szCs w:val="24"/>
          <w:lang w:val="pt-BR"/>
        </w:rPr>
        <w:t>o da se</w:t>
      </w:r>
      <w:r w:rsidRPr="001725F1">
        <w:rPr>
          <w:rFonts w:ascii="Cambria" w:hAnsi="Cambria"/>
          <w:sz w:val="24"/>
          <w:szCs w:val="24"/>
          <w:lang w:val="pt-BR"/>
        </w:rPr>
        <w:t>gu</w:t>
      </w:r>
      <w:r w:rsidR="00FE60CA" w:rsidRPr="001725F1">
        <w:rPr>
          <w:rFonts w:ascii="Cambria" w:hAnsi="Cambria"/>
          <w:sz w:val="24"/>
          <w:szCs w:val="24"/>
          <w:lang w:val="pt-BR"/>
        </w:rPr>
        <w:t>nda. N</w:t>
      </w:r>
      <w:r w:rsidRPr="001725F1">
        <w:rPr>
          <w:rFonts w:ascii="Cambria" w:hAnsi="Cambria"/>
          <w:sz w:val="24"/>
          <w:szCs w:val="24"/>
          <w:lang w:val="pt-BR"/>
        </w:rPr>
        <w:t>ã</w:t>
      </w:r>
      <w:r w:rsidR="00FE60CA" w:rsidRPr="001725F1">
        <w:rPr>
          <w:rFonts w:ascii="Cambria" w:hAnsi="Cambria"/>
          <w:sz w:val="24"/>
          <w:szCs w:val="24"/>
          <w:lang w:val="pt-BR"/>
        </w:rPr>
        <w:t>o</w:t>
      </w:r>
      <w:r w:rsidRPr="001725F1">
        <w:rPr>
          <w:rFonts w:ascii="Cambria" w:hAnsi="Cambria"/>
          <w:sz w:val="24"/>
          <w:szCs w:val="24"/>
          <w:lang w:val="pt-BR"/>
        </w:rPr>
        <w:t xml:space="preserve"> é o Espí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rito </w:t>
      </w:r>
      <w:r w:rsidRPr="001725F1">
        <w:rPr>
          <w:rFonts w:ascii="Cambria" w:hAnsi="Cambria"/>
          <w:sz w:val="24"/>
          <w:szCs w:val="24"/>
          <w:lang w:val="pt-BR"/>
        </w:rPr>
        <w:t>que está a serviço da instituição</w:t>
      </w:r>
      <w:r w:rsidR="00FE60CA" w:rsidRPr="001725F1">
        <w:rPr>
          <w:rFonts w:ascii="Cambria" w:hAnsi="Cambria"/>
          <w:sz w:val="24"/>
          <w:szCs w:val="24"/>
          <w:lang w:val="pt-BR"/>
        </w:rPr>
        <w:t>, ma</w:t>
      </w:r>
      <w:r w:rsidRPr="001725F1">
        <w:rPr>
          <w:rFonts w:ascii="Cambria" w:hAnsi="Cambria"/>
          <w:sz w:val="24"/>
          <w:szCs w:val="24"/>
          <w:lang w:val="pt-BR"/>
        </w:rPr>
        <w:t>s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="00FE60CA" w:rsidRPr="001725F1">
        <w:rPr>
          <w:rFonts w:ascii="Cambria" w:hAnsi="Cambria"/>
          <w:sz w:val="24"/>
          <w:szCs w:val="24"/>
          <w:lang w:val="pt-BR"/>
        </w:rPr>
        <w:t>i</w:t>
      </w:r>
      <w:r w:rsidRPr="001725F1">
        <w:rPr>
          <w:rFonts w:ascii="Cambria" w:hAnsi="Cambria"/>
          <w:sz w:val="24"/>
          <w:szCs w:val="24"/>
          <w:lang w:val="pt-BR"/>
        </w:rPr>
        <w:t>n</w:t>
      </w:r>
      <w:r w:rsidR="00FE60CA" w:rsidRPr="001725F1">
        <w:rPr>
          <w:rFonts w:ascii="Cambria" w:hAnsi="Cambria"/>
          <w:sz w:val="24"/>
          <w:szCs w:val="24"/>
          <w:lang w:val="pt-BR"/>
        </w:rPr>
        <w:t>stitu</w:t>
      </w:r>
      <w:r w:rsidRPr="001725F1">
        <w:rPr>
          <w:rFonts w:ascii="Cambria" w:hAnsi="Cambria"/>
          <w:sz w:val="24"/>
          <w:szCs w:val="24"/>
          <w:lang w:val="pt-BR"/>
        </w:rPr>
        <w:t xml:space="preserve">ição </w:t>
      </w:r>
      <w:r w:rsidR="00FE60CA" w:rsidRPr="001725F1">
        <w:rPr>
          <w:rFonts w:ascii="Cambria" w:hAnsi="Cambria"/>
          <w:sz w:val="24"/>
          <w:szCs w:val="24"/>
          <w:lang w:val="pt-BR"/>
        </w:rPr>
        <w:t>a servi</w:t>
      </w:r>
      <w:r w:rsidRPr="001725F1">
        <w:rPr>
          <w:rFonts w:ascii="Cambria" w:hAnsi="Cambria"/>
          <w:sz w:val="24"/>
          <w:szCs w:val="24"/>
          <w:lang w:val="pt-BR"/>
        </w:rPr>
        <w:t>ç</w:t>
      </w:r>
      <w:r w:rsidR="00FE60CA" w:rsidRPr="001725F1">
        <w:rPr>
          <w:rFonts w:ascii="Cambria" w:hAnsi="Cambria"/>
          <w:sz w:val="24"/>
          <w:szCs w:val="24"/>
          <w:lang w:val="pt-BR"/>
        </w:rPr>
        <w:t>o d</w:t>
      </w:r>
      <w:r w:rsidRPr="001725F1">
        <w:rPr>
          <w:rFonts w:ascii="Cambria" w:hAnsi="Cambria"/>
          <w:sz w:val="24"/>
          <w:szCs w:val="24"/>
          <w:lang w:val="pt-BR"/>
        </w:rPr>
        <w:t>o Espí</w:t>
      </w:r>
      <w:r w:rsidR="00FE60CA" w:rsidRPr="001725F1">
        <w:rPr>
          <w:rFonts w:ascii="Cambria" w:hAnsi="Cambria"/>
          <w:sz w:val="24"/>
          <w:szCs w:val="24"/>
          <w:lang w:val="pt-BR"/>
        </w:rPr>
        <w:t>rito. N</w:t>
      </w:r>
      <w:r w:rsidRPr="001725F1">
        <w:rPr>
          <w:rFonts w:ascii="Cambria" w:hAnsi="Cambria"/>
          <w:sz w:val="24"/>
          <w:szCs w:val="24"/>
          <w:lang w:val="pt-BR"/>
        </w:rPr>
        <w:t>ã</w:t>
      </w:r>
      <w:r w:rsidR="00FE60CA" w:rsidRPr="001725F1">
        <w:rPr>
          <w:rFonts w:ascii="Cambria" w:hAnsi="Cambria"/>
          <w:sz w:val="24"/>
          <w:szCs w:val="24"/>
          <w:lang w:val="pt-BR"/>
        </w:rPr>
        <w:t>o</w:t>
      </w:r>
      <w:r w:rsidRPr="001725F1">
        <w:rPr>
          <w:rFonts w:ascii="Cambria" w:hAnsi="Cambria"/>
          <w:sz w:val="24"/>
          <w:szCs w:val="24"/>
          <w:lang w:val="pt-BR"/>
        </w:rPr>
        <w:t xml:space="preserve"> é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ver</w:t>
      </w:r>
      <w:r w:rsidRPr="001725F1">
        <w:rPr>
          <w:rFonts w:ascii="Cambria" w:hAnsi="Cambria"/>
          <w:sz w:val="24"/>
          <w:szCs w:val="24"/>
          <w:lang w:val="pt-BR"/>
        </w:rPr>
        <w:t>dade, como fazia notar polemicamente o grande e</w:t>
      </w:r>
      <w:r w:rsidR="00FE60CA" w:rsidRPr="001725F1">
        <w:rPr>
          <w:rFonts w:ascii="Cambria" w:hAnsi="Cambria"/>
          <w:sz w:val="24"/>
          <w:szCs w:val="24"/>
          <w:lang w:val="pt-BR"/>
        </w:rPr>
        <w:t>clesi</w:t>
      </w:r>
      <w:r w:rsidRPr="001725F1">
        <w:rPr>
          <w:rFonts w:ascii="Cambria" w:hAnsi="Cambria"/>
          <w:sz w:val="24"/>
          <w:szCs w:val="24"/>
          <w:lang w:val="pt-BR"/>
        </w:rPr>
        <w:t>ólogo do sécu</w:t>
      </w:r>
      <w:r w:rsidR="00FE60CA" w:rsidRPr="001725F1">
        <w:rPr>
          <w:rFonts w:ascii="Cambria" w:hAnsi="Cambria"/>
          <w:sz w:val="24"/>
          <w:szCs w:val="24"/>
          <w:lang w:val="pt-BR"/>
        </w:rPr>
        <w:t>lo XIX Johannes Adam Mohler</w:t>
      </w:r>
      <w:r w:rsidRPr="001725F1">
        <w:rPr>
          <w:rFonts w:ascii="Cambria" w:hAnsi="Cambria"/>
          <w:sz w:val="24"/>
          <w:szCs w:val="24"/>
          <w:lang w:val="pt-BR"/>
        </w:rPr>
        <w:t xml:space="preserve">, que </w:t>
      </w:r>
      <w:r w:rsidR="00FE60CA" w:rsidRPr="001725F1">
        <w:rPr>
          <w:rFonts w:ascii="Cambria" w:hAnsi="Cambria"/>
          <w:sz w:val="24"/>
          <w:szCs w:val="24"/>
          <w:lang w:val="pt-BR"/>
        </w:rPr>
        <w:t>“D</w:t>
      </w:r>
      <w:r w:rsidRPr="001725F1">
        <w:rPr>
          <w:rFonts w:ascii="Cambria" w:hAnsi="Cambria"/>
          <w:sz w:val="24"/>
          <w:szCs w:val="24"/>
          <w:lang w:val="pt-BR"/>
        </w:rPr>
        <w:t>eus criou a hierarquia e assim proveu mais que su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ficientemente </w:t>
      </w:r>
      <w:r w:rsidRPr="001725F1">
        <w:rPr>
          <w:rFonts w:ascii="Cambria" w:hAnsi="Cambria"/>
          <w:sz w:val="24"/>
          <w:szCs w:val="24"/>
          <w:lang w:val="pt-BR"/>
        </w:rPr>
        <w:t>às necessidades da Igreja até o fim do mu</w:t>
      </w:r>
      <w:r w:rsidR="00FE60CA" w:rsidRPr="001725F1">
        <w:rPr>
          <w:rFonts w:ascii="Cambria" w:hAnsi="Cambria"/>
          <w:sz w:val="24"/>
          <w:szCs w:val="24"/>
          <w:lang w:val="pt-BR"/>
        </w:rPr>
        <w:t>ndo”</w:t>
      </w:r>
      <w:r w:rsidR="00FE60CA" w:rsidRPr="001725F1">
        <w:rPr>
          <w:rStyle w:val="Rimandonotaapidipagina"/>
          <w:rFonts w:ascii="Cambria" w:hAnsi="Cambria"/>
          <w:sz w:val="24"/>
          <w:szCs w:val="24"/>
          <w:lang w:val="pt-BR"/>
        </w:rPr>
        <w:footnoteReference w:id="10"/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Pr="001725F1">
        <w:rPr>
          <w:rFonts w:ascii="Cambria" w:hAnsi="Cambria"/>
          <w:sz w:val="24"/>
          <w:szCs w:val="24"/>
          <w:lang w:val="pt-BR"/>
        </w:rPr>
        <w:t xml:space="preserve">Jesus confiou a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sua </w:t>
      </w:r>
      <w:r w:rsidRPr="001725F1">
        <w:rPr>
          <w:rFonts w:ascii="Cambria" w:hAnsi="Cambria"/>
          <w:sz w:val="24"/>
          <w:szCs w:val="24"/>
          <w:lang w:val="pt-BR"/>
        </w:rPr>
        <w:t>Igreja a Pedro e aos demais apóstolos</w:t>
      </w:r>
      <w:r w:rsidR="00FE60CA" w:rsidRPr="001725F1">
        <w:rPr>
          <w:rFonts w:ascii="Cambria" w:hAnsi="Cambria"/>
          <w:sz w:val="24"/>
          <w:szCs w:val="24"/>
          <w:lang w:val="pt-BR"/>
        </w:rPr>
        <w:t>, ma</w:t>
      </w:r>
      <w:r w:rsidRPr="001725F1">
        <w:rPr>
          <w:rFonts w:ascii="Cambria" w:hAnsi="Cambria"/>
          <w:sz w:val="24"/>
          <w:szCs w:val="24"/>
          <w:lang w:val="pt-BR"/>
        </w:rPr>
        <w:t xml:space="preserve">s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Pr="001725F1">
        <w:rPr>
          <w:rFonts w:ascii="Cambria" w:hAnsi="Cambria"/>
          <w:sz w:val="24"/>
          <w:szCs w:val="24"/>
          <w:lang w:val="pt-BR"/>
        </w:rPr>
        <w:t>confiou antes ainda ao Espírito Santo: “Ele vos ensinará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Pr="001725F1">
        <w:rPr>
          <w:rFonts w:ascii="Cambria" w:hAnsi="Cambria"/>
          <w:sz w:val="24"/>
          <w:szCs w:val="24"/>
          <w:lang w:val="pt-BR"/>
        </w:rPr>
        <w:t>ele vos conduzirá à verdade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="00397244" w:rsidRPr="001725F1">
        <w:rPr>
          <w:rFonts w:ascii="Cambria" w:hAnsi="Cambria"/>
          <w:sz w:val="24"/>
          <w:szCs w:val="24"/>
          <w:lang w:val="pt-BR"/>
        </w:rPr>
        <w:t>ele receberá do que é meu e vo-lo anunciará</w:t>
      </w:r>
      <w:r w:rsidR="00E54449" w:rsidRPr="001725F1">
        <w:rPr>
          <w:rFonts w:ascii="Cambria" w:hAnsi="Cambria"/>
          <w:sz w:val="24"/>
          <w:szCs w:val="24"/>
          <w:lang w:val="pt-BR"/>
        </w:rPr>
        <w:t>…” (cf. Jo 16,</w:t>
      </w:r>
      <w:r w:rsidR="00FE60CA" w:rsidRPr="001725F1">
        <w:rPr>
          <w:rFonts w:ascii="Cambria" w:hAnsi="Cambria"/>
          <w:sz w:val="24"/>
          <w:szCs w:val="24"/>
          <w:lang w:val="pt-BR"/>
        </w:rPr>
        <w:t>4-15).</w:t>
      </w:r>
    </w:p>
    <w:p w:rsidR="00FE60CA" w:rsidRPr="001725F1" w:rsidRDefault="00397244" w:rsidP="00D13875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A essa altura, concluído o Concí</w:t>
      </w:r>
      <w:r w:rsidR="00FE60CA" w:rsidRPr="001725F1">
        <w:rPr>
          <w:rFonts w:ascii="Cambria" w:hAnsi="Cambria"/>
          <w:sz w:val="24"/>
          <w:szCs w:val="24"/>
          <w:lang w:val="pt-BR"/>
        </w:rPr>
        <w:t>lio e r</w:t>
      </w:r>
      <w:r w:rsidRPr="001725F1">
        <w:rPr>
          <w:rFonts w:ascii="Cambria" w:hAnsi="Cambria"/>
          <w:sz w:val="24"/>
          <w:szCs w:val="24"/>
          <w:lang w:val="pt-BR"/>
        </w:rPr>
        <w:t xml:space="preserve">eunidos em um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volume </w:t>
      </w:r>
      <w:r w:rsidRPr="001725F1">
        <w:rPr>
          <w:rFonts w:ascii="Cambria" w:hAnsi="Cambria"/>
          <w:sz w:val="24"/>
          <w:szCs w:val="24"/>
          <w:lang w:val="pt-BR"/>
        </w:rPr>
        <w:t>os seus decretos, o perigo de marginalizar os carismas se rea</w:t>
      </w:r>
      <w:r w:rsidR="00FE60CA" w:rsidRPr="001725F1">
        <w:rPr>
          <w:rFonts w:ascii="Cambria" w:hAnsi="Cambria"/>
          <w:sz w:val="24"/>
          <w:szCs w:val="24"/>
          <w:lang w:val="pt-BR"/>
        </w:rPr>
        <w:t>presentava so</w:t>
      </w:r>
      <w:r w:rsidRPr="001725F1">
        <w:rPr>
          <w:rFonts w:ascii="Cambria" w:hAnsi="Cambria"/>
          <w:sz w:val="24"/>
          <w:szCs w:val="24"/>
          <w:lang w:val="pt-BR"/>
        </w:rPr>
        <w:t>b outra forma, não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meno</w:t>
      </w:r>
      <w:r w:rsidRPr="001725F1">
        <w:rPr>
          <w:rFonts w:ascii="Cambria" w:hAnsi="Cambria"/>
          <w:sz w:val="24"/>
          <w:szCs w:val="24"/>
          <w:lang w:val="pt-BR"/>
        </w:rPr>
        <w:t>s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peri</w:t>
      </w:r>
      <w:r w:rsidRPr="001725F1">
        <w:rPr>
          <w:rFonts w:ascii="Cambria" w:hAnsi="Cambria"/>
          <w:sz w:val="24"/>
          <w:szCs w:val="24"/>
          <w:lang w:val="pt-BR"/>
        </w:rPr>
        <w:t>gosa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: </w:t>
      </w:r>
      <w:r w:rsidRPr="001725F1">
        <w:rPr>
          <w:rFonts w:ascii="Cambria" w:hAnsi="Cambria"/>
          <w:sz w:val="24"/>
          <w:szCs w:val="24"/>
          <w:lang w:val="pt-BR"/>
        </w:rPr>
        <w:t>a de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 xml:space="preserve">permanecer um belo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documento </w:t>
      </w:r>
      <w:r w:rsidRPr="001725F1">
        <w:rPr>
          <w:rFonts w:ascii="Cambria" w:hAnsi="Cambria"/>
          <w:sz w:val="24"/>
          <w:szCs w:val="24"/>
          <w:lang w:val="pt-BR"/>
        </w:rPr>
        <w:t>que os estudiosos não se cansam de estudar e os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pre</w:t>
      </w:r>
      <w:r w:rsidRPr="001725F1">
        <w:rPr>
          <w:rFonts w:ascii="Cambria" w:hAnsi="Cambria"/>
          <w:sz w:val="24"/>
          <w:szCs w:val="24"/>
          <w:lang w:val="pt-BR"/>
        </w:rPr>
        <w:t>gadores de citar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Pr="001725F1">
        <w:rPr>
          <w:rFonts w:ascii="Cambria" w:hAnsi="Cambria"/>
          <w:sz w:val="24"/>
          <w:szCs w:val="24"/>
          <w:lang w:val="pt-BR"/>
        </w:rPr>
        <w:t>O Senhor preveniu, ele mesmo, sobre este perigo,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>dando a ver com os próprios olhos</w:t>
      </w:r>
      <w:r w:rsidR="00D13875" w:rsidRPr="001725F1">
        <w:rPr>
          <w:rFonts w:ascii="Cambria" w:hAnsi="Cambria"/>
          <w:sz w:val="24"/>
          <w:szCs w:val="24"/>
          <w:lang w:val="pt-BR"/>
        </w:rPr>
        <w:t>,</w:t>
      </w:r>
      <w:r w:rsidRPr="001725F1">
        <w:rPr>
          <w:rFonts w:ascii="Cambria" w:hAnsi="Cambria"/>
          <w:sz w:val="24"/>
          <w:szCs w:val="24"/>
          <w:lang w:val="pt-BR"/>
        </w:rPr>
        <w:t xml:space="preserve"> àquele que quisera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fortemente </w:t>
      </w:r>
      <w:r w:rsidRPr="001725F1">
        <w:rPr>
          <w:rFonts w:ascii="Cambria" w:hAnsi="Cambria"/>
          <w:sz w:val="24"/>
          <w:szCs w:val="24"/>
          <w:lang w:val="pt-BR"/>
        </w:rPr>
        <w:t>o tex</w:t>
      </w:r>
      <w:r w:rsidR="00FE60CA" w:rsidRPr="001725F1">
        <w:rPr>
          <w:rFonts w:ascii="Cambria" w:hAnsi="Cambria"/>
          <w:sz w:val="24"/>
          <w:szCs w:val="24"/>
          <w:lang w:val="pt-BR"/>
        </w:rPr>
        <w:t>to s</w:t>
      </w:r>
      <w:r w:rsidRPr="001725F1">
        <w:rPr>
          <w:rFonts w:ascii="Cambria" w:hAnsi="Cambria"/>
          <w:sz w:val="24"/>
          <w:szCs w:val="24"/>
          <w:lang w:val="pt-BR"/>
        </w:rPr>
        <w:t>obre os carismas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Pr="001725F1">
        <w:rPr>
          <w:rFonts w:ascii="Cambria" w:hAnsi="Cambria"/>
          <w:sz w:val="24"/>
          <w:szCs w:val="24"/>
          <w:lang w:val="pt-BR"/>
        </w:rPr>
        <w:t xml:space="preserve">que eles tinham voltado não apenas à </w:t>
      </w:r>
      <w:r w:rsidR="00FE60CA" w:rsidRPr="001725F1">
        <w:rPr>
          <w:rFonts w:ascii="Cambria" w:hAnsi="Cambria"/>
          <w:sz w:val="24"/>
          <w:szCs w:val="24"/>
          <w:lang w:val="pt-BR"/>
        </w:rPr>
        <w:t>teologia, ma</w:t>
      </w:r>
      <w:r w:rsidRPr="001725F1">
        <w:rPr>
          <w:rFonts w:ascii="Cambria" w:hAnsi="Cambria"/>
          <w:sz w:val="24"/>
          <w:szCs w:val="24"/>
          <w:lang w:val="pt-BR"/>
        </w:rPr>
        <w:t>s também à vida do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po</w:t>
      </w:r>
      <w:r w:rsidRPr="001725F1">
        <w:rPr>
          <w:rFonts w:ascii="Cambria" w:hAnsi="Cambria"/>
          <w:sz w:val="24"/>
          <w:szCs w:val="24"/>
          <w:lang w:val="pt-BR"/>
        </w:rPr>
        <w:t>vo de Deus</w:t>
      </w:r>
      <w:r w:rsidR="00FE60CA" w:rsidRPr="001725F1">
        <w:rPr>
          <w:rFonts w:ascii="Cambria" w:hAnsi="Cambria"/>
          <w:sz w:val="24"/>
          <w:szCs w:val="24"/>
          <w:lang w:val="pt-BR"/>
        </w:rPr>
        <w:t>. Quando, pe</w:t>
      </w:r>
      <w:r w:rsidRPr="001725F1">
        <w:rPr>
          <w:rFonts w:ascii="Cambria" w:hAnsi="Cambria"/>
          <w:sz w:val="24"/>
          <w:szCs w:val="24"/>
          <w:lang w:val="pt-BR"/>
        </w:rPr>
        <w:t>l</w:t>
      </w:r>
      <w:r w:rsidR="00FE60CA" w:rsidRPr="001725F1">
        <w:rPr>
          <w:rFonts w:ascii="Cambria" w:hAnsi="Cambria"/>
          <w:sz w:val="24"/>
          <w:szCs w:val="24"/>
          <w:lang w:val="pt-BR"/>
        </w:rPr>
        <w:t>a prim</w:t>
      </w:r>
      <w:r w:rsidRPr="001725F1">
        <w:rPr>
          <w:rFonts w:ascii="Cambria" w:hAnsi="Cambria"/>
          <w:sz w:val="24"/>
          <w:szCs w:val="24"/>
          <w:lang w:val="pt-BR"/>
        </w:rPr>
        <w:t>eir</w:t>
      </w:r>
      <w:r w:rsidR="00FE60CA" w:rsidRPr="001725F1">
        <w:rPr>
          <w:rFonts w:ascii="Cambria" w:hAnsi="Cambria"/>
          <w:sz w:val="24"/>
          <w:szCs w:val="24"/>
          <w:lang w:val="pt-BR"/>
        </w:rPr>
        <w:t>a v</w:t>
      </w:r>
      <w:r w:rsidRPr="001725F1">
        <w:rPr>
          <w:rFonts w:ascii="Cambria" w:hAnsi="Cambria"/>
          <w:sz w:val="24"/>
          <w:szCs w:val="24"/>
          <w:lang w:val="pt-BR"/>
        </w:rPr>
        <w:t xml:space="preserve">ez, em 1973, o Cardeal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Leo Suenens, </w:t>
      </w:r>
      <w:r w:rsidRPr="001725F1">
        <w:rPr>
          <w:rFonts w:ascii="Cambria" w:hAnsi="Cambria"/>
          <w:sz w:val="24"/>
          <w:szCs w:val="24"/>
          <w:lang w:val="pt-BR"/>
        </w:rPr>
        <w:t>ouviu falar da Re</w:t>
      </w:r>
      <w:r w:rsidR="00FE60CA" w:rsidRPr="001725F1">
        <w:rPr>
          <w:rFonts w:ascii="Cambria" w:hAnsi="Cambria"/>
          <w:sz w:val="24"/>
          <w:szCs w:val="24"/>
          <w:lang w:val="pt-BR"/>
        </w:rPr>
        <w:t>nova</w:t>
      </w:r>
      <w:r w:rsidRPr="001725F1">
        <w:rPr>
          <w:rFonts w:ascii="Cambria" w:hAnsi="Cambria"/>
          <w:sz w:val="24"/>
          <w:szCs w:val="24"/>
          <w:lang w:val="pt-BR"/>
        </w:rPr>
        <w:t xml:space="preserve">ção </w:t>
      </w:r>
      <w:r w:rsidR="007E70FC" w:rsidRPr="001725F1">
        <w:rPr>
          <w:rFonts w:ascii="Cambria" w:hAnsi="Cambria"/>
          <w:sz w:val="24"/>
          <w:szCs w:val="24"/>
          <w:lang w:val="pt-BR"/>
        </w:rPr>
        <w:t>Carismática</w:t>
      </w:r>
      <w:r w:rsidRPr="001725F1">
        <w:rPr>
          <w:rFonts w:ascii="Cambria" w:hAnsi="Cambria"/>
          <w:sz w:val="24"/>
          <w:szCs w:val="24"/>
          <w:lang w:val="pt-BR"/>
        </w:rPr>
        <w:t xml:space="preserve"> Católica</w:t>
      </w:r>
      <w:r w:rsidR="00D13875"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Pr="001725F1">
        <w:rPr>
          <w:rFonts w:ascii="Cambria" w:hAnsi="Cambria"/>
          <w:sz w:val="24"/>
          <w:szCs w:val="24"/>
          <w:lang w:val="pt-BR"/>
        </w:rPr>
        <w:t>surgida nos Estados unidos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Pr="001725F1">
        <w:rPr>
          <w:rFonts w:ascii="Cambria" w:hAnsi="Cambria"/>
          <w:sz w:val="24"/>
          <w:szCs w:val="24"/>
          <w:lang w:val="pt-BR"/>
        </w:rPr>
        <w:t>e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stava </w:t>
      </w:r>
      <w:r w:rsidRPr="001725F1">
        <w:rPr>
          <w:rFonts w:ascii="Cambria" w:hAnsi="Cambria"/>
          <w:sz w:val="24"/>
          <w:szCs w:val="24"/>
          <w:lang w:val="pt-BR"/>
        </w:rPr>
        <w:t>escrevendo um liv</w:t>
      </w:r>
      <w:r w:rsidR="00FE60CA" w:rsidRPr="001725F1">
        <w:rPr>
          <w:rFonts w:ascii="Cambria" w:hAnsi="Cambria"/>
          <w:sz w:val="24"/>
          <w:szCs w:val="24"/>
          <w:lang w:val="pt-BR"/>
        </w:rPr>
        <w:t>ro intit</w:t>
      </w:r>
      <w:r w:rsidRPr="001725F1">
        <w:rPr>
          <w:rFonts w:ascii="Cambria" w:hAnsi="Cambria"/>
          <w:sz w:val="24"/>
          <w:szCs w:val="24"/>
          <w:lang w:val="pt-BR"/>
        </w:rPr>
        <w:t>ulado “O Espí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rito Santo, </w:t>
      </w:r>
      <w:r w:rsidR="00D0477E" w:rsidRPr="001725F1">
        <w:rPr>
          <w:rFonts w:ascii="Cambria" w:hAnsi="Cambria"/>
          <w:sz w:val="24"/>
          <w:szCs w:val="24"/>
          <w:lang w:val="pt-BR"/>
        </w:rPr>
        <w:t>nossa esperança</w:t>
      </w:r>
      <w:r w:rsidRPr="001725F1">
        <w:rPr>
          <w:rFonts w:ascii="Cambria" w:hAnsi="Cambria"/>
          <w:sz w:val="24"/>
          <w:szCs w:val="24"/>
          <w:lang w:val="pt-BR"/>
        </w:rPr>
        <w:t>”, e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e</w:t>
      </w:r>
      <w:r w:rsidRPr="001725F1">
        <w:rPr>
          <w:rFonts w:ascii="Cambria" w:hAnsi="Cambria"/>
          <w:sz w:val="24"/>
          <w:szCs w:val="24"/>
          <w:lang w:val="pt-BR"/>
        </w:rPr>
        <w:t>is o que ele conta em suas memórias</w:t>
      </w:r>
      <w:r w:rsidR="00FE60CA" w:rsidRPr="001725F1">
        <w:rPr>
          <w:rFonts w:ascii="Cambria" w:hAnsi="Cambria"/>
          <w:sz w:val="24"/>
          <w:szCs w:val="24"/>
          <w:lang w:val="pt-BR"/>
        </w:rPr>
        <w:t>:</w:t>
      </w:r>
    </w:p>
    <w:p w:rsidR="00FE60CA" w:rsidRPr="001725F1" w:rsidRDefault="00FE60CA" w:rsidP="00D13875">
      <w:pPr>
        <w:spacing w:line="240" w:lineRule="auto"/>
        <w:ind w:left="709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“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Parei de escrever o liv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ro.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Pense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que fosse um</w:t>
      </w:r>
      <w:r w:rsidRPr="001725F1">
        <w:rPr>
          <w:rFonts w:ascii="Cambria" w:hAnsi="Cambria" w:cs="Times New Roman"/>
          <w:sz w:val="24"/>
          <w:szCs w:val="24"/>
          <w:lang w:val="pt-BR"/>
        </w:rPr>
        <w:t>a quest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Pr="001725F1">
        <w:rPr>
          <w:rFonts w:ascii="Cambria" w:hAnsi="Cambria" w:cs="Times New Roman"/>
          <w:sz w:val="24"/>
          <w:szCs w:val="24"/>
          <w:lang w:val="pt-BR"/>
        </w:rPr>
        <w:t>o d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mais elementar coerênci</w:t>
      </w:r>
      <w:r w:rsidRPr="001725F1">
        <w:rPr>
          <w:rFonts w:ascii="Cambria" w:hAnsi="Cambria" w:cs="Times New Roman"/>
          <w:sz w:val="24"/>
          <w:szCs w:val="24"/>
          <w:lang w:val="pt-BR"/>
        </w:rPr>
        <w:t>a pre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star at</w:t>
      </w:r>
      <w:r w:rsidRPr="001725F1">
        <w:rPr>
          <w:rFonts w:ascii="Cambria" w:hAnsi="Cambria" w:cs="Times New Roman"/>
          <w:sz w:val="24"/>
          <w:szCs w:val="24"/>
          <w:lang w:val="pt-BR"/>
        </w:rPr>
        <w:t>en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 xml:space="preserve">ção na 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o Espírito Santo, po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quanto el</w:t>
      </w:r>
      <w:r w:rsidRPr="001725F1">
        <w:rPr>
          <w:rFonts w:ascii="Cambria" w:hAnsi="Cambria" w:cs="Times New Roman"/>
          <w:sz w:val="24"/>
          <w:szCs w:val="24"/>
          <w:lang w:val="pt-BR"/>
        </w:rPr>
        <w:t>a p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udesse se manifestar de modo su</w:t>
      </w:r>
      <w:r w:rsidRPr="001725F1">
        <w:rPr>
          <w:rFonts w:ascii="Cambria" w:hAnsi="Cambria" w:cs="Times New Roman"/>
          <w:sz w:val="24"/>
          <w:szCs w:val="24"/>
          <w:lang w:val="pt-BR"/>
        </w:rPr>
        <w:t>rpre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ndente.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Eu estava pa</w:t>
      </w:r>
      <w:r w:rsidRPr="001725F1">
        <w:rPr>
          <w:rFonts w:ascii="Cambria" w:hAnsi="Cambria" w:cs="Times New Roman"/>
          <w:sz w:val="24"/>
          <w:szCs w:val="24"/>
          <w:lang w:val="pt-BR"/>
        </w:rPr>
        <w:t>rtic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ularmente interessad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na notícia do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despertar dos carismas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 xml:space="preserve">a partir do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momento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em que o Concí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lio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tinha invocado um tal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despertar</w:t>
      </w:r>
      <w:r w:rsidRPr="001725F1">
        <w:rPr>
          <w:rFonts w:ascii="Cambria" w:hAnsi="Cambria" w:cs="Times New Roman"/>
          <w:sz w:val="24"/>
          <w:szCs w:val="24"/>
          <w:lang w:val="pt-BR"/>
        </w:rPr>
        <w:t>”.</w:t>
      </w:r>
    </w:p>
    <w:p w:rsidR="00FE60CA" w:rsidRPr="001725F1" w:rsidRDefault="00FE60CA" w:rsidP="00D13875">
      <w:pPr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 xml:space="preserve"> eis o que escreveu após ter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co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nstatad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com os pró</w:t>
      </w:r>
      <w:r w:rsidR="00D13875" w:rsidRPr="001725F1">
        <w:rPr>
          <w:rFonts w:ascii="Cambria" w:hAnsi="Cambria" w:cs="Times New Roman"/>
          <w:sz w:val="24"/>
          <w:szCs w:val="24"/>
          <w:lang w:val="pt-BR"/>
        </w:rPr>
        <w:t>pri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 xml:space="preserve">os olhos o </w:t>
      </w:r>
      <w:r w:rsidR="00D13875" w:rsidRPr="001725F1">
        <w:rPr>
          <w:rFonts w:ascii="Cambria" w:hAnsi="Cambria" w:cs="Times New Roman"/>
          <w:sz w:val="24"/>
          <w:szCs w:val="24"/>
          <w:lang w:val="pt-BR"/>
        </w:rPr>
        <w:t>que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13875" w:rsidRPr="001725F1">
        <w:rPr>
          <w:rFonts w:ascii="Cambria" w:hAnsi="Cambria" w:cs="Times New Roman"/>
          <w:sz w:val="24"/>
          <w:szCs w:val="24"/>
          <w:lang w:val="pt-BR"/>
        </w:rPr>
        <w:t xml:space="preserve">estava </w:t>
      </w:r>
      <w:r w:rsidR="007E70FC" w:rsidRPr="001725F1">
        <w:rPr>
          <w:rFonts w:ascii="Cambria" w:hAnsi="Cambria" w:cs="Times New Roman"/>
          <w:sz w:val="24"/>
          <w:szCs w:val="24"/>
          <w:lang w:val="pt-BR"/>
        </w:rPr>
        <w:t>acontecendo na Igrej</w:t>
      </w:r>
      <w:r w:rsidR="00D13875" w:rsidRPr="001725F1">
        <w:rPr>
          <w:rFonts w:ascii="Cambria" w:hAnsi="Cambria" w:cs="Times New Roman"/>
          <w:sz w:val="24"/>
          <w:szCs w:val="24"/>
          <w:lang w:val="pt-BR"/>
        </w:rPr>
        <w:t>a:</w:t>
      </w:r>
    </w:p>
    <w:p w:rsidR="00FE60CA" w:rsidRPr="001725F1" w:rsidRDefault="007E70FC" w:rsidP="00D13875">
      <w:pPr>
        <w:ind w:left="708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“Improvisamente, São Pau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lo e </w:t>
      </w:r>
      <w:r w:rsidRPr="001725F1">
        <w:rPr>
          <w:rFonts w:ascii="Cambria" w:hAnsi="Cambria" w:cs="Times New Roman"/>
          <w:sz w:val="24"/>
          <w:szCs w:val="24"/>
          <w:lang w:val="pt-BR"/>
        </w:rPr>
        <w:t>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At</w:t>
      </w:r>
      <w:r w:rsidRPr="001725F1">
        <w:rPr>
          <w:rFonts w:ascii="Cambria" w:hAnsi="Cambria" w:cs="Times New Roman"/>
          <w:sz w:val="24"/>
          <w:szCs w:val="24"/>
          <w:lang w:val="pt-BR"/>
        </w:rPr>
        <w:t>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os Apóstolos pareciam se tornar vivos e fazer parte do presente; o qu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e era autenticamente ver</w:t>
      </w:r>
      <w:r w:rsidRPr="001725F1">
        <w:rPr>
          <w:rFonts w:ascii="Cambria" w:hAnsi="Cambria" w:cs="Times New Roman"/>
          <w:sz w:val="24"/>
          <w:szCs w:val="24"/>
          <w:lang w:val="pt-BR"/>
        </w:rPr>
        <w:t>dadeiro no passad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o, </w:t>
      </w:r>
      <w:r w:rsidRPr="001725F1">
        <w:rPr>
          <w:rFonts w:ascii="Cambria" w:hAnsi="Cambria" w:cs="Times New Roman"/>
          <w:sz w:val="24"/>
          <w:szCs w:val="24"/>
          <w:lang w:val="pt-BR"/>
        </w:rPr>
        <w:t>parecer acontecer de n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ovo so</w:t>
      </w:r>
      <w:r w:rsidRPr="001725F1">
        <w:rPr>
          <w:rFonts w:ascii="Cambria" w:hAnsi="Cambria" w:cs="Times New Roman"/>
          <w:sz w:val="24"/>
          <w:szCs w:val="24"/>
          <w:lang w:val="pt-BR"/>
        </w:rPr>
        <w:t>b os nossos olhos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um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descob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erta da ver</w:t>
      </w:r>
      <w:r w:rsidRPr="001725F1">
        <w:rPr>
          <w:rFonts w:ascii="Cambria" w:hAnsi="Cambria" w:cs="Times New Roman"/>
          <w:sz w:val="24"/>
          <w:szCs w:val="24"/>
          <w:lang w:val="pt-BR"/>
        </w:rPr>
        <w:t>dadeir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 a</w:t>
      </w:r>
      <w:r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rito Santo </w:t>
      </w:r>
      <w:r w:rsidRPr="001725F1">
        <w:rPr>
          <w:rFonts w:ascii="Cambria" w:hAnsi="Cambria" w:cs="Times New Roman"/>
          <w:sz w:val="24"/>
          <w:szCs w:val="24"/>
          <w:lang w:val="pt-BR"/>
        </w:rPr>
        <w:t>que está sempre em ação, como o próprio Jesus prometeu.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Ele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mant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ém 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 sua pala</w:t>
      </w:r>
      <w:r w:rsidRPr="001725F1">
        <w:rPr>
          <w:rFonts w:ascii="Cambria" w:hAnsi="Cambria" w:cs="Times New Roman"/>
          <w:sz w:val="24"/>
          <w:szCs w:val="24"/>
          <w:lang w:val="pt-BR"/>
        </w:rPr>
        <w:t>vra. É de novo uma explosã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o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Espírito de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 Pentecoste</w:t>
      </w:r>
      <w:r w:rsidRPr="001725F1">
        <w:rPr>
          <w:rFonts w:ascii="Cambria" w:hAnsi="Cambria" w:cs="Times New Roman"/>
          <w:sz w:val="24"/>
          <w:szCs w:val="24"/>
          <w:lang w:val="pt-BR"/>
        </w:rPr>
        <w:t>s, um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alegria que tinha se tornado desconhecida para a Igrej</w:t>
      </w:r>
      <w:r w:rsidR="00FE60CA" w:rsidRPr="001725F1">
        <w:rPr>
          <w:rFonts w:ascii="Cambria" w:hAnsi="Cambria" w:cs="Times New Roman"/>
          <w:sz w:val="24"/>
          <w:szCs w:val="24"/>
          <w:lang w:val="pt-BR"/>
        </w:rPr>
        <w:t>a”</w:t>
      </w:r>
      <w:r w:rsidR="00FE60CA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11"/>
      </w:r>
      <w:r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FE60CA" w:rsidRPr="001725F1" w:rsidRDefault="00FE60CA" w:rsidP="00FE60CA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A</w:t>
      </w:r>
      <w:r w:rsidR="007E70FC" w:rsidRPr="001725F1">
        <w:rPr>
          <w:rFonts w:ascii="Cambria" w:hAnsi="Cambria"/>
          <w:sz w:val="24"/>
          <w:szCs w:val="24"/>
          <w:lang w:val="pt-BR"/>
        </w:rPr>
        <w:t>gora está claro, a</w:t>
      </w:r>
      <w:r w:rsidRPr="001725F1">
        <w:rPr>
          <w:rFonts w:ascii="Cambria" w:hAnsi="Cambria"/>
          <w:sz w:val="24"/>
          <w:szCs w:val="24"/>
          <w:lang w:val="pt-BR"/>
        </w:rPr>
        <w:t>cred</w:t>
      </w:r>
      <w:r w:rsidR="007E70FC" w:rsidRPr="001725F1">
        <w:rPr>
          <w:rFonts w:ascii="Cambria" w:hAnsi="Cambria"/>
          <w:sz w:val="24"/>
          <w:szCs w:val="24"/>
          <w:lang w:val="pt-BR"/>
        </w:rPr>
        <w:t>ito, po</w:t>
      </w:r>
      <w:r w:rsidRPr="001725F1">
        <w:rPr>
          <w:rFonts w:ascii="Cambria" w:hAnsi="Cambria"/>
          <w:sz w:val="24"/>
          <w:szCs w:val="24"/>
          <w:lang w:val="pt-BR"/>
        </w:rPr>
        <w:t>r</w:t>
      </w:r>
      <w:r w:rsidR="007E70FC" w:rsidRPr="001725F1">
        <w:rPr>
          <w:rFonts w:ascii="Cambria" w:hAnsi="Cambria"/>
          <w:sz w:val="24"/>
          <w:szCs w:val="24"/>
          <w:lang w:val="pt-BR"/>
        </w:rPr>
        <w:t>que digo que também como realidade carismá</w:t>
      </w:r>
      <w:r w:rsidRPr="001725F1">
        <w:rPr>
          <w:rFonts w:ascii="Cambria" w:hAnsi="Cambria"/>
          <w:sz w:val="24"/>
          <w:szCs w:val="24"/>
          <w:lang w:val="pt-BR"/>
        </w:rPr>
        <w:t xml:space="preserve">tica, </w:t>
      </w:r>
      <w:r w:rsidR="007E70FC" w:rsidRPr="001725F1">
        <w:rPr>
          <w:rFonts w:ascii="Cambria" w:hAnsi="Cambria"/>
          <w:sz w:val="24"/>
          <w:szCs w:val="24"/>
          <w:lang w:val="pt-BR"/>
        </w:rPr>
        <w:t>a Re</w:t>
      </w:r>
      <w:r w:rsidRPr="001725F1">
        <w:rPr>
          <w:rFonts w:ascii="Cambria" w:hAnsi="Cambria"/>
          <w:sz w:val="24"/>
          <w:szCs w:val="24"/>
          <w:lang w:val="pt-BR"/>
        </w:rPr>
        <w:t>nova</w:t>
      </w:r>
      <w:r w:rsidR="007E70FC" w:rsidRPr="001725F1">
        <w:rPr>
          <w:rFonts w:ascii="Cambria" w:hAnsi="Cambria"/>
          <w:sz w:val="24"/>
          <w:szCs w:val="24"/>
          <w:lang w:val="pt-BR"/>
        </w:rPr>
        <w:t>ção é uma corrente de graça destinada e necessá</w:t>
      </w:r>
      <w:r w:rsidRPr="001725F1">
        <w:rPr>
          <w:rFonts w:ascii="Cambria" w:hAnsi="Cambria"/>
          <w:sz w:val="24"/>
          <w:szCs w:val="24"/>
          <w:lang w:val="pt-BR"/>
        </w:rPr>
        <w:t>ria a t</w:t>
      </w:r>
      <w:r w:rsidR="009947E3" w:rsidRPr="001725F1">
        <w:rPr>
          <w:rFonts w:ascii="Cambria" w:hAnsi="Cambria"/>
          <w:sz w:val="24"/>
          <w:szCs w:val="24"/>
          <w:lang w:val="pt-BR"/>
        </w:rPr>
        <w:t>oda a Igreja</w:t>
      </w:r>
      <w:r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="009947E3" w:rsidRPr="001725F1">
        <w:rPr>
          <w:rFonts w:ascii="Cambria" w:hAnsi="Cambria"/>
          <w:sz w:val="24"/>
          <w:szCs w:val="24"/>
          <w:lang w:val="pt-BR"/>
        </w:rPr>
        <w:t>É</w:t>
      </w:r>
      <w:r w:rsidRPr="001725F1">
        <w:rPr>
          <w:rFonts w:ascii="Cambria" w:hAnsi="Cambria"/>
          <w:sz w:val="24"/>
          <w:szCs w:val="24"/>
          <w:lang w:val="pt-BR"/>
        </w:rPr>
        <w:t xml:space="preserve"> a </w:t>
      </w:r>
      <w:r w:rsidR="009947E3" w:rsidRPr="001725F1">
        <w:rPr>
          <w:rFonts w:ascii="Cambria" w:hAnsi="Cambria"/>
          <w:sz w:val="24"/>
          <w:szCs w:val="24"/>
          <w:lang w:val="pt-BR"/>
        </w:rPr>
        <w:t>própria Igreja</w:t>
      </w:r>
      <w:r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9947E3" w:rsidRPr="001725F1">
        <w:rPr>
          <w:rFonts w:ascii="Cambria" w:hAnsi="Cambria"/>
          <w:sz w:val="24"/>
          <w:szCs w:val="24"/>
          <w:lang w:val="pt-BR"/>
        </w:rPr>
        <w:t>que, no Concí</w:t>
      </w:r>
      <w:r w:rsidRPr="001725F1">
        <w:rPr>
          <w:rFonts w:ascii="Cambria" w:hAnsi="Cambria"/>
          <w:sz w:val="24"/>
          <w:szCs w:val="24"/>
          <w:lang w:val="pt-BR"/>
        </w:rPr>
        <w:t>lio, defini</w:t>
      </w:r>
      <w:r w:rsidR="009947E3" w:rsidRPr="001725F1">
        <w:rPr>
          <w:rFonts w:ascii="Cambria" w:hAnsi="Cambria"/>
          <w:sz w:val="24"/>
          <w:szCs w:val="24"/>
          <w:lang w:val="pt-BR"/>
        </w:rPr>
        <w:t>u-</w:t>
      </w:r>
      <w:r w:rsidRPr="001725F1">
        <w:rPr>
          <w:rFonts w:ascii="Cambria" w:hAnsi="Cambria"/>
          <w:sz w:val="24"/>
          <w:szCs w:val="24"/>
          <w:lang w:val="pt-BR"/>
        </w:rPr>
        <w:t xml:space="preserve">o. Resta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apenas </w:t>
      </w:r>
      <w:r w:rsidRPr="001725F1">
        <w:rPr>
          <w:rFonts w:ascii="Cambria" w:hAnsi="Cambria"/>
          <w:sz w:val="24"/>
          <w:szCs w:val="24"/>
          <w:lang w:val="pt-BR"/>
        </w:rPr>
        <w:t>passar da defini</w:t>
      </w:r>
      <w:r w:rsidR="009947E3" w:rsidRPr="001725F1">
        <w:rPr>
          <w:rFonts w:ascii="Cambria" w:hAnsi="Cambria"/>
          <w:sz w:val="24"/>
          <w:szCs w:val="24"/>
          <w:lang w:val="pt-BR"/>
        </w:rPr>
        <w:t>ção à a</w:t>
      </w:r>
      <w:r w:rsidRPr="001725F1">
        <w:rPr>
          <w:rFonts w:ascii="Cambria" w:hAnsi="Cambria"/>
          <w:sz w:val="24"/>
          <w:szCs w:val="24"/>
          <w:lang w:val="pt-BR"/>
        </w:rPr>
        <w:t>tua</w:t>
      </w:r>
      <w:r w:rsidR="009947E3" w:rsidRPr="001725F1">
        <w:rPr>
          <w:rFonts w:ascii="Cambria" w:hAnsi="Cambria"/>
          <w:sz w:val="24"/>
          <w:szCs w:val="24"/>
          <w:lang w:val="pt-BR"/>
        </w:rPr>
        <w:t>ção, dos documentos à vid</w:t>
      </w:r>
      <w:r w:rsidRPr="001725F1">
        <w:rPr>
          <w:rFonts w:ascii="Cambria" w:hAnsi="Cambria"/>
          <w:sz w:val="24"/>
          <w:szCs w:val="24"/>
          <w:lang w:val="pt-BR"/>
        </w:rPr>
        <w:t xml:space="preserve">a. </w:t>
      </w:r>
      <w:r w:rsidR="009947E3" w:rsidRPr="001725F1">
        <w:rPr>
          <w:rFonts w:ascii="Cambria" w:hAnsi="Cambria"/>
          <w:sz w:val="24"/>
          <w:szCs w:val="24"/>
          <w:lang w:val="pt-BR"/>
        </w:rPr>
        <w:t>E este é o</w:t>
      </w:r>
      <w:r w:rsidRPr="001725F1">
        <w:rPr>
          <w:rFonts w:ascii="Cambria" w:hAnsi="Cambria"/>
          <w:sz w:val="24"/>
          <w:szCs w:val="24"/>
          <w:lang w:val="pt-BR"/>
        </w:rPr>
        <w:t xml:space="preserve"> servi</w:t>
      </w:r>
      <w:r w:rsidR="009947E3" w:rsidRPr="001725F1">
        <w:rPr>
          <w:rFonts w:ascii="Cambria" w:hAnsi="Cambria"/>
          <w:sz w:val="24"/>
          <w:szCs w:val="24"/>
          <w:lang w:val="pt-BR"/>
        </w:rPr>
        <w:t>ç</w:t>
      </w:r>
      <w:r w:rsidRPr="001725F1">
        <w:rPr>
          <w:rFonts w:ascii="Cambria" w:hAnsi="Cambria"/>
          <w:sz w:val="24"/>
          <w:szCs w:val="24"/>
          <w:lang w:val="pt-BR"/>
        </w:rPr>
        <w:t xml:space="preserve">o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que a </w:t>
      </w:r>
      <w:r w:rsidRPr="001725F1">
        <w:rPr>
          <w:rFonts w:ascii="Cambria" w:hAnsi="Cambria"/>
          <w:sz w:val="24"/>
          <w:szCs w:val="24"/>
          <w:lang w:val="pt-BR"/>
        </w:rPr>
        <w:t xml:space="preserve">CHARIS,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em </w:t>
      </w:r>
      <w:r w:rsidRPr="001725F1">
        <w:rPr>
          <w:rFonts w:ascii="Cambria" w:hAnsi="Cambria"/>
          <w:sz w:val="24"/>
          <w:szCs w:val="24"/>
          <w:lang w:val="pt-BR"/>
        </w:rPr>
        <w:t>total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continuidade com a RCC do passad</w:t>
      </w:r>
      <w:r w:rsidRPr="001725F1">
        <w:rPr>
          <w:rFonts w:ascii="Cambria" w:hAnsi="Cambria"/>
          <w:sz w:val="24"/>
          <w:szCs w:val="24"/>
          <w:lang w:val="pt-BR"/>
        </w:rPr>
        <w:t>o</w:t>
      </w:r>
      <w:r w:rsidR="00D13875" w:rsidRPr="001725F1">
        <w:rPr>
          <w:rFonts w:ascii="Cambria" w:hAnsi="Cambria"/>
          <w:sz w:val="24"/>
          <w:szCs w:val="24"/>
          <w:lang w:val="pt-BR"/>
        </w:rPr>
        <w:t>,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é ch</w:t>
      </w:r>
      <w:r w:rsidRPr="001725F1">
        <w:rPr>
          <w:rFonts w:ascii="Cambria" w:hAnsi="Cambria"/>
          <w:sz w:val="24"/>
          <w:szCs w:val="24"/>
          <w:lang w:val="pt-BR"/>
        </w:rPr>
        <w:t>ama</w:t>
      </w:r>
      <w:r w:rsidR="009947E3" w:rsidRPr="001725F1">
        <w:rPr>
          <w:rFonts w:ascii="Cambria" w:hAnsi="Cambria"/>
          <w:sz w:val="24"/>
          <w:szCs w:val="24"/>
          <w:lang w:val="pt-BR"/>
        </w:rPr>
        <w:t>da a prestar à Igreja.</w:t>
      </w:r>
    </w:p>
    <w:p w:rsidR="00FE60CA" w:rsidRPr="001725F1" w:rsidRDefault="00FE60CA" w:rsidP="00FE60CA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lastRenderedPageBreak/>
        <w:t>N</w:t>
      </w:r>
      <w:r w:rsidR="009947E3" w:rsidRPr="001725F1">
        <w:rPr>
          <w:rFonts w:ascii="Cambria" w:hAnsi="Cambria"/>
          <w:sz w:val="24"/>
          <w:szCs w:val="24"/>
          <w:lang w:val="pt-BR"/>
        </w:rPr>
        <w:t>ã</w:t>
      </w:r>
      <w:r w:rsidRPr="001725F1">
        <w:rPr>
          <w:rFonts w:ascii="Cambria" w:hAnsi="Cambria"/>
          <w:sz w:val="24"/>
          <w:szCs w:val="24"/>
          <w:lang w:val="pt-BR"/>
        </w:rPr>
        <w:t>o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se</w:t>
      </w:r>
      <w:r w:rsidRPr="001725F1">
        <w:rPr>
          <w:rFonts w:ascii="Cambria" w:hAnsi="Cambria"/>
          <w:sz w:val="24"/>
          <w:szCs w:val="24"/>
          <w:lang w:val="pt-BR"/>
        </w:rPr>
        <w:t xml:space="preserve"> trata so</w:t>
      </w:r>
      <w:r w:rsidR="009947E3" w:rsidRPr="001725F1">
        <w:rPr>
          <w:rFonts w:ascii="Cambria" w:hAnsi="Cambria"/>
          <w:sz w:val="24"/>
          <w:szCs w:val="24"/>
          <w:lang w:val="pt-BR"/>
        </w:rPr>
        <w:t>mente de fidelidade ao Concí</w:t>
      </w:r>
      <w:r w:rsidRPr="001725F1">
        <w:rPr>
          <w:rFonts w:ascii="Cambria" w:hAnsi="Cambria"/>
          <w:sz w:val="24"/>
          <w:szCs w:val="24"/>
          <w:lang w:val="pt-BR"/>
        </w:rPr>
        <w:t>lio, ma</w:t>
      </w:r>
      <w:r w:rsidR="009947E3" w:rsidRPr="001725F1">
        <w:rPr>
          <w:rFonts w:ascii="Cambria" w:hAnsi="Cambria"/>
          <w:sz w:val="24"/>
          <w:szCs w:val="24"/>
          <w:lang w:val="pt-BR"/>
        </w:rPr>
        <w:t>s de fi</w:t>
      </w:r>
      <w:r w:rsidRPr="001725F1">
        <w:rPr>
          <w:rFonts w:ascii="Cambria" w:hAnsi="Cambria"/>
          <w:sz w:val="24"/>
          <w:szCs w:val="24"/>
          <w:lang w:val="pt-BR"/>
        </w:rPr>
        <w:t>del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idade à própria missão </w:t>
      </w:r>
      <w:r w:rsidRPr="001725F1">
        <w:rPr>
          <w:rFonts w:ascii="Cambria" w:hAnsi="Cambria"/>
          <w:sz w:val="24"/>
          <w:szCs w:val="24"/>
          <w:lang w:val="pt-BR"/>
        </w:rPr>
        <w:t xml:space="preserve">da </w:t>
      </w:r>
      <w:r w:rsidR="009947E3" w:rsidRPr="001725F1">
        <w:rPr>
          <w:rFonts w:ascii="Cambria" w:hAnsi="Cambria"/>
          <w:sz w:val="24"/>
          <w:szCs w:val="24"/>
          <w:lang w:val="pt-BR"/>
        </w:rPr>
        <w:t>Igreja</w:t>
      </w:r>
      <w:r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="009947E3" w:rsidRPr="001725F1">
        <w:rPr>
          <w:rFonts w:ascii="Cambria" w:hAnsi="Cambria"/>
          <w:sz w:val="24"/>
          <w:szCs w:val="24"/>
          <w:lang w:val="pt-BR"/>
        </w:rPr>
        <w:t>Os carismas</w:t>
      </w:r>
      <w:r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lê-se no </w:t>
      </w:r>
      <w:r w:rsidR="00CE5058" w:rsidRPr="001725F1">
        <w:rPr>
          <w:rFonts w:ascii="Cambria" w:hAnsi="Cambria"/>
          <w:sz w:val="24"/>
          <w:szCs w:val="24"/>
          <w:lang w:val="pt-BR"/>
        </w:rPr>
        <w:t xml:space="preserve">texto </w:t>
      </w:r>
      <w:r w:rsidR="009947E3" w:rsidRPr="001725F1">
        <w:rPr>
          <w:rFonts w:ascii="Cambria" w:hAnsi="Cambria"/>
          <w:sz w:val="24"/>
          <w:szCs w:val="24"/>
          <w:lang w:val="pt-BR"/>
        </w:rPr>
        <w:t>conciliar</w:t>
      </w:r>
      <w:r w:rsidRPr="001725F1">
        <w:rPr>
          <w:rFonts w:ascii="Cambria" w:hAnsi="Cambria"/>
          <w:sz w:val="24"/>
          <w:szCs w:val="24"/>
          <w:lang w:val="pt-BR"/>
        </w:rPr>
        <w:t>, s</w:t>
      </w:r>
      <w:r w:rsidR="009947E3" w:rsidRPr="001725F1">
        <w:rPr>
          <w:rFonts w:ascii="Cambria" w:hAnsi="Cambria"/>
          <w:sz w:val="24"/>
          <w:szCs w:val="24"/>
          <w:lang w:val="pt-BR"/>
        </w:rPr>
        <w:t>ã</w:t>
      </w:r>
      <w:r w:rsidRPr="001725F1">
        <w:rPr>
          <w:rFonts w:ascii="Cambria" w:hAnsi="Cambria"/>
          <w:sz w:val="24"/>
          <w:szCs w:val="24"/>
          <w:lang w:val="pt-BR"/>
        </w:rPr>
        <w:t>o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“</w:t>
      </w:r>
      <w:r w:rsidR="00D77856" w:rsidRPr="001725F1">
        <w:rPr>
          <w:rFonts w:ascii="Cambria" w:hAnsi="Cambria"/>
          <w:color w:val="000000"/>
          <w:sz w:val="24"/>
          <w:szCs w:val="24"/>
          <w:shd w:val="clear" w:color="auto" w:fill="FFFFFF"/>
          <w:lang w:val="pt-BR"/>
        </w:rPr>
        <w:t>proveitosos para a renovação e cada vez mais ampla edificação da Igreja</w:t>
      </w:r>
      <w:r w:rsidR="009947E3" w:rsidRPr="001725F1">
        <w:rPr>
          <w:rFonts w:ascii="Cambria" w:hAnsi="Cambria"/>
          <w:sz w:val="24"/>
          <w:szCs w:val="24"/>
          <w:lang w:val="pt-BR"/>
        </w:rPr>
        <w:t>”</w:t>
      </w:r>
      <w:r w:rsidRPr="001725F1">
        <w:rPr>
          <w:rFonts w:ascii="Cambria" w:hAnsi="Cambria"/>
          <w:sz w:val="24"/>
          <w:szCs w:val="24"/>
          <w:lang w:val="pt-BR"/>
        </w:rPr>
        <w:t xml:space="preserve"> (</w:t>
      </w:r>
      <w:r w:rsidR="009947E3" w:rsidRPr="001725F1">
        <w:rPr>
          <w:rFonts w:ascii="Cambria" w:hAnsi="Cambria"/>
          <w:sz w:val="24"/>
          <w:szCs w:val="24"/>
          <w:lang w:val="pt-BR"/>
        </w:rPr>
        <w:t>talvez teria sido mais justo escrever “necessá</w:t>
      </w:r>
      <w:r w:rsidRPr="001725F1">
        <w:rPr>
          <w:rFonts w:ascii="Cambria" w:hAnsi="Cambria"/>
          <w:sz w:val="24"/>
          <w:szCs w:val="24"/>
          <w:lang w:val="pt-BR"/>
        </w:rPr>
        <w:t>ri</w:t>
      </w:r>
      <w:r w:rsidR="009947E3" w:rsidRPr="001725F1">
        <w:rPr>
          <w:rFonts w:ascii="Cambria" w:hAnsi="Cambria"/>
          <w:sz w:val="24"/>
          <w:szCs w:val="24"/>
          <w:lang w:val="pt-BR"/>
        </w:rPr>
        <w:t>os”, no lugar de “</w:t>
      </w:r>
      <w:r w:rsidR="00D77856" w:rsidRPr="001725F1">
        <w:rPr>
          <w:rFonts w:ascii="Cambria" w:hAnsi="Cambria"/>
          <w:sz w:val="24"/>
          <w:szCs w:val="24"/>
          <w:lang w:val="pt-BR"/>
        </w:rPr>
        <w:t>proveitosos</w:t>
      </w:r>
      <w:r w:rsidRPr="001725F1">
        <w:rPr>
          <w:rFonts w:ascii="Cambria" w:hAnsi="Cambria"/>
          <w:sz w:val="24"/>
          <w:szCs w:val="24"/>
          <w:lang w:val="pt-BR"/>
        </w:rPr>
        <w:t xml:space="preserve">”). </w:t>
      </w:r>
      <w:r w:rsidR="009947E3" w:rsidRPr="001725F1">
        <w:rPr>
          <w:rFonts w:ascii="Cambria" w:hAnsi="Cambria"/>
          <w:sz w:val="24"/>
          <w:szCs w:val="24"/>
          <w:lang w:val="pt-BR"/>
        </w:rPr>
        <w:t>A fé, hoje, como no tempo de Pau</w:t>
      </w:r>
      <w:r w:rsidRPr="001725F1">
        <w:rPr>
          <w:rFonts w:ascii="Cambria" w:hAnsi="Cambria"/>
          <w:sz w:val="24"/>
          <w:szCs w:val="24"/>
          <w:lang w:val="pt-BR"/>
        </w:rPr>
        <w:t>lo e d</w:t>
      </w:r>
      <w:r w:rsidR="009947E3" w:rsidRPr="001725F1">
        <w:rPr>
          <w:rFonts w:ascii="Cambria" w:hAnsi="Cambria"/>
          <w:sz w:val="24"/>
          <w:szCs w:val="24"/>
          <w:lang w:val="pt-BR"/>
        </w:rPr>
        <w:t>os apóstolos</w:t>
      </w:r>
      <w:r w:rsidRPr="001725F1">
        <w:rPr>
          <w:rFonts w:ascii="Cambria" w:hAnsi="Cambria"/>
          <w:sz w:val="24"/>
          <w:szCs w:val="24"/>
          <w:lang w:val="pt-BR"/>
        </w:rPr>
        <w:t>, n</w:t>
      </w:r>
      <w:r w:rsidR="009947E3" w:rsidRPr="001725F1">
        <w:rPr>
          <w:rFonts w:ascii="Cambria" w:hAnsi="Cambria"/>
          <w:sz w:val="24"/>
          <w:szCs w:val="24"/>
          <w:lang w:val="pt-BR"/>
        </w:rPr>
        <w:t>ã</w:t>
      </w:r>
      <w:r w:rsidRPr="001725F1">
        <w:rPr>
          <w:rFonts w:ascii="Cambria" w:hAnsi="Cambria"/>
          <w:sz w:val="24"/>
          <w:szCs w:val="24"/>
          <w:lang w:val="pt-BR"/>
        </w:rPr>
        <w:t>o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se</w:t>
      </w:r>
      <w:r w:rsidRPr="001725F1">
        <w:rPr>
          <w:rFonts w:ascii="Cambria" w:hAnsi="Cambria"/>
          <w:sz w:val="24"/>
          <w:szCs w:val="24"/>
          <w:lang w:val="pt-BR"/>
        </w:rPr>
        <w:t xml:space="preserve"> tra</w:t>
      </w:r>
      <w:r w:rsidR="009947E3" w:rsidRPr="001725F1">
        <w:rPr>
          <w:rFonts w:ascii="Cambria" w:hAnsi="Cambria"/>
          <w:sz w:val="24"/>
          <w:szCs w:val="24"/>
          <w:lang w:val="pt-BR"/>
        </w:rPr>
        <w:t>nsmi</w:t>
      </w:r>
      <w:r w:rsidR="00D77856" w:rsidRPr="001725F1">
        <w:rPr>
          <w:rFonts w:ascii="Cambria" w:hAnsi="Cambria"/>
          <w:sz w:val="24"/>
          <w:szCs w:val="24"/>
          <w:lang w:val="pt-BR"/>
        </w:rPr>
        <w:t>te “com</w:t>
      </w:r>
      <w:r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D77856" w:rsidRPr="001725F1">
        <w:rPr>
          <w:rFonts w:ascii="Cambria" w:hAnsi="Cambria"/>
          <w:sz w:val="24"/>
          <w:szCs w:val="24"/>
          <w:lang w:val="pt-BR"/>
        </w:rPr>
        <w:t>discursos persuasivos de</w:t>
      </w:r>
      <w:r w:rsidRPr="001725F1">
        <w:rPr>
          <w:rFonts w:ascii="Cambria" w:hAnsi="Cambria"/>
          <w:sz w:val="24"/>
          <w:szCs w:val="24"/>
          <w:lang w:val="pt-BR"/>
        </w:rPr>
        <w:t xml:space="preserve"> sa</w:t>
      </w:r>
      <w:r w:rsidR="00D77856" w:rsidRPr="001725F1">
        <w:rPr>
          <w:rFonts w:ascii="Cambria" w:hAnsi="Cambria"/>
          <w:sz w:val="24"/>
          <w:szCs w:val="24"/>
          <w:lang w:val="pt-BR"/>
        </w:rPr>
        <w:t xml:space="preserve">bedoria, </w:t>
      </w:r>
      <w:r w:rsidRPr="001725F1">
        <w:rPr>
          <w:rFonts w:ascii="Cambria" w:hAnsi="Cambria"/>
          <w:sz w:val="24"/>
          <w:szCs w:val="24"/>
          <w:lang w:val="pt-BR"/>
        </w:rPr>
        <w:t>ma</w:t>
      </w:r>
      <w:r w:rsidR="00D77856" w:rsidRPr="001725F1">
        <w:rPr>
          <w:rFonts w:ascii="Cambria" w:hAnsi="Cambria"/>
          <w:sz w:val="24"/>
          <w:szCs w:val="24"/>
          <w:lang w:val="pt-BR"/>
        </w:rPr>
        <w:t>s</w:t>
      </w:r>
      <w:r w:rsidR="00C7512C" w:rsidRPr="001725F1">
        <w:rPr>
          <w:rFonts w:ascii="Cambria" w:hAnsi="Cambria"/>
          <w:sz w:val="24"/>
          <w:szCs w:val="24"/>
          <w:lang w:val="pt-BR"/>
        </w:rPr>
        <w:t xml:space="preserve"> na manifestação do Espírito e do poder</w:t>
      </w:r>
      <w:r w:rsidR="009947E3" w:rsidRPr="001725F1">
        <w:rPr>
          <w:rFonts w:ascii="Cambria" w:hAnsi="Cambria"/>
          <w:sz w:val="24"/>
          <w:szCs w:val="24"/>
          <w:lang w:val="pt-BR"/>
        </w:rPr>
        <w:t>” (cf. 1Cor 2,4-5; 1</w:t>
      </w:r>
      <w:r w:rsidRPr="001725F1">
        <w:rPr>
          <w:rFonts w:ascii="Cambria" w:hAnsi="Cambria"/>
          <w:sz w:val="24"/>
          <w:szCs w:val="24"/>
          <w:lang w:val="pt-BR"/>
        </w:rPr>
        <w:t>Ts 1,5). Se</w:t>
      </w:r>
      <w:r w:rsidR="009947E3" w:rsidRPr="001725F1">
        <w:rPr>
          <w:rFonts w:ascii="Cambria" w:hAnsi="Cambria"/>
          <w:sz w:val="24"/>
          <w:szCs w:val="24"/>
          <w:lang w:val="pt-BR"/>
        </w:rPr>
        <w:t>,</w:t>
      </w:r>
      <w:r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há um </w:t>
      </w:r>
      <w:r w:rsidRPr="001725F1">
        <w:rPr>
          <w:rFonts w:ascii="Cambria" w:hAnsi="Cambria"/>
          <w:sz w:val="24"/>
          <w:szCs w:val="24"/>
          <w:lang w:val="pt-BR"/>
        </w:rPr>
        <w:t xml:space="preserve">tempo, </w:t>
      </w:r>
      <w:r w:rsidR="009947E3" w:rsidRPr="001725F1">
        <w:rPr>
          <w:rFonts w:ascii="Cambria" w:hAnsi="Cambria"/>
          <w:sz w:val="24"/>
          <w:szCs w:val="24"/>
          <w:lang w:val="pt-BR"/>
        </w:rPr>
        <w:t>em um mu</w:t>
      </w:r>
      <w:r w:rsidRPr="001725F1">
        <w:rPr>
          <w:rFonts w:ascii="Cambria" w:hAnsi="Cambria"/>
          <w:sz w:val="24"/>
          <w:szCs w:val="24"/>
          <w:lang w:val="pt-BR"/>
        </w:rPr>
        <w:t xml:space="preserve">ndo </w:t>
      </w:r>
      <w:r w:rsidR="009947E3" w:rsidRPr="001725F1">
        <w:rPr>
          <w:rFonts w:ascii="Cambria" w:hAnsi="Cambria"/>
          <w:sz w:val="24"/>
          <w:szCs w:val="24"/>
          <w:lang w:val="pt-BR"/>
        </w:rPr>
        <w:t>que se tornou, pelo menos oficialmente, “cristã</w:t>
      </w:r>
      <w:r w:rsidRPr="001725F1">
        <w:rPr>
          <w:rFonts w:ascii="Cambria" w:hAnsi="Cambria"/>
          <w:sz w:val="24"/>
          <w:szCs w:val="24"/>
          <w:lang w:val="pt-BR"/>
        </w:rPr>
        <w:t xml:space="preserve">o”, </w:t>
      </w:r>
      <w:r w:rsidR="009947E3" w:rsidRPr="001725F1">
        <w:rPr>
          <w:rFonts w:ascii="Cambria" w:hAnsi="Cambria"/>
          <w:sz w:val="24"/>
          <w:szCs w:val="24"/>
          <w:lang w:val="pt-BR"/>
        </w:rPr>
        <w:t>podia-se pensar que não havia mais necessidade de carismas, de</w:t>
      </w:r>
      <w:r w:rsidRPr="001725F1">
        <w:rPr>
          <w:rFonts w:ascii="Cambria" w:hAnsi="Cambria"/>
          <w:sz w:val="24"/>
          <w:szCs w:val="24"/>
          <w:lang w:val="pt-BR"/>
        </w:rPr>
        <w:t xml:space="preserve"> s</w:t>
      </w:r>
      <w:r w:rsidR="009947E3" w:rsidRPr="001725F1">
        <w:rPr>
          <w:rFonts w:ascii="Cambria" w:hAnsi="Cambria"/>
          <w:sz w:val="24"/>
          <w:szCs w:val="24"/>
          <w:lang w:val="pt-BR"/>
        </w:rPr>
        <w:t>inais e prodí</w:t>
      </w:r>
      <w:r w:rsidRPr="001725F1">
        <w:rPr>
          <w:rFonts w:ascii="Cambria" w:hAnsi="Cambria"/>
          <w:sz w:val="24"/>
          <w:szCs w:val="24"/>
          <w:lang w:val="pt-BR"/>
        </w:rPr>
        <w:t>gi</w:t>
      </w:r>
      <w:r w:rsidR="009947E3" w:rsidRPr="001725F1">
        <w:rPr>
          <w:rFonts w:ascii="Cambria" w:hAnsi="Cambria"/>
          <w:sz w:val="24"/>
          <w:szCs w:val="24"/>
          <w:lang w:val="pt-BR"/>
        </w:rPr>
        <w:t>os</w:t>
      </w:r>
      <w:r w:rsidR="00D13875" w:rsidRPr="001725F1">
        <w:rPr>
          <w:rFonts w:ascii="Cambria" w:hAnsi="Cambria"/>
          <w:sz w:val="24"/>
          <w:szCs w:val="24"/>
          <w:lang w:val="pt-BR"/>
        </w:rPr>
        <w:t>,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como no início da Igreja</w:t>
      </w:r>
      <w:r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="009947E3" w:rsidRPr="001725F1">
        <w:rPr>
          <w:rFonts w:ascii="Cambria" w:hAnsi="Cambria"/>
          <w:sz w:val="24"/>
          <w:szCs w:val="24"/>
          <w:lang w:val="pt-BR"/>
        </w:rPr>
        <w:t>hoje não mais</w:t>
      </w:r>
      <w:r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Nós voltamos </w:t>
      </w:r>
      <w:r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="00CE5058" w:rsidRPr="001725F1">
        <w:rPr>
          <w:rFonts w:ascii="Cambria" w:hAnsi="Cambria"/>
          <w:sz w:val="24"/>
          <w:szCs w:val="24"/>
          <w:lang w:val="pt-BR"/>
        </w:rPr>
        <w:t>estar mais próximos a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o </w:t>
      </w:r>
      <w:r w:rsidRPr="001725F1">
        <w:rPr>
          <w:rFonts w:ascii="Cambria" w:hAnsi="Cambria"/>
          <w:sz w:val="24"/>
          <w:szCs w:val="24"/>
          <w:lang w:val="pt-BR"/>
        </w:rPr>
        <w:t>tempo d</w:t>
      </w:r>
      <w:r w:rsidR="009947E3" w:rsidRPr="001725F1">
        <w:rPr>
          <w:rFonts w:ascii="Cambria" w:hAnsi="Cambria"/>
          <w:sz w:val="24"/>
          <w:szCs w:val="24"/>
          <w:lang w:val="pt-BR"/>
        </w:rPr>
        <w:t>os apóstolos</w:t>
      </w:r>
      <w:r w:rsidR="00CE5058" w:rsidRPr="001725F1">
        <w:rPr>
          <w:rFonts w:ascii="Cambria" w:hAnsi="Cambria"/>
          <w:sz w:val="24"/>
          <w:szCs w:val="24"/>
          <w:lang w:val="pt-BR"/>
        </w:rPr>
        <w:t xml:space="preserve"> do que ao</w:t>
      </w:r>
      <w:r w:rsidR="009947E3" w:rsidRPr="001725F1">
        <w:rPr>
          <w:rFonts w:ascii="Cambria" w:hAnsi="Cambria"/>
          <w:sz w:val="24"/>
          <w:szCs w:val="24"/>
          <w:lang w:val="pt-BR"/>
        </w:rPr>
        <w:t xml:space="preserve"> de São João Crisó</w:t>
      </w:r>
      <w:r w:rsidRPr="001725F1">
        <w:rPr>
          <w:rFonts w:ascii="Cambria" w:hAnsi="Cambria"/>
          <w:sz w:val="24"/>
          <w:szCs w:val="24"/>
          <w:lang w:val="pt-BR"/>
        </w:rPr>
        <w:t>stomo. E</w:t>
      </w:r>
      <w:r w:rsidR="009947E3" w:rsidRPr="001725F1">
        <w:rPr>
          <w:rFonts w:ascii="Cambria" w:hAnsi="Cambria"/>
          <w:sz w:val="24"/>
          <w:szCs w:val="24"/>
          <w:lang w:val="pt-BR"/>
        </w:rPr>
        <w:t>les deviam anunciar o Evangelho a um mundo pré</w:t>
      </w:r>
      <w:r w:rsidRPr="001725F1">
        <w:rPr>
          <w:rFonts w:ascii="Cambria" w:hAnsi="Cambria"/>
          <w:sz w:val="24"/>
          <w:szCs w:val="24"/>
          <w:lang w:val="pt-BR"/>
        </w:rPr>
        <w:t>-crist</w:t>
      </w:r>
      <w:r w:rsidR="009947E3" w:rsidRPr="001725F1">
        <w:rPr>
          <w:rFonts w:ascii="Cambria" w:hAnsi="Cambria"/>
          <w:sz w:val="24"/>
          <w:szCs w:val="24"/>
          <w:lang w:val="pt-BR"/>
        </w:rPr>
        <w:t>ão</w:t>
      </w:r>
      <w:r w:rsidRPr="001725F1">
        <w:rPr>
          <w:rFonts w:ascii="Cambria" w:hAnsi="Cambria"/>
          <w:sz w:val="24"/>
          <w:szCs w:val="24"/>
          <w:lang w:val="pt-BR"/>
        </w:rPr>
        <w:t xml:space="preserve">; </w:t>
      </w:r>
      <w:r w:rsidR="009947E3" w:rsidRPr="001725F1">
        <w:rPr>
          <w:rFonts w:ascii="Cambria" w:hAnsi="Cambria"/>
          <w:sz w:val="24"/>
          <w:szCs w:val="24"/>
          <w:lang w:val="pt-BR"/>
        </w:rPr>
        <w:t>nós</w:t>
      </w:r>
      <w:r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="009947E3" w:rsidRPr="001725F1">
        <w:rPr>
          <w:rFonts w:ascii="Cambria" w:hAnsi="Cambria"/>
          <w:sz w:val="24"/>
          <w:szCs w:val="24"/>
          <w:lang w:val="pt-BR"/>
        </w:rPr>
        <w:t>pelo menos no ocidente, a um mundo pós-cristã</w:t>
      </w:r>
      <w:r w:rsidRPr="001725F1">
        <w:rPr>
          <w:rFonts w:ascii="Cambria" w:hAnsi="Cambria"/>
          <w:sz w:val="24"/>
          <w:szCs w:val="24"/>
          <w:lang w:val="pt-BR"/>
        </w:rPr>
        <w:t>o.</w:t>
      </w:r>
    </w:p>
    <w:p w:rsidR="002E2FDE" w:rsidRPr="001725F1" w:rsidRDefault="002E2FDE" w:rsidP="002E2FDE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Eu disse até aqui que a RCC é uma corrente de graça necessária a toda a Igreja Ca</w:t>
      </w:r>
      <w:r w:rsidR="00CE5058" w:rsidRPr="001725F1">
        <w:rPr>
          <w:rFonts w:ascii="Cambria" w:hAnsi="Cambria"/>
          <w:sz w:val="24"/>
          <w:szCs w:val="24"/>
          <w:lang w:val="pt-BR"/>
        </w:rPr>
        <w:t>tólica. Devo acrescentar que ela</w:t>
      </w:r>
      <w:r w:rsidRPr="001725F1">
        <w:rPr>
          <w:rFonts w:ascii="Cambria" w:hAnsi="Cambria"/>
          <w:sz w:val="24"/>
          <w:szCs w:val="24"/>
          <w:lang w:val="pt-BR"/>
        </w:rPr>
        <w:t xml:space="preserve"> o é duplamente para algumas igrejas nacionais que assistem há tempos a uma dolorosa hemorragia dos próprios fiéis rumo a outras realidades carismáticas. É bem conhecido que um dos motivos mais comuns de tal êxodo </w:t>
      </w:r>
      <w:r w:rsidR="0063341F" w:rsidRPr="001725F1">
        <w:rPr>
          <w:rFonts w:ascii="Cambria" w:hAnsi="Cambria"/>
          <w:sz w:val="24"/>
          <w:szCs w:val="24"/>
          <w:lang w:val="pt-BR"/>
        </w:rPr>
        <w:t>é</w:t>
      </w:r>
      <w:r w:rsidRPr="001725F1">
        <w:rPr>
          <w:rFonts w:ascii="Cambria" w:hAnsi="Cambria"/>
          <w:sz w:val="24"/>
          <w:szCs w:val="24"/>
          <w:lang w:val="pt-BR"/>
        </w:rPr>
        <w:t xml:space="preserve"> a necessidade de uma expressão da f</w:t>
      </w:r>
      <w:r w:rsidR="0063341F" w:rsidRPr="001725F1">
        <w:rPr>
          <w:rFonts w:ascii="Cambria" w:hAnsi="Cambria"/>
          <w:sz w:val="24"/>
          <w:szCs w:val="24"/>
          <w:lang w:val="pt-BR"/>
        </w:rPr>
        <w:t>é que mais res</w:t>
      </w:r>
      <w:r w:rsidRPr="001725F1">
        <w:rPr>
          <w:rFonts w:ascii="Cambria" w:hAnsi="Cambria"/>
          <w:sz w:val="24"/>
          <w:szCs w:val="24"/>
          <w:lang w:val="pt-BR"/>
        </w:rPr>
        <w:t>pond</w:t>
      </w:r>
      <w:r w:rsidR="0063341F" w:rsidRPr="001725F1">
        <w:rPr>
          <w:rFonts w:ascii="Cambria" w:hAnsi="Cambria"/>
          <w:sz w:val="24"/>
          <w:szCs w:val="24"/>
          <w:lang w:val="pt-BR"/>
        </w:rPr>
        <w:t xml:space="preserve">a à </w:t>
      </w:r>
      <w:r w:rsidRPr="001725F1">
        <w:rPr>
          <w:rFonts w:ascii="Cambria" w:hAnsi="Cambria"/>
          <w:sz w:val="24"/>
          <w:szCs w:val="24"/>
          <w:lang w:val="pt-BR"/>
        </w:rPr>
        <w:t>pr</w:t>
      </w:r>
      <w:r w:rsidR="0063341F" w:rsidRPr="001725F1">
        <w:rPr>
          <w:rFonts w:ascii="Cambria" w:hAnsi="Cambria"/>
          <w:sz w:val="24"/>
          <w:szCs w:val="24"/>
          <w:lang w:val="pt-BR"/>
        </w:rPr>
        <w:t>ópria cultura: com mais espaço dado à e</w:t>
      </w:r>
      <w:r w:rsidRPr="001725F1">
        <w:rPr>
          <w:rFonts w:ascii="Cambria" w:hAnsi="Cambria"/>
          <w:sz w:val="24"/>
          <w:szCs w:val="24"/>
          <w:lang w:val="pt-BR"/>
        </w:rPr>
        <w:t>spontanei</w:t>
      </w:r>
      <w:r w:rsidR="0063341F" w:rsidRPr="001725F1">
        <w:rPr>
          <w:rFonts w:ascii="Cambria" w:hAnsi="Cambria"/>
          <w:sz w:val="24"/>
          <w:szCs w:val="24"/>
          <w:lang w:val="pt-BR"/>
        </w:rPr>
        <w:t>dade</w:t>
      </w:r>
      <w:r w:rsidRPr="001725F1">
        <w:rPr>
          <w:rFonts w:ascii="Cambria" w:hAnsi="Cambria"/>
          <w:sz w:val="24"/>
          <w:szCs w:val="24"/>
          <w:lang w:val="pt-BR"/>
        </w:rPr>
        <w:t xml:space="preserve">, </w:t>
      </w:r>
      <w:r w:rsidR="0063341F" w:rsidRPr="001725F1">
        <w:rPr>
          <w:rFonts w:ascii="Cambria" w:hAnsi="Cambria"/>
          <w:sz w:val="24"/>
          <w:szCs w:val="24"/>
          <w:lang w:val="pt-BR"/>
        </w:rPr>
        <w:t xml:space="preserve">à alegria e ao </w:t>
      </w:r>
      <w:r w:rsidRPr="001725F1">
        <w:rPr>
          <w:rFonts w:ascii="Cambria" w:hAnsi="Cambria"/>
          <w:sz w:val="24"/>
          <w:szCs w:val="24"/>
          <w:lang w:val="pt-BR"/>
        </w:rPr>
        <w:t>corpo</w:t>
      </w:r>
      <w:r w:rsidR="0063341F" w:rsidRPr="001725F1">
        <w:rPr>
          <w:rFonts w:ascii="Cambria" w:hAnsi="Cambria"/>
          <w:sz w:val="24"/>
          <w:szCs w:val="24"/>
          <w:lang w:val="pt-BR"/>
        </w:rPr>
        <w:t>; uma vida de</w:t>
      </w:r>
      <w:r w:rsidRPr="001725F1">
        <w:rPr>
          <w:rFonts w:ascii="Cambria" w:hAnsi="Cambria"/>
          <w:sz w:val="24"/>
          <w:szCs w:val="24"/>
          <w:lang w:val="pt-BR"/>
        </w:rPr>
        <w:t xml:space="preserve"> f</w:t>
      </w:r>
      <w:r w:rsidR="0063341F" w:rsidRPr="001725F1">
        <w:rPr>
          <w:rFonts w:ascii="Cambria" w:hAnsi="Cambria"/>
          <w:sz w:val="24"/>
          <w:szCs w:val="24"/>
          <w:lang w:val="pt-BR"/>
        </w:rPr>
        <w:t>é em que a religiosidade popular seja um</w:t>
      </w:r>
      <w:r w:rsidRPr="001725F1">
        <w:rPr>
          <w:rFonts w:ascii="Cambria" w:hAnsi="Cambria"/>
          <w:sz w:val="24"/>
          <w:szCs w:val="24"/>
          <w:lang w:val="pt-BR"/>
        </w:rPr>
        <w:t xml:space="preserve"> valor a</w:t>
      </w:r>
      <w:r w:rsidR="0063341F" w:rsidRPr="001725F1">
        <w:rPr>
          <w:rFonts w:ascii="Cambria" w:hAnsi="Cambria"/>
          <w:sz w:val="24"/>
          <w:szCs w:val="24"/>
          <w:lang w:val="pt-BR"/>
        </w:rPr>
        <w:t xml:space="preserve">crescentado e não um </w:t>
      </w:r>
      <w:r w:rsidRPr="001725F1">
        <w:rPr>
          <w:rFonts w:ascii="Cambria" w:hAnsi="Cambria"/>
          <w:sz w:val="24"/>
          <w:szCs w:val="24"/>
          <w:lang w:val="pt-BR"/>
        </w:rPr>
        <w:t>su</w:t>
      </w:r>
      <w:r w:rsidR="0063341F" w:rsidRPr="001725F1">
        <w:rPr>
          <w:rFonts w:ascii="Cambria" w:hAnsi="Cambria"/>
          <w:sz w:val="24"/>
          <w:szCs w:val="24"/>
          <w:lang w:val="pt-BR"/>
        </w:rPr>
        <w:t>bstitutivo do senhorio de Cristo.</w:t>
      </w:r>
    </w:p>
    <w:p w:rsidR="002E2FDE" w:rsidRPr="001725F1" w:rsidRDefault="0063341F" w:rsidP="002E2FDE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Fazem-se análises pastorais e sociológicas do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fe</w:t>
      </w:r>
      <w:r w:rsidRPr="001725F1">
        <w:rPr>
          <w:rFonts w:ascii="Cambria" w:hAnsi="Cambria"/>
          <w:sz w:val="24"/>
          <w:szCs w:val="24"/>
          <w:lang w:val="pt-BR"/>
        </w:rPr>
        <w:t>nômeno</w:t>
      </w:r>
      <w:r w:rsidR="00FC2772" w:rsidRPr="001725F1">
        <w:rPr>
          <w:rStyle w:val="Rimandonotaapidipagina"/>
          <w:rFonts w:ascii="Cambria" w:hAnsi="Cambria"/>
          <w:sz w:val="24"/>
          <w:szCs w:val="24"/>
          <w:lang w:val="pt-BR"/>
        </w:rPr>
        <w:footnoteReference w:id="12"/>
      </w:r>
      <w:r w:rsidRPr="001725F1">
        <w:rPr>
          <w:rFonts w:ascii="Cambria" w:hAnsi="Cambria"/>
          <w:sz w:val="24"/>
          <w:szCs w:val="24"/>
          <w:lang w:val="pt-BR"/>
        </w:rPr>
        <w:t xml:space="preserve"> e se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>especulam remé</w:t>
      </w:r>
      <w:r w:rsidR="002E2FDE" w:rsidRPr="001725F1">
        <w:rPr>
          <w:rFonts w:ascii="Cambria" w:hAnsi="Cambria"/>
          <w:sz w:val="24"/>
          <w:szCs w:val="24"/>
          <w:lang w:val="pt-BR"/>
        </w:rPr>
        <w:t>di</w:t>
      </w:r>
      <w:r w:rsidRPr="001725F1">
        <w:rPr>
          <w:rFonts w:ascii="Cambria" w:hAnsi="Cambria"/>
          <w:sz w:val="24"/>
          <w:szCs w:val="24"/>
          <w:lang w:val="pt-BR"/>
        </w:rPr>
        <w:t>os</w:t>
      </w:r>
      <w:r w:rsidR="002E2FDE" w:rsidRPr="001725F1">
        <w:rPr>
          <w:rFonts w:ascii="Cambria" w:hAnsi="Cambria"/>
          <w:sz w:val="24"/>
          <w:szCs w:val="24"/>
          <w:lang w:val="pt-BR"/>
        </w:rPr>
        <w:t>, ma</w:t>
      </w:r>
      <w:r w:rsidRPr="001725F1">
        <w:rPr>
          <w:rFonts w:ascii="Cambria" w:hAnsi="Cambria"/>
          <w:sz w:val="24"/>
          <w:szCs w:val="24"/>
          <w:lang w:val="pt-BR"/>
        </w:rPr>
        <w:t>s se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Pr="001725F1">
        <w:rPr>
          <w:rFonts w:ascii="Cambria" w:hAnsi="Cambria"/>
          <w:sz w:val="24"/>
          <w:szCs w:val="24"/>
          <w:lang w:val="pt-BR"/>
        </w:rPr>
        <w:t xml:space="preserve">tem dificuldade em dar-se conta de </w:t>
      </w:r>
      <w:r w:rsidR="00CE5058" w:rsidRPr="001725F1">
        <w:rPr>
          <w:rFonts w:ascii="Cambria" w:hAnsi="Cambria"/>
          <w:sz w:val="24"/>
          <w:szCs w:val="24"/>
          <w:lang w:val="pt-BR"/>
        </w:rPr>
        <w:t xml:space="preserve">que </w:t>
      </w:r>
      <w:r w:rsidRPr="001725F1">
        <w:rPr>
          <w:rFonts w:ascii="Cambria" w:hAnsi="Cambria"/>
          <w:sz w:val="24"/>
          <w:szCs w:val="24"/>
          <w:lang w:val="pt-BR"/>
        </w:rPr>
        <w:t xml:space="preserve">o Espírito 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Santo </w:t>
      </w:r>
      <w:r w:rsidRPr="001725F1">
        <w:rPr>
          <w:rFonts w:ascii="Cambria" w:hAnsi="Cambria"/>
          <w:sz w:val="24"/>
          <w:szCs w:val="24"/>
          <w:lang w:val="pt-BR"/>
        </w:rPr>
        <w:t>já proveu, de manei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ra grandiosa, a </w:t>
      </w:r>
      <w:r w:rsidRPr="001725F1">
        <w:rPr>
          <w:rFonts w:ascii="Cambria" w:hAnsi="Cambria"/>
          <w:sz w:val="24"/>
          <w:szCs w:val="24"/>
          <w:lang w:val="pt-BR"/>
        </w:rPr>
        <w:t>esta necessidade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Pr="001725F1">
        <w:rPr>
          <w:rFonts w:ascii="Cambria" w:hAnsi="Cambria"/>
          <w:sz w:val="24"/>
          <w:szCs w:val="24"/>
          <w:lang w:val="pt-BR"/>
        </w:rPr>
        <w:t>Não se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p</w:t>
      </w:r>
      <w:r w:rsidRPr="001725F1">
        <w:rPr>
          <w:rFonts w:ascii="Cambria" w:hAnsi="Cambria"/>
          <w:sz w:val="24"/>
          <w:szCs w:val="24"/>
          <w:lang w:val="pt-BR"/>
        </w:rPr>
        <w:t>ode mais continuar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a ve</w:t>
      </w:r>
      <w:r w:rsidRPr="001725F1">
        <w:rPr>
          <w:rFonts w:ascii="Cambria" w:hAnsi="Cambria"/>
          <w:sz w:val="24"/>
          <w:szCs w:val="24"/>
          <w:lang w:val="pt-BR"/>
        </w:rPr>
        <w:t xml:space="preserve">r a RCC como </w:t>
      </w:r>
      <w:r w:rsidR="002E2FDE" w:rsidRPr="001725F1">
        <w:rPr>
          <w:rFonts w:ascii="Cambria" w:hAnsi="Cambria"/>
          <w:sz w:val="24"/>
          <w:szCs w:val="24"/>
          <w:lang w:val="pt-BR"/>
        </w:rPr>
        <w:t>parte</w:t>
      </w:r>
      <w:r w:rsidRPr="001725F1">
        <w:rPr>
          <w:rFonts w:ascii="Cambria" w:hAnsi="Cambria"/>
          <w:sz w:val="24"/>
          <w:szCs w:val="24"/>
          <w:lang w:val="pt-BR"/>
        </w:rPr>
        <w:t xml:space="preserve"> do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problema d</w:t>
      </w:r>
      <w:r w:rsidRPr="001725F1">
        <w:rPr>
          <w:rFonts w:ascii="Cambria" w:hAnsi="Cambria"/>
          <w:sz w:val="24"/>
          <w:szCs w:val="24"/>
          <w:lang w:val="pt-BR"/>
        </w:rPr>
        <w:t>o êxodo dos católicos</w:t>
      </w:r>
      <w:r w:rsidR="002E2FDE" w:rsidRPr="001725F1">
        <w:rPr>
          <w:rFonts w:ascii="Cambria" w:hAnsi="Cambria"/>
          <w:sz w:val="24"/>
          <w:szCs w:val="24"/>
          <w:lang w:val="pt-BR"/>
        </w:rPr>
        <w:t>, a</w:t>
      </w:r>
      <w:r w:rsidRPr="001725F1">
        <w:rPr>
          <w:rFonts w:ascii="Cambria" w:hAnsi="Cambria"/>
          <w:sz w:val="24"/>
          <w:szCs w:val="24"/>
          <w:lang w:val="pt-BR"/>
        </w:rPr>
        <w:t xml:space="preserve">o invés de solução do 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problema. </w:t>
      </w:r>
      <w:r w:rsidRPr="001725F1">
        <w:rPr>
          <w:rFonts w:ascii="Cambria" w:hAnsi="Cambria"/>
          <w:sz w:val="24"/>
          <w:szCs w:val="24"/>
          <w:lang w:val="pt-BR"/>
        </w:rPr>
        <w:t>Para que este remédio sej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Pr="001725F1">
        <w:rPr>
          <w:rFonts w:ascii="Cambria" w:hAnsi="Cambria"/>
          <w:sz w:val="24"/>
          <w:szCs w:val="24"/>
          <w:lang w:val="pt-BR"/>
        </w:rPr>
        <w:t xml:space="preserve">realmente eficaz, não 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basta, </w:t>
      </w:r>
      <w:r w:rsidRPr="001725F1">
        <w:rPr>
          <w:rFonts w:ascii="Cambria" w:hAnsi="Cambria"/>
          <w:sz w:val="24"/>
          <w:szCs w:val="24"/>
          <w:lang w:val="pt-BR"/>
        </w:rPr>
        <w:t xml:space="preserve">contudo, que os pastores aprovem e encorajem a </w:t>
      </w:r>
      <w:r w:rsidR="002E2FDE" w:rsidRPr="001725F1">
        <w:rPr>
          <w:rFonts w:ascii="Cambria" w:hAnsi="Cambria"/>
          <w:sz w:val="24"/>
          <w:szCs w:val="24"/>
          <w:lang w:val="pt-BR"/>
        </w:rPr>
        <w:t>R</w:t>
      </w:r>
      <w:r w:rsidRPr="001725F1">
        <w:rPr>
          <w:rFonts w:ascii="Cambria" w:hAnsi="Cambria"/>
          <w:sz w:val="24"/>
          <w:szCs w:val="24"/>
          <w:lang w:val="pt-BR"/>
        </w:rPr>
        <w:t>C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C, </w:t>
      </w:r>
      <w:r w:rsidR="00CE5058" w:rsidRPr="001725F1">
        <w:rPr>
          <w:rFonts w:ascii="Cambria" w:hAnsi="Cambria"/>
          <w:sz w:val="24"/>
          <w:szCs w:val="24"/>
          <w:lang w:val="pt-BR"/>
        </w:rPr>
        <w:t>permanecendo acurad</w:t>
      </w:r>
      <w:r w:rsidRPr="001725F1">
        <w:rPr>
          <w:rFonts w:ascii="Cambria" w:hAnsi="Cambria"/>
          <w:sz w:val="24"/>
          <w:szCs w:val="24"/>
          <w:lang w:val="pt-BR"/>
        </w:rPr>
        <w:t>amente fora dela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Pr="001725F1">
        <w:rPr>
          <w:rFonts w:ascii="Cambria" w:hAnsi="Cambria"/>
          <w:sz w:val="24"/>
          <w:szCs w:val="24"/>
          <w:lang w:val="pt-BR"/>
        </w:rPr>
        <w:t>É preciso acolher na própria vida a corrente de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gra</w:t>
      </w:r>
      <w:r w:rsidRPr="001725F1">
        <w:rPr>
          <w:rFonts w:ascii="Cambria" w:hAnsi="Cambria"/>
          <w:sz w:val="24"/>
          <w:szCs w:val="24"/>
          <w:lang w:val="pt-BR"/>
        </w:rPr>
        <w:t>ç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a. A </w:t>
      </w:r>
      <w:r w:rsidRPr="001725F1">
        <w:rPr>
          <w:rFonts w:ascii="Cambria" w:hAnsi="Cambria"/>
          <w:sz w:val="24"/>
          <w:szCs w:val="24"/>
          <w:lang w:val="pt-BR"/>
        </w:rPr>
        <w:t xml:space="preserve">isso nos impulsiona o exemplo do </w:t>
      </w:r>
      <w:r w:rsidR="002E2FDE" w:rsidRPr="001725F1">
        <w:rPr>
          <w:rFonts w:ascii="Cambria" w:hAnsi="Cambria"/>
          <w:sz w:val="24"/>
          <w:szCs w:val="24"/>
          <w:lang w:val="pt-BR"/>
        </w:rPr>
        <w:t>Pa</w:t>
      </w:r>
      <w:r w:rsidRPr="001725F1">
        <w:rPr>
          <w:rFonts w:ascii="Cambria" w:hAnsi="Cambria"/>
          <w:sz w:val="24"/>
          <w:szCs w:val="24"/>
          <w:lang w:val="pt-BR"/>
        </w:rPr>
        <w:t>stor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 da </w:t>
      </w:r>
      <w:r w:rsidRPr="001725F1">
        <w:rPr>
          <w:rFonts w:ascii="Cambria" w:hAnsi="Cambria"/>
          <w:sz w:val="24"/>
          <w:szCs w:val="24"/>
          <w:lang w:val="pt-BR"/>
        </w:rPr>
        <w:t xml:space="preserve">Igreja </w:t>
      </w:r>
      <w:r w:rsidR="002E2FDE" w:rsidRPr="001725F1">
        <w:rPr>
          <w:rFonts w:ascii="Cambria" w:hAnsi="Cambria"/>
          <w:sz w:val="24"/>
          <w:szCs w:val="24"/>
          <w:lang w:val="pt-BR"/>
        </w:rPr>
        <w:t xml:space="preserve">universal, </w:t>
      </w:r>
      <w:r w:rsidRPr="001725F1">
        <w:rPr>
          <w:rFonts w:ascii="Cambria" w:hAnsi="Cambria"/>
          <w:sz w:val="24"/>
          <w:szCs w:val="24"/>
          <w:lang w:val="pt-BR"/>
        </w:rPr>
        <w:t>também com a instituição da C</w:t>
      </w:r>
      <w:r w:rsidR="002E2FDE" w:rsidRPr="001725F1">
        <w:rPr>
          <w:rFonts w:ascii="Cambria" w:hAnsi="Cambria"/>
          <w:sz w:val="24"/>
          <w:szCs w:val="24"/>
          <w:lang w:val="pt-BR"/>
        </w:rPr>
        <w:t>HARIS.</w:t>
      </w:r>
    </w:p>
    <w:p w:rsidR="00FE60CA" w:rsidRPr="001725F1" w:rsidRDefault="009947E3" w:rsidP="00FE60CA">
      <w:pPr>
        <w:pStyle w:val="Stile2"/>
        <w:spacing w:before="100" w:beforeAutospacing="1" w:after="100" w:afterAutospacing="1"/>
        <w:ind w:left="0"/>
        <w:rPr>
          <w:rFonts w:ascii="Cambria" w:hAnsi="Cambria"/>
          <w:sz w:val="24"/>
          <w:szCs w:val="24"/>
          <w:lang w:val="pt-BR"/>
        </w:rPr>
      </w:pPr>
      <w:r w:rsidRPr="001725F1">
        <w:rPr>
          <w:rFonts w:ascii="Cambria" w:hAnsi="Cambria"/>
          <w:sz w:val="24"/>
          <w:szCs w:val="24"/>
          <w:lang w:val="pt-BR"/>
        </w:rPr>
        <w:t>Não pretendo prolo</w:t>
      </w:r>
      <w:r w:rsidR="00FE60CA" w:rsidRPr="001725F1">
        <w:rPr>
          <w:rFonts w:ascii="Cambria" w:hAnsi="Cambria"/>
          <w:sz w:val="24"/>
          <w:szCs w:val="24"/>
          <w:lang w:val="pt-BR"/>
        </w:rPr>
        <w:t>ngar</w:t>
      </w:r>
      <w:r w:rsidRPr="001725F1">
        <w:rPr>
          <w:rFonts w:ascii="Cambria" w:hAnsi="Cambria"/>
          <w:sz w:val="24"/>
          <w:szCs w:val="24"/>
          <w:lang w:val="pt-BR"/>
        </w:rPr>
        <w:t>-me além sobre o tema carismas e evangeli</w:t>
      </w:r>
      <w:r w:rsidR="00FE60CA" w:rsidRPr="001725F1">
        <w:rPr>
          <w:rFonts w:ascii="Cambria" w:hAnsi="Cambria"/>
          <w:sz w:val="24"/>
          <w:szCs w:val="24"/>
          <w:lang w:val="pt-BR"/>
        </w:rPr>
        <w:t>za</w:t>
      </w:r>
      <w:r w:rsidRPr="001725F1">
        <w:rPr>
          <w:rFonts w:ascii="Cambria" w:hAnsi="Cambria"/>
          <w:sz w:val="24"/>
          <w:szCs w:val="24"/>
          <w:lang w:val="pt-BR"/>
        </w:rPr>
        <w:t>ção</w:t>
      </w:r>
      <w:r w:rsidR="00FE60CA" w:rsidRPr="001725F1">
        <w:rPr>
          <w:rFonts w:ascii="Cambria" w:hAnsi="Cambria"/>
          <w:sz w:val="24"/>
          <w:szCs w:val="24"/>
          <w:lang w:val="pt-BR"/>
        </w:rPr>
        <w:t>. D</w:t>
      </w:r>
      <w:r w:rsidRPr="001725F1">
        <w:rPr>
          <w:rFonts w:ascii="Cambria" w:hAnsi="Cambria"/>
          <w:sz w:val="24"/>
          <w:szCs w:val="24"/>
          <w:lang w:val="pt-BR"/>
        </w:rPr>
        <w:t xml:space="preserve">ele, falou-nos o nosso caro coordenador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Jean-Luc e </w:t>
      </w:r>
      <w:r w:rsidR="007F0292" w:rsidRPr="001725F1">
        <w:rPr>
          <w:rFonts w:ascii="Cambria" w:hAnsi="Cambria"/>
          <w:sz w:val="24"/>
          <w:szCs w:val="24"/>
          <w:lang w:val="pt-BR"/>
        </w:rPr>
        <w:t xml:space="preserve">nos falará daqui a pouco </w:t>
      </w:r>
      <w:r w:rsidR="00FE60CA" w:rsidRPr="001725F1">
        <w:rPr>
          <w:rFonts w:ascii="Cambria" w:hAnsi="Cambria"/>
          <w:sz w:val="24"/>
          <w:szCs w:val="24"/>
          <w:lang w:val="pt-BR"/>
        </w:rPr>
        <w:t>Mary Healy</w:t>
      </w:r>
      <w:r w:rsidR="007F0292" w:rsidRPr="001725F1">
        <w:rPr>
          <w:rFonts w:ascii="Cambria" w:hAnsi="Cambria"/>
          <w:sz w:val="24"/>
          <w:szCs w:val="24"/>
          <w:lang w:val="pt-BR"/>
        </w:rPr>
        <w:t>,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7F0292" w:rsidRPr="001725F1">
        <w:rPr>
          <w:rFonts w:ascii="Cambria" w:hAnsi="Cambria"/>
          <w:sz w:val="24"/>
          <w:szCs w:val="24"/>
          <w:lang w:val="pt-BR"/>
        </w:rPr>
        <w:t xml:space="preserve">que, sobre este 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tema, </w:t>
      </w:r>
      <w:r w:rsidR="007F0292" w:rsidRPr="001725F1">
        <w:rPr>
          <w:rFonts w:ascii="Cambria" w:hAnsi="Cambria"/>
          <w:sz w:val="24"/>
          <w:szCs w:val="24"/>
          <w:lang w:val="pt-BR"/>
        </w:rPr>
        <w:t>além de uma exce</w:t>
      </w:r>
      <w:r w:rsidR="00157F33" w:rsidRPr="001725F1">
        <w:rPr>
          <w:rFonts w:ascii="Cambria" w:hAnsi="Cambria"/>
          <w:sz w:val="24"/>
          <w:szCs w:val="24"/>
          <w:lang w:val="pt-BR"/>
        </w:rPr>
        <w:t xml:space="preserve">lente </w:t>
      </w:r>
      <w:r w:rsidR="00FE60CA" w:rsidRPr="001725F1">
        <w:rPr>
          <w:rFonts w:ascii="Cambria" w:hAnsi="Cambria"/>
          <w:sz w:val="24"/>
          <w:szCs w:val="24"/>
          <w:lang w:val="pt-BR"/>
        </w:rPr>
        <w:t>forma</w:t>
      </w:r>
      <w:r w:rsidR="007F0292" w:rsidRPr="001725F1">
        <w:rPr>
          <w:rFonts w:ascii="Cambria" w:hAnsi="Cambria"/>
          <w:sz w:val="24"/>
          <w:szCs w:val="24"/>
          <w:lang w:val="pt-BR"/>
        </w:rPr>
        <w:t>ção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7F0292" w:rsidRPr="001725F1">
        <w:rPr>
          <w:rFonts w:ascii="Cambria" w:hAnsi="Cambria"/>
          <w:sz w:val="24"/>
          <w:szCs w:val="24"/>
          <w:lang w:val="pt-BR"/>
        </w:rPr>
        <w:t>teoló</w:t>
      </w:r>
      <w:r w:rsidR="00D13875" w:rsidRPr="001725F1">
        <w:rPr>
          <w:rFonts w:ascii="Cambria" w:hAnsi="Cambria"/>
          <w:sz w:val="24"/>
          <w:szCs w:val="24"/>
          <w:lang w:val="pt-BR"/>
        </w:rPr>
        <w:t>gica</w:t>
      </w:r>
      <w:r w:rsidR="00FE60CA" w:rsidRPr="001725F1">
        <w:rPr>
          <w:rFonts w:ascii="Cambria" w:hAnsi="Cambria"/>
          <w:sz w:val="24"/>
          <w:szCs w:val="24"/>
          <w:lang w:val="pt-BR"/>
        </w:rPr>
        <w:t>, poss</w:t>
      </w:r>
      <w:r w:rsidR="007F0292" w:rsidRPr="001725F1">
        <w:rPr>
          <w:rFonts w:ascii="Cambria" w:hAnsi="Cambria"/>
          <w:sz w:val="24"/>
          <w:szCs w:val="24"/>
          <w:lang w:val="pt-BR"/>
        </w:rPr>
        <w:t>u</w:t>
      </w:r>
      <w:r w:rsidR="00FE60CA" w:rsidRPr="001725F1">
        <w:rPr>
          <w:rFonts w:ascii="Cambria" w:hAnsi="Cambria"/>
          <w:sz w:val="24"/>
          <w:szCs w:val="24"/>
          <w:lang w:val="pt-BR"/>
        </w:rPr>
        <w:t>i</w:t>
      </w:r>
      <w:r w:rsidR="007F0292" w:rsidRPr="001725F1">
        <w:rPr>
          <w:rFonts w:ascii="Cambria" w:hAnsi="Cambria"/>
          <w:sz w:val="24"/>
          <w:szCs w:val="24"/>
          <w:lang w:val="pt-BR"/>
        </w:rPr>
        <w:t xml:space="preserve"> também uma notável experiênci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a </w:t>
      </w:r>
      <w:r w:rsidR="007F0292" w:rsidRPr="001725F1">
        <w:rPr>
          <w:rFonts w:ascii="Cambria" w:hAnsi="Cambria"/>
          <w:sz w:val="24"/>
          <w:szCs w:val="24"/>
          <w:lang w:val="pt-BR"/>
        </w:rPr>
        <w:t>a</w:t>
      </w:r>
      <w:r w:rsidR="00FE60CA" w:rsidRPr="001725F1">
        <w:rPr>
          <w:rFonts w:ascii="Cambria" w:hAnsi="Cambria"/>
          <w:sz w:val="24"/>
          <w:szCs w:val="24"/>
          <w:lang w:val="pt-BR"/>
        </w:rPr>
        <w:t>ma</w:t>
      </w:r>
      <w:r w:rsidR="007F0292" w:rsidRPr="001725F1">
        <w:rPr>
          <w:rFonts w:ascii="Cambria" w:hAnsi="Cambria"/>
          <w:sz w:val="24"/>
          <w:szCs w:val="24"/>
          <w:lang w:val="pt-BR"/>
        </w:rPr>
        <w:t>durecida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</w:t>
      </w:r>
      <w:r w:rsidR="007F0292" w:rsidRPr="001725F1">
        <w:rPr>
          <w:rFonts w:ascii="Cambria" w:hAnsi="Cambria"/>
          <w:sz w:val="24"/>
          <w:szCs w:val="24"/>
          <w:lang w:val="pt-BR"/>
        </w:rPr>
        <w:t>na área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. </w:t>
      </w:r>
      <w:r w:rsidR="007F0292" w:rsidRPr="001725F1">
        <w:rPr>
          <w:rFonts w:ascii="Cambria" w:hAnsi="Cambria"/>
          <w:sz w:val="24"/>
          <w:szCs w:val="24"/>
          <w:lang w:val="pt-BR"/>
        </w:rPr>
        <w:t>Concluo</w:t>
      </w:r>
      <w:r w:rsidR="00FE60CA" w:rsidRPr="001725F1">
        <w:rPr>
          <w:rFonts w:ascii="Cambria" w:hAnsi="Cambria"/>
          <w:sz w:val="24"/>
          <w:szCs w:val="24"/>
          <w:lang w:val="pt-BR"/>
        </w:rPr>
        <w:t xml:space="preserve"> co</w:t>
      </w:r>
      <w:r w:rsidR="007F0292" w:rsidRPr="001725F1">
        <w:rPr>
          <w:rFonts w:ascii="Cambria" w:hAnsi="Cambria"/>
          <w:sz w:val="24"/>
          <w:szCs w:val="24"/>
          <w:lang w:val="pt-BR"/>
        </w:rPr>
        <w:t>m uma re</w:t>
      </w:r>
      <w:r w:rsidR="00FE60CA" w:rsidRPr="001725F1">
        <w:rPr>
          <w:rFonts w:ascii="Cambria" w:hAnsi="Cambria"/>
          <w:sz w:val="24"/>
          <w:szCs w:val="24"/>
          <w:lang w:val="pt-BR"/>
        </w:rPr>
        <w:t>fle</w:t>
      </w:r>
      <w:r w:rsidR="007F0292" w:rsidRPr="001725F1">
        <w:rPr>
          <w:rFonts w:ascii="Cambria" w:hAnsi="Cambria"/>
          <w:sz w:val="24"/>
          <w:szCs w:val="24"/>
          <w:lang w:val="pt-BR"/>
        </w:rPr>
        <w:t>xão sobre o exercício dos carismas</w:t>
      </w:r>
      <w:r w:rsidR="00FE60CA" w:rsidRPr="001725F1">
        <w:rPr>
          <w:rFonts w:ascii="Cambria" w:hAnsi="Cambria"/>
          <w:sz w:val="24"/>
          <w:szCs w:val="24"/>
          <w:lang w:val="pt-BR"/>
        </w:rPr>
        <w:t>.</w:t>
      </w:r>
    </w:p>
    <w:p w:rsidR="00B25FDE" w:rsidRPr="001725F1" w:rsidRDefault="007F0292" w:rsidP="00157F33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Ace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al</w:t>
      </w:r>
      <w:r w:rsidRPr="001725F1">
        <w:rPr>
          <w:rFonts w:ascii="Cambria" w:hAnsi="Cambria" w:cs="Times New Roman"/>
          <w:sz w:val="24"/>
          <w:szCs w:val="24"/>
          <w:lang w:val="pt-BR"/>
        </w:rPr>
        <w:t>gumas das posturas ou virtudes que mais dire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tamente contribu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em para manter são o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carisma e a fa</w:t>
      </w:r>
      <w:r w:rsidRPr="001725F1">
        <w:rPr>
          <w:rFonts w:ascii="Cambria" w:hAnsi="Cambria" w:cs="Times New Roman"/>
          <w:sz w:val="24"/>
          <w:szCs w:val="24"/>
          <w:lang w:val="pt-BR"/>
        </w:rPr>
        <w:t>zê-lo servir “pa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>o proveito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comum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”.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a virt</w:t>
      </w:r>
      <w:r w:rsidR="00DB0D85" w:rsidRPr="001725F1">
        <w:rPr>
          <w:rFonts w:ascii="Cambria" w:hAnsi="Cambria" w:cs="Times New Roman"/>
          <w:sz w:val="24"/>
          <w:szCs w:val="24"/>
          <w:lang w:val="pt-BR"/>
        </w:rPr>
        <w:t>ude é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obediênci</w:t>
      </w:r>
      <w:r w:rsidR="00B25FDE" w:rsidRPr="001725F1">
        <w:rPr>
          <w:rFonts w:ascii="Cambria" w:hAnsi="Cambria" w:cs="Times New Roman"/>
          <w:i/>
          <w:sz w:val="24"/>
          <w:szCs w:val="24"/>
          <w:lang w:val="pt-BR"/>
        </w:rPr>
        <w:t>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Fal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amo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s,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Pr="001725F1">
        <w:rPr>
          <w:rFonts w:ascii="Cambria" w:hAnsi="Cambria" w:cs="Times New Roman"/>
          <w:sz w:val="24"/>
          <w:szCs w:val="24"/>
          <w:lang w:val="pt-BR"/>
        </w:rPr>
        <w:t>este caso, de obediênci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a so</w:t>
      </w:r>
      <w:r w:rsidRPr="001725F1">
        <w:rPr>
          <w:rFonts w:ascii="Cambria" w:hAnsi="Cambria" w:cs="Times New Roman"/>
          <w:sz w:val="24"/>
          <w:szCs w:val="24"/>
          <w:lang w:val="pt-BR"/>
        </w:rPr>
        <w:t>bretudo à instituição, a quem exerce o serviço da autoridade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Os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ver</w:t>
      </w:r>
      <w:r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Pr="001725F1">
        <w:rPr>
          <w:rFonts w:ascii="Cambria" w:hAnsi="Cambria" w:cs="Times New Roman"/>
          <w:sz w:val="24"/>
          <w:szCs w:val="24"/>
          <w:lang w:val="pt-BR"/>
        </w:rPr>
        <w:t>ros profetas e carismáticos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n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histó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ria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 cató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lica</w:t>
      </w:r>
      <w:r w:rsidRPr="001725F1">
        <w:rPr>
          <w:rFonts w:ascii="Cambria" w:hAnsi="Cambria" w:cs="Times New Roman"/>
          <w:sz w:val="24"/>
          <w:szCs w:val="24"/>
          <w:lang w:val="pt-BR"/>
        </w:rPr>
        <w:t>, mesmo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recente, </w:t>
      </w:r>
      <w:r w:rsidRPr="001725F1">
        <w:rPr>
          <w:rFonts w:ascii="Cambria" w:hAnsi="Cambria" w:cs="Times New Roman"/>
          <w:sz w:val="24"/>
          <w:szCs w:val="24"/>
          <w:lang w:val="pt-BR"/>
        </w:rPr>
        <w:t>foram aqueles que aceitaram morrer às suas certezas, 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bede</w:t>
      </w:r>
      <w:r w:rsidRPr="001725F1">
        <w:rPr>
          <w:rFonts w:ascii="Cambria" w:hAnsi="Cambria" w:cs="Times New Roman"/>
          <w:sz w:val="24"/>
          <w:szCs w:val="24"/>
          <w:lang w:val="pt-BR"/>
        </w:rPr>
        <w:t>ce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ndo e </w:t>
      </w:r>
      <w:r w:rsidRPr="001725F1">
        <w:rPr>
          <w:rFonts w:ascii="Cambria" w:hAnsi="Cambria" w:cs="Times New Roman"/>
          <w:sz w:val="24"/>
          <w:szCs w:val="24"/>
          <w:lang w:val="pt-BR"/>
        </w:rPr>
        <w:t>calando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antes de verem suas propostas e críticas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ac</w:t>
      </w:r>
      <w:r w:rsidRPr="001725F1">
        <w:rPr>
          <w:rFonts w:ascii="Cambria" w:hAnsi="Cambria" w:cs="Times New Roman"/>
          <w:sz w:val="24"/>
          <w:szCs w:val="24"/>
          <w:lang w:val="pt-BR"/>
        </w:rPr>
        <w:t>olhidas pela in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stitu</w:t>
      </w:r>
      <w:r w:rsidRPr="001725F1">
        <w:rPr>
          <w:rFonts w:ascii="Cambria" w:hAnsi="Cambria" w:cs="Times New Roman"/>
          <w:sz w:val="24"/>
          <w:szCs w:val="24"/>
          <w:lang w:val="pt-BR"/>
        </w:rPr>
        <w:t>ição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Os carismas, sem 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stitu</w:t>
      </w:r>
      <w:r w:rsidRPr="001725F1">
        <w:rPr>
          <w:rFonts w:ascii="Cambria" w:hAnsi="Cambria" w:cs="Times New Roman"/>
          <w:sz w:val="24"/>
          <w:szCs w:val="24"/>
          <w:lang w:val="pt-BR"/>
        </w:rPr>
        <w:t>ição, são votados ao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caos;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stitu</w:t>
      </w:r>
      <w:r w:rsidRPr="001725F1">
        <w:rPr>
          <w:rFonts w:ascii="Cambria" w:hAnsi="Cambria" w:cs="Times New Roman"/>
          <w:sz w:val="24"/>
          <w:szCs w:val="24"/>
          <w:lang w:val="pt-BR"/>
        </w:rPr>
        <w:t>ição, sem os carismas, é votada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a</w:t>
      </w:r>
      <w:r w:rsidRPr="001725F1">
        <w:rPr>
          <w:rFonts w:ascii="Cambria" w:hAnsi="Cambria" w:cs="Times New Roman"/>
          <w:sz w:val="24"/>
          <w:szCs w:val="24"/>
          <w:lang w:val="pt-BR"/>
        </w:rPr>
        <w:t>o i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mobilismo.</w:t>
      </w:r>
    </w:p>
    <w:p w:rsidR="00157F33" w:rsidRPr="001725F1" w:rsidRDefault="00686566" w:rsidP="00B25FDE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in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stitu</w:t>
      </w:r>
      <w:r w:rsidRPr="001725F1">
        <w:rPr>
          <w:rFonts w:ascii="Cambria" w:hAnsi="Cambria" w:cs="Times New Roman"/>
          <w:sz w:val="24"/>
          <w:szCs w:val="24"/>
          <w:lang w:val="pt-BR"/>
        </w:rPr>
        <w:t>ição não mortifica 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carisma, ma</w:t>
      </w:r>
      <w:r w:rsidRPr="001725F1">
        <w:rPr>
          <w:rFonts w:ascii="Cambria" w:hAnsi="Cambria" w:cs="Times New Roman"/>
          <w:sz w:val="24"/>
          <w:szCs w:val="24"/>
          <w:lang w:val="pt-BR"/>
        </w:rPr>
        <w:t>s 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aque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la </w:t>
      </w:r>
      <w:r w:rsidRPr="001725F1">
        <w:rPr>
          <w:rFonts w:ascii="Cambria" w:hAnsi="Cambria" w:cs="Times New Roman"/>
          <w:sz w:val="24"/>
          <w:szCs w:val="24"/>
          <w:lang w:val="pt-BR"/>
        </w:rPr>
        <w:t>que assegura ao carisma um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futuro e </w:t>
      </w:r>
      <w:r w:rsidRPr="001725F1">
        <w:rPr>
          <w:rFonts w:ascii="Cambria" w:hAnsi="Cambria" w:cs="Times New Roman"/>
          <w:sz w:val="24"/>
          <w:szCs w:val="24"/>
          <w:lang w:val="pt-BR"/>
        </w:rPr>
        <w:t>também um... passad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o.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Isto é,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preserva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>-o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Pr="001725F1">
        <w:rPr>
          <w:rFonts w:ascii="Cambria" w:hAnsi="Cambria" w:cs="Times New Roman"/>
          <w:sz w:val="24"/>
          <w:szCs w:val="24"/>
          <w:lang w:val="pt-BR"/>
        </w:rPr>
        <w:t>o esgotar-se em um fogo de palha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, e </w:t>
      </w:r>
      <w:r w:rsidRPr="001725F1">
        <w:rPr>
          <w:rFonts w:ascii="Cambria" w:hAnsi="Cambria" w:cs="Times New Roman"/>
          <w:sz w:val="24"/>
          <w:szCs w:val="24"/>
          <w:lang w:val="pt-BR"/>
        </w:rPr>
        <w:t>põe à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sua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lastRenderedPageBreak/>
        <w:t>disposi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toda a experiência do Espí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rito f</w:t>
      </w:r>
      <w:r w:rsidRPr="001725F1">
        <w:rPr>
          <w:rFonts w:ascii="Cambria" w:hAnsi="Cambria" w:cs="Times New Roman"/>
          <w:sz w:val="24"/>
          <w:szCs w:val="24"/>
          <w:lang w:val="pt-BR"/>
        </w:rPr>
        <w:t>eita pelas gerações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precedent</w:t>
      </w:r>
      <w:r w:rsidRPr="001725F1">
        <w:rPr>
          <w:rFonts w:ascii="Cambria" w:hAnsi="Cambria" w:cs="Times New Roman"/>
          <w:sz w:val="24"/>
          <w:szCs w:val="24"/>
          <w:lang w:val="pt-BR"/>
        </w:rPr>
        <w:t>es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um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a ben</w:t>
      </w:r>
      <w:r w:rsidRPr="001725F1">
        <w:rPr>
          <w:rFonts w:ascii="Cambria" w:hAnsi="Cambria" w:cs="Times New Roman"/>
          <w:sz w:val="24"/>
          <w:szCs w:val="24"/>
          <w:lang w:val="pt-BR"/>
        </w:rPr>
        <w:t>ção de Deus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que o despertar carismá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tico na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Igreja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cat</w:t>
      </w:r>
      <w:r w:rsidRPr="001725F1">
        <w:rPr>
          <w:rFonts w:ascii="Cambria" w:hAnsi="Cambria" w:cs="Times New Roman"/>
          <w:sz w:val="24"/>
          <w:szCs w:val="24"/>
          <w:lang w:val="pt-BR"/>
        </w:rPr>
        <w:t>ó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lica </w:t>
      </w:r>
      <w:r w:rsidRPr="001725F1">
        <w:rPr>
          <w:rFonts w:ascii="Cambria" w:hAnsi="Cambria" w:cs="Times New Roman"/>
          <w:sz w:val="24"/>
          <w:szCs w:val="24"/>
          <w:lang w:val="pt-BR"/>
        </w:rPr>
        <w:t>tenha nascido com um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forte </w:t>
      </w:r>
      <w:r w:rsidRPr="001725F1">
        <w:rPr>
          <w:rFonts w:ascii="Cambria" w:hAnsi="Cambria" w:cs="Times New Roman"/>
          <w:sz w:val="24"/>
          <w:szCs w:val="24"/>
          <w:lang w:val="pt-BR"/>
        </w:rPr>
        <w:t>impulso à comunhão com a hierarquia,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Pr="001725F1">
        <w:rPr>
          <w:rFonts w:ascii="Cambria" w:hAnsi="Cambria" w:cs="Times New Roman"/>
          <w:sz w:val="24"/>
          <w:szCs w:val="24"/>
          <w:lang w:val="pt-BR"/>
        </w:rPr>
        <w:t>que o ma</w:t>
      </w:r>
      <w:r w:rsidR="00700EC8" w:rsidRPr="001725F1">
        <w:rPr>
          <w:rFonts w:ascii="Cambria" w:hAnsi="Cambria" w:cs="Times New Roman"/>
          <w:sz w:val="24"/>
          <w:szCs w:val="24"/>
          <w:lang w:val="pt-BR"/>
        </w:rPr>
        <w:t>g</w:t>
      </w:r>
      <w:r w:rsidRPr="001725F1">
        <w:rPr>
          <w:rFonts w:ascii="Cambria" w:hAnsi="Cambria" w:cs="Times New Roman"/>
          <w:sz w:val="24"/>
          <w:szCs w:val="24"/>
          <w:lang w:val="pt-BR"/>
        </w:rPr>
        <w:t>isté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io pontifí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cio </w:t>
      </w:r>
      <w:r w:rsidRPr="001725F1">
        <w:rPr>
          <w:rFonts w:ascii="Cambria" w:hAnsi="Cambria" w:cs="Times New Roman"/>
          <w:sz w:val="24"/>
          <w:szCs w:val="24"/>
          <w:lang w:val="pt-BR"/>
        </w:rPr>
        <w:t>tenha reconhecido nele “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uma chance pa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 e “os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prim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ros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s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inais de uma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grand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e primavera pa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a a crist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>an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F63F8B" w:rsidRPr="001725F1">
        <w:rPr>
          <w:rFonts w:ascii="Cambria" w:hAnsi="Cambria" w:cs="Times New Roman"/>
          <w:sz w:val="24"/>
          <w:szCs w:val="24"/>
          <w:lang w:val="pt-BR"/>
        </w:rPr>
        <w:t>”</w:t>
      </w:r>
      <w:r w:rsidR="00B25FDE" w:rsidRPr="001725F1">
        <w:rPr>
          <w:rStyle w:val="Rimandonotaapidipagina"/>
          <w:rFonts w:ascii="Cambria" w:hAnsi="Cambria" w:cs="Times New Roman"/>
          <w:sz w:val="24"/>
          <w:szCs w:val="24"/>
          <w:lang w:val="pt-BR"/>
        </w:rPr>
        <w:footnoteReference w:id="13"/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Esta obediência nos deveria ser bem mais fácil e indispensável hoje que a autoridade 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suprema da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Igreja não se 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limita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mais a louvar e encorajar a corrente de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a d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RC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, ma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s desposou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 com toda evidência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 a sua causa e a propõ</w:t>
      </w:r>
      <w:r w:rsidR="00157F33" w:rsidRPr="001725F1">
        <w:rPr>
          <w:rFonts w:ascii="Cambria" w:hAnsi="Cambria" w:cs="Times New Roman"/>
          <w:sz w:val="24"/>
          <w:szCs w:val="24"/>
          <w:lang w:val="pt-BR"/>
        </w:rPr>
        <w:t>e co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m insistênci</w:t>
      </w:r>
      <w:r w:rsidR="007F0292" w:rsidRPr="001725F1">
        <w:rPr>
          <w:rFonts w:ascii="Cambria" w:hAnsi="Cambria" w:cs="Times New Roman"/>
          <w:sz w:val="24"/>
          <w:szCs w:val="24"/>
          <w:lang w:val="pt-BR"/>
        </w:rPr>
        <w:t>a a t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oda a Igreja</w:t>
      </w:r>
      <w:r w:rsidR="007F0292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B25FDE" w:rsidRPr="001725F1" w:rsidRDefault="00B25FDE" w:rsidP="00B25FDE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U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ma outra virtude </w:t>
      </w:r>
      <w:r w:rsidRPr="001725F1">
        <w:rPr>
          <w:rFonts w:ascii="Cambria" w:hAnsi="Cambria" w:cs="Times New Roman"/>
          <w:sz w:val="24"/>
          <w:szCs w:val="24"/>
          <w:lang w:val="pt-BR"/>
        </w:rPr>
        <w:t>vital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 pa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a um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uso </w:t>
      </w:r>
      <w:r w:rsidRPr="001725F1">
        <w:rPr>
          <w:rFonts w:ascii="Cambria" w:hAnsi="Cambria" w:cs="Times New Roman"/>
          <w:sz w:val="24"/>
          <w:szCs w:val="24"/>
          <w:lang w:val="pt-BR"/>
        </w:rPr>
        <w:t>co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nstru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tivo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dos carismas é a</w:t>
      </w:r>
      <w:r w:rsidR="00D3626B" w:rsidRPr="001725F1">
        <w:rPr>
          <w:rFonts w:ascii="Cambria" w:hAnsi="Cambria" w:cs="Times New Roman"/>
          <w:i/>
          <w:sz w:val="24"/>
          <w:szCs w:val="24"/>
          <w:lang w:val="pt-BR"/>
        </w:rPr>
        <w:t xml:space="preserve"> h</w:t>
      </w:r>
      <w:r w:rsidRPr="001725F1">
        <w:rPr>
          <w:rFonts w:ascii="Cambria" w:hAnsi="Cambria" w:cs="Times New Roman"/>
          <w:i/>
          <w:sz w:val="24"/>
          <w:szCs w:val="24"/>
          <w:lang w:val="pt-BR"/>
        </w:rPr>
        <w:t>umil</w:t>
      </w:r>
      <w:r w:rsidR="00D3626B" w:rsidRPr="001725F1">
        <w:rPr>
          <w:rFonts w:ascii="Cambria" w:hAnsi="Cambria" w:cs="Times New Roman"/>
          <w:i/>
          <w:sz w:val="24"/>
          <w:szCs w:val="24"/>
          <w:lang w:val="pt-BR"/>
        </w:rPr>
        <w:t>dade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Os carismas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ã</w:t>
      </w:r>
      <w:r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 xml:space="preserve"> operações do Espírito Santo, centelhas do mesmo fogo de Deus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confiadas aos homens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Como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s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consegue não queimar as mãos com ele</w:t>
      </w:r>
      <w:r w:rsidRPr="001725F1">
        <w:rPr>
          <w:rFonts w:ascii="Cambria" w:hAnsi="Cambria" w:cs="Times New Roman"/>
          <w:sz w:val="24"/>
          <w:szCs w:val="24"/>
          <w:lang w:val="pt-BR"/>
        </w:rPr>
        <w:t>? E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is a tarefa da humildade</w:t>
      </w:r>
      <w:r w:rsidRPr="001725F1">
        <w:rPr>
          <w:rFonts w:ascii="Cambria" w:hAnsi="Cambria" w:cs="Times New Roman"/>
          <w:sz w:val="24"/>
          <w:szCs w:val="24"/>
          <w:lang w:val="pt-BR"/>
        </w:rPr>
        <w:t>. E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la permi</w:t>
      </w:r>
      <w:r w:rsidRPr="001725F1">
        <w:rPr>
          <w:rFonts w:ascii="Cambria" w:hAnsi="Cambria" w:cs="Times New Roman"/>
          <w:sz w:val="24"/>
          <w:szCs w:val="24"/>
          <w:lang w:val="pt-BR"/>
        </w:rPr>
        <w:t>te a esta gra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ça de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 xml:space="preserve"> Deus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3626B" w:rsidRPr="001725F1">
        <w:rPr>
          <w:rFonts w:ascii="Cambria" w:hAnsi="Cambria" w:cs="Times New Roman"/>
          <w:sz w:val="24"/>
          <w:szCs w:val="24"/>
          <w:lang w:val="pt-BR"/>
        </w:rPr>
        <w:t>passar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circular dentro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e dentro 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da h</w:t>
      </w:r>
      <w:r w:rsidRPr="001725F1">
        <w:rPr>
          <w:rFonts w:ascii="Cambria" w:hAnsi="Cambria" w:cs="Times New Roman"/>
          <w:sz w:val="24"/>
          <w:szCs w:val="24"/>
          <w:lang w:val="pt-BR"/>
        </w:rPr>
        <w:t>umani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Pr="001725F1">
        <w:rPr>
          <w:rFonts w:ascii="Cambria" w:hAnsi="Cambria" w:cs="Times New Roman"/>
          <w:sz w:val="24"/>
          <w:szCs w:val="24"/>
          <w:lang w:val="pt-BR"/>
        </w:rPr>
        <w:t>, se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m</w:t>
      </w:r>
      <w:r w:rsidR="006E26E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 xml:space="preserve">se </w:t>
      </w:r>
      <w:r w:rsidR="006E26ED" w:rsidRPr="001725F1">
        <w:rPr>
          <w:rFonts w:ascii="Cambria" w:hAnsi="Cambria" w:cs="Times New Roman"/>
          <w:sz w:val="24"/>
          <w:szCs w:val="24"/>
          <w:lang w:val="pt-BR"/>
        </w:rPr>
        <w:t>disper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sar</w:t>
      </w:r>
      <w:r w:rsidR="006E26ED" w:rsidRPr="001725F1">
        <w:rPr>
          <w:rFonts w:ascii="Cambria" w:hAnsi="Cambria" w:cs="Times New Roman"/>
          <w:sz w:val="24"/>
          <w:szCs w:val="24"/>
          <w:lang w:val="pt-BR"/>
        </w:rPr>
        <w:t xml:space="preserve"> o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>u</w:t>
      </w:r>
      <w:r w:rsidR="006E26E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EF4403" w:rsidRPr="001725F1">
        <w:rPr>
          <w:rFonts w:ascii="Cambria" w:hAnsi="Cambria" w:cs="Times New Roman"/>
          <w:sz w:val="24"/>
          <w:szCs w:val="24"/>
          <w:lang w:val="pt-BR"/>
        </w:rPr>
        <w:t xml:space="preserve">se </w:t>
      </w:r>
      <w:r w:rsidR="006E26ED" w:rsidRPr="001725F1">
        <w:rPr>
          <w:rFonts w:ascii="Cambria" w:hAnsi="Cambria" w:cs="Times New Roman"/>
          <w:sz w:val="24"/>
          <w:szCs w:val="24"/>
          <w:lang w:val="pt-BR"/>
        </w:rPr>
        <w:t>contaminar.</w:t>
      </w:r>
    </w:p>
    <w:p w:rsidR="002C59DE" w:rsidRPr="001725F1" w:rsidRDefault="00EF4403" w:rsidP="009239E2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A imagem da “corrente de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gra</w:t>
      </w:r>
      <w:r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a” </w:t>
      </w:r>
      <w:r w:rsidRPr="001725F1">
        <w:rPr>
          <w:rFonts w:ascii="Cambria" w:hAnsi="Cambria" w:cs="Times New Roman"/>
          <w:sz w:val="24"/>
          <w:szCs w:val="24"/>
          <w:lang w:val="pt-BR"/>
        </w:rPr>
        <w:t>que se dis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>sipa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na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massa, i</w:t>
      </w:r>
      <w:r w:rsidRPr="001725F1">
        <w:rPr>
          <w:rFonts w:ascii="Cambria" w:hAnsi="Cambria" w:cs="Times New Roman"/>
          <w:sz w:val="24"/>
          <w:szCs w:val="24"/>
          <w:lang w:val="pt-BR"/>
        </w:rPr>
        <w:t>n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spira</w:t>
      </w:r>
      <w:r w:rsidRPr="001725F1">
        <w:rPr>
          <w:rFonts w:ascii="Cambria" w:hAnsi="Cambria" w:cs="Times New Roman"/>
          <w:sz w:val="24"/>
          <w:szCs w:val="24"/>
          <w:lang w:val="pt-BR"/>
        </w:rPr>
        <w:t>-se claramente no mu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ndo d</w:t>
      </w:r>
      <w:r w:rsidRPr="001725F1">
        <w:rPr>
          <w:rFonts w:ascii="Cambria" w:hAnsi="Cambria" w:cs="Times New Roman"/>
          <w:sz w:val="24"/>
          <w:szCs w:val="24"/>
          <w:lang w:val="pt-BR"/>
        </w:rPr>
        <w:t>a ele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trici</w:t>
      </w:r>
      <w:r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. Ma</w:t>
      </w:r>
      <w:r w:rsidRPr="001725F1">
        <w:rPr>
          <w:rFonts w:ascii="Cambria" w:hAnsi="Cambria" w:cs="Times New Roman"/>
          <w:sz w:val="24"/>
          <w:szCs w:val="24"/>
          <w:lang w:val="pt-BR"/>
        </w:rPr>
        <w:t>s, para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lela </w:t>
      </w:r>
      <w:r w:rsidRPr="001725F1">
        <w:rPr>
          <w:rFonts w:ascii="Cambria" w:hAnsi="Cambria" w:cs="Times New Roman"/>
          <w:sz w:val="24"/>
          <w:szCs w:val="24"/>
          <w:lang w:val="pt-BR"/>
        </w:rPr>
        <w:t>à té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cnica d</w:t>
      </w:r>
      <w:r w:rsidRPr="001725F1">
        <w:rPr>
          <w:rFonts w:ascii="Cambria" w:hAnsi="Cambria" w:cs="Times New Roman"/>
          <w:sz w:val="24"/>
          <w:szCs w:val="24"/>
          <w:lang w:val="pt-BR"/>
        </w:rPr>
        <w:t>a ele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trici</w:t>
      </w:r>
      <w:r w:rsidRPr="001725F1">
        <w:rPr>
          <w:rFonts w:ascii="Cambria" w:hAnsi="Cambria" w:cs="Times New Roman"/>
          <w:sz w:val="24"/>
          <w:szCs w:val="24"/>
          <w:lang w:val="pt-BR"/>
        </w:rPr>
        <w:t>dade, é a té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cnica d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o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isolante. </w:t>
      </w:r>
      <w:r w:rsidRPr="001725F1">
        <w:rPr>
          <w:rFonts w:ascii="Cambria" w:hAnsi="Cambria" w:cs="Times New Roman"/>
          <w:sz w:val="24"/>
          <w:szCs w:val="24"/>
          <w:lang w:val="pt-BR"/>
        </w:rPr>
        <w:t>Mais alta é a tensã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e potente a corrente elé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trica </w:t>
      </w:r>
      <w:r w:rsidRPr="001725F1">
        <w:rPr>
          <w:rFonts w:ascii="Cambria" w:hAnsi="Cambria" w:cs="Times New Roman"/>
          <w:sz w:val="24"/>
          <w:szCs w:val="24"/>
          <w:lang w:val="pt-BR"/>
        </w:rPr>
        <w:t>que passa através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de um fi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o,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mais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deve se</w:t>
      </w:r>
      <w:r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resistente </w:t>
      </w:r>
      <w:r w:rsidRPr="001725F1">
        <w:rPr>
          <w:rFonts w:ascii="Cambria" w:hAnsi="Cambria" w:cs="Times New Roman"/>
          <w:sz w:val="24"/>
          <w:szCs w:val="24"/>
          <w:lang w:val="pt-BR"/>
        </w:rPr>
        <w:t>o isolante qu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e impede </w:t>
      </w:r>
      <w:r w:rsidRPr="001725F1">
        <w:rPr>
          <w:rFonts w:ascii="Cambria" w:hAnsi="Cambria" w:cs="Times New Roman"/>
          <w:sz w:val="24"/>
          <w:szCs w:val="24"/>
          <w:lang w:val="pt-BR"/>
        </w:rPr>
        <w:t>à corrente de provocar curtos-circuitos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A humildade é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na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R</w:t>
      </w: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C e n</w:t>
      </w:r>
      <w:r w:rsidRPr="001725F1">
        <w:rPr>
          <w:rFonts w:ascii="Cambria" w:hAnsi="Cambria" w:cs="Times New Roman"/>
          <w:sz w:val="24"/>
          <w:szCs w:val="24"/>
          <w:lang w:val="pt-BR"/>
        </w:rPr>
        <w:t>a vid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espiritual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em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ge</w:t>
      </w:r>
      <w:r w:rsidRPr="001725F1">
        <w:rPr>
          <w:rFonts w:ascii="Cambria" w:hAnsi="Cambria" w:cs="Times New Roman"/>
          <w:sz w:val="24"/>
          <w:szCs w:val="24"/>
          <w:lang w:val="pt-BR"/>
        </w:rPr>
        <w:t>ral, 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grande isolante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que permite à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corrente divina da gra</w:t>
      </w:r>
      <w:r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Pr="001725F1">
        <w:rPr>
          <w:rFonts w:ascii="Cambria" w:hAnsi="Cambria" w:cs="Times New Roman"/>
          <w:sz w:val="24"/>
          <w:szCs w:val="24"/>
          <w:lang w:val="pt-BR"/>
        </w:rPr>
        <w:t>passar através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de uma pesso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a se</w:t>
      </w:r>
      <w:r w:rsidRPr="001725F1">
        <w:rPr>
          <w:rFonts w:ascii="Cambria" w:hAnsi="Cambria" w:cs="Times New Roman"/>
          <w:sz w:val="24"/>
          <w:szCs w:val="24"/>
          <w:lang w:val="pt-BR"/>
        </w:rPr>
        <w:t>m se dissipar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o</w:t>
      </w:r>
      <w:r w:rsidRPr="001725F1">
        <w:rPr>
          <w:rFonts w:ascii="Cambria" w:hAnsi="Cambria" w:cs="Times New Roman"/>
          <w:sz w:val="24"/>
          <w:szCs w:val="24"/>
          <w:lang w:val="pt-BR"/>
        </w:rPr>
        <w:t>u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, p</w:t>
      </w:r>
      <w:r w:rsidRPr="001725F1">
        <w:rPr>
          <w:rFonts w:ascii="Cambria" w:hAnsi="Cambria" w:cs="Times New Roman"/>
          <w:sz w:val="24"/>
          <w:szCs w:val="24"/>
          <w:lang w:val="pt-BR"/>
        </w:rPr>
        <w:t>ior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Pr="001725F1">
        <w:rPr>
          <w:rFonts w:ascii="Cambria" w:hAnsi="Cambria" w:cs="Times New Roman"/>
          <w:sz w:val="24"/>
          <w:szCs w:val="24"/>
          <w:lang w:val="pt-BR"/>
        </w:rPr>
        <w:t>provocar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labaredas de orgulho e de 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>rivali</w:t>
      </w:r>
      <w:r w:rsidRPr="001725F1">
        <w:rPr>
          <w:rFonts w:ascii="Cambria" w:hAnsi="Cambria" w:cs="Times New Roman"/>
          <w:sz w:val="24"/>
          <w:szCs w:val="24"/>
          <w:lang w:val="pt-BR"/>
        </w:rPr>
        <w:t>dade</w:t>
      </w:r>
      <w:r w:rsidR="00B25FDE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Pr="001725F1">
        <w:rPr>
          <w:rFonts w:ascii="Cambria" w:hAnsi="Cambria" w:cs="Times New Roman"/>
          <w:sz w:val="24"/>
          <w:szCs w:val="24"/>
          <w:lang w:val="pt-BR"/>
        </w:rPr>
        <w:t>Jesus introduziu o Espírito no mu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ndo </w:t>
      </w:r>
      <w:r w:rsidRPr="001725F1">
        <w:rPr>
          <w:rFonts w:ascii="Cambria" w:hAnsi="Cambria" w:cs="Times New Roman"/>
          <w:sz w:val="24"/>
          <w:szCs w:val="24"/>
          <w:lang w:val="pt-BR"/>
        </w:rPr>
        <w:t>h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umil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hando-se e fazendo-se e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ob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ediente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 xml:space="preserve">até 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a morte;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nós</w:t>
      </w:r>
      <w:r w:rsidR="00B85A9A" w:rsidRPr="001725F1">
        <w:rPr>
          <w:rFonts w:ascii="Cambria" w:hAnsi="Cambria" w:cs="Times New Roman"/>
          <w:sz w:val="24"/>
          <w:szCs w:val="24"/>
          <w:lang w:val="pt-BR"/>
        </w:rPr>
        <w:t xml:space="preserve"> po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deremos contribuir para difundir o Espí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rito Santo na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Igreja do mesmo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modo: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permanecendo humildes e o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bedient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es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 xml:space="preserve">até 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a morte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 xml:space="preserve">, </w:t>
      </w:r>
      <w:r w:rsidR="00B85A9A" w:rsidRPr="001725F1">
        <w:rPr>
          <w:rFonts w:ascii="Cambria" w:hAnsi="Cambria" w:cs="Times New Roman"/>
          <w:sz w:val="24"/>
          <w:szCs w:val="24"/>
          <w:lang w:val="pt-BR"/>
        </w:rPr>
        <w:t xml:space="preserve">a morte 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do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 xml:space="preserve"> nos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so “eu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” e d</w:t>
      </w:r>
      <w:r w:rsidR="009031E9" w:rsidRPr="001725F1">
        <w:rPr>
          <w:rFonts w:ascii="Cambria" w:hAnsi="Cambria" w:cs="Times New Roman"/>
          <w:sz w:val="24"/>
          <w:szCs w:val="24"/>
          <w:lang w:val="pt-BR"/>
        </w:rPr>
        <w:t>o velho homem que está em nós</w:t>
      </w:r>
      <w:r w:rsidR="00215C0E" w:rsidRPr="001725F1">
        <w:rPr>
          <w:rFonts w:ascii="Cambria" w:hAnsi="Cambria" w:cs="Times New Roman"/>
          <w:sz w:val="24"/>
          <w:szCs w:val="24"/>
          <w:lang w:val="pt-BR"/>
        </w:rPr>
        <w:t>.</w:t>
      </w:r>
    </w:p>
    <w:p w:rsidR="001B7CB2" w:rsidRPr="001725F1" w:rsidRDefault="009031E9" w:rsidP="009239E2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Como assistente eclesiá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>stico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>procurei dar, com este ensinamento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a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 mi</w:t>
      </w:r>
      <w:r w:rsidRPr="001725F1">
        <w:rPr>
          <w:rFonts w:ascii="Cambria" w:hAnsi="Cambria" w:cs="Times New Roman"/>
          <w:sz w:val="24"/>
          <w:szCs w:val="24"/>
          <w:lang w:val="pt-BR"/>
        </w:rPr>
        <w:t>nha contribuição pa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>r</w:t>
      </w:r>
      <w:r w:rsidRPr="001725F1">
        <w:rPr>
          <w:rFonts w:ascii="Cambria" w:hAnsi="Cambria" w:cs="Times New Roman"/>
          <w:sz w:val="24"/>
          <w:szCs w:val="24"/>
          <w:lang w:val="pt-BR"/>
        </w:rPr>
        <w:t>a uma correta visã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>o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da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 R</w:t>
      </w:r>
      <w:r w:rsidRPr="001725F1">
        <w:rPr>
          <w:rFonts w:ascii="Cambria" w:hAnsi="Cambria" w:cs="Times New Roman"/>
          <w:sz w:val="24"/>
          <w:szCs w:val="24"/>
          <w:lang w:val="pt-BR"/>
        </w:rPr>
        <w:t>C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C na </w:t>
      </w:r>
      <w:r w:rsidRPr="001725F1">
        <w:rPr>
          <w:rFonts w:ascii="Cambria" w:hAnsi="Cambria" w:cs="Times New Roman"/>
          <w:sz w:val="24"/>
          <w:szCs w:val="24"/>
          <w:lang w:val="pt-BR"/>
        </w:rPr>
        <w:t>história e no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 presente da </w:t>
      </w:r>
      <w:r w:rsidRPr="001725F1">
        <w:rPr>
          <w:rFonts w:ascii="Cambria" w:hAnsi="Cambria" w:cs="Times New Roman"/>
          <w:sz w:val="24"/>
          <w:szCs w:val="24"/>
          <w:lang w:val="pt-BR"/>
        </w:rPr>
        <w:t>Igreja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. 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erão, porém, o 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>modera</w:t>
      </w:r>
      <w:r w:rsidRPr="001725F1">
        <w:rPr>
          <w:rFonts w:ascii="Cambria" w:hAnsi="Cambria" w:cs="Times New Roman"/>
          <w:sz w:val="24"/>
          <w:szCs w:val="24"/>
          <w:lang w:val="pt-BR"/>
        </w:rPr>
        <w:t>dor e os membros do comitê internacional</w:t>
      </w:r>
      <w:r w:rsidR="001B7CB2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ter que carregar o </w:t>
      </w:r>
      <w:r w:rsidR="00707337" w:rsidRPr="001725F1">
        <w:rPr>
          <w:rFonts w:ascii="Cambria" w:hAnsi="Cambria" w:cs="Times New Roman"/>
          <w:sz w:val="24"/>
          <w:szCs w:val="24"/>
          <w:lang w:val="pt-BR"/>
        </w:rPr>
        <w:t>peso maior d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este novo iníc</w:t>
      </w:r>
      <w:r w:rsidR="00707337" w:rsidRPr="001725F1">
        <w:rPr>
          <w:rFonts w:ascii="Cambria" w:hAnsi="Cambria" w:cs="Times New Roman"/>
          <w:sz w:val="24"/>
          <w:szCs w:val="24"/>
          <w:lang w:val="pt-BR"/>
        </w:rPr>
        <w:t>io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. A t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odos eles, exprimo 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a mi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nh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a fraterna ami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zade e a minha 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incondi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cional co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labora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ção</w:t>
      </w:r>
      <w:r w:rsidR="00121D5D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91294C" w:rsidRPr="001725F1">
        <w:rPr>
          <w:rFonts w:ascii="Cambria" w:hAnsi="Cambria" w:cs="Times New Roman"/>
          <w:sz w:val="24"/>
          <w:szCs w:val="24"/>
          <w:lang w:val="pt-BR"/>
        </w:rPr>
        <w:t xml:space="preserve">té quando o Senhor me der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a força para fazê-lo</w:t>
      </w:r>
      <w:r w:rsidR="00DC5CC7" w:rsidRPr="001725F1">
        <w:rPr>
          <w:rFonts w:ascii="Cambria" w:hAnsi="Cambria" w:cs="Times New Roman"/>
          <w:sz w:val="24"/>
          <w:szCs w:val="24"/>
          <w:lang w:val="pt-BR"/>
        </w:rPr>
        <w:t>.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A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Carta aos Hebreus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r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ecomendava aos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prim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e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ros cristãos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: “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Lembrai-vos de vossos dirigentes, que vos pregaram a palavra de Deus” (H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b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 13,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7).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Nós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d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evemos fazer o mesmo, re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cordando co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m afe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to e grati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dão aqueles que, por primeiro, 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vi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veram e promoveram o novo 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Pentecoste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: Patti Mansfield, Ralph Martin, Steve Clark, Kevin e Dorothy Ranagan e t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odos os outros que, em seguida, serviram à 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RCC n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o ICCRS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, na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Fraternidade Católica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 xml:space="preserve"> e 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 xml:space="preserve">em outros órgãos de 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servi</w:t>
      </w:r>
      <w:r w:rsidR="004B1745" w:rsidRPr="001725F1">
        <w:rPr>
          <w:rFonts w:ascii="Cambria" w:hAnsi="Cambria" w:cs="Times New Roman"/>
          <w:sz w:val="24"/>
          <w:szCs w:val="24"/>
          <w:lang w:val="pt-BR"/>
        </w:rPr>
        <w:t>ç</w:t>
      </w:r>
      <w:r w:rsidR="00660445" w:rsidRPr="001725F1">
        <w:rPr>
          <w:rFonts w:ascii="Cambria" w:hAnsi="Cambria" w:cs="Times New Roman"/>
          <w:sz w:val="24"/>
          <w:szCs w:val="24"/>
          <w:lang w:val="pt-BR"/>
        </w:rPr>
        <w:t>o.</w:t>
      </w:r>
    </w:p>
    <w:p w:rsidR="00DD2FA0" w:rsidRPr="001725F1" w:rsidRDefault="004B1745" w:rsidP="009239E2">
      <w:pPr>
        <w:spacing w:before="100" w:beforeAutospacing="1" w:after="100" w:afterAutospacing="1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Concluo com uma palavra profé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 xml:space="preserve">tica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que proclamei n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a 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>prim</w:t>
      </w:r>
      <w:r w:rsidRPr="001725F1">
        <w:rPr>
          <w:rFonts w:ascii="Cambria" w:hAnsi="Cambria" w:cs="Times New Roman"/>
          <w:sz w:val="24"/>
          <w:szCs w:val="24"/>
          <w:lang w:val="pt-BR"/>
        </w:rPr>
        <w:t>eir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>a v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ez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 xml:space="preserve">que me encontrei a </w:t>
      </w:r>
      <w:r w:rsidR="00121D5D" w:rsidRPr="001725F1">
        <w:rPr>
          <w:rFonts w:ascii="Cambria" w:hAnsi="Cambria" w:cs="Times New Roman"/>
          <w:sz w:val="24"/>
          <w:szCs w:val="24"/>
          <w:lang w:val="pt-BR"/>
        </w:rPr>
        <w:t>pre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gar na presença de São João Pau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 xml:space="preserve">lo II.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É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 xml:space="preserve"> a pala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vra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 xml:space="preserve">que o profeta Ageu dirigiu aos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lastRenderedPageBreak/>
        <w:t>chefes e ao povo de Israel no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 xml:space="preserve"> momento 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em que se preparavam para re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>co</w:t>
      </w:r>
      <w:r w:rsidR="00DF7165" w:rsidRPr="001725F1">
        <w:rPr>
          <w:rFonts w:ascii="Cambria" w:hAnsi="Cambria" w:cs="Times New Roman"/>
          <w:sz w:val="24"/>
          <w:szCs w:val="24"/>
          <w:lang w:val="pt-BR"/>
        </w:rPr>
        <w:t>nstruir o templ</w:t>
      </w:r>
      <w:r w:rsidR="00DD2FA0" w:rsidRPr="001725F1">
        <w:rPr>
          <w:rFonts w:ascii="Cambria" w:hAnsi="Cambria" w:cs="Times New Roman"/>
          <w:sz w:val="24"/>
          <w:szCs w:val="24"/>
          <w:lang w:val="pt-BR"/>
        </w:rPr>
        <w:t>o:</w:t>
      </w:r>
    </w:p>
    <w:p w:rsidR="00DD2FA0" w:rsidRPr="001725F1" w:rsidRDefault="00806A7F" w:rsidP="00DD2FA0">
      <w:pPr>
        <w:spacing w:before="100" w:beforeAutospacing="1" w:after="100" w:afterAutospacing="1" w:line="240" w:lineRule="auto"/>
        <w:ind w:left="708"/>
        <w:jc w:val="both"/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</w:pP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“</w:t>
      </w:r>
      <w:r w:rsidR="003513E2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Mas agor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 xml:space="preserve">a, </w:t>
      </w:r>
      <w:r w:rsidR="003513E2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toma coragem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, Zorobabel,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 xml:space="preserve"> 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diz o Senhor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, corag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em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 xml:space="preserve">, 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Josué, filho de Josedec, sumo s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acerdote; corag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em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, po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vo todo desta terra, diz o Senhor dos exércitos; ponde mãos à obra, pois eu estou convosco</w:t>
      </w:r>
      <w:r w:rsidR="00DD2FA0"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”</w:t>
      </w:r>
      <w:r w:rsidR="00DD2FA0" w:rsidRPr="001725F1">
        <w:rPr>
          <w:rFonts w:ascii="Cambria" w:hAnsi="Cambria" w:cs="Times New Roman"/>
          <w:i/>
          <w:sz w:val="27"/>
          <w:szCs w:val="27"/>
          <w:shd w:val="clear" w:color="auto" w:fill="FFFFFF"/>
          <w:lang w:val="pt-BR"/>
        </w:rPr>
        <w:t xml:space="preserve"> </w:t>
      </w:r>
      <w:r w:rsidRPr="001725F1">
        <w:rPr>
          <w:rFonts w:ascii="Cambria" w:hAnsi="Cambria" w:cs="Times New Roman"/>
          <w:sz w:val="27"/>
          <w:szCs w:val="27"/>
          <w:shd w:val="clear" w:color="auto" w:fill="FFFFFF"/>
          <w:lang w:val="pt-BR"/>
        </w:rPr>
        <w:t>(Ag 2,4).</w:t>
      </w:r>
    </w:p>
    <w:p w:rsidR="00DD2FA0" w:rsidRPr="001725F1" w:rsidRDefault="00DD2FA0" w:rsidP="00DD2FA0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Corag</w:t>
      </w:r>
      <w:r w:rsidR="003513E2" w:rsidRPr="001725F1">
        <w:rPr>
          <w:rFonts w:ascii="Cambria" w:hAnsi="Cambria" w:cs="Times New Roman"/>
          <w:sz w:val="24"/>
          <w:szCs w:val="24"/>
          <w:lang w:val="pt-BR"/>
        </w:rPr>
        <w:t>em,</w:t>
      </w:r>
      <w:r w:rsidRPr="001725F1">
        <w:rPr>
          <w:rFonts w:ascii="Cambria" w:hAnsi="Cambria" w:cs="Times New Roman"/>
          <w:sz w:val="24"/>
          <w:szCs w:val="24"/>
          <w:lang w:val="pt-BR"/>
        </w:rPr>
        <w:t xml:space="preserve"> Jean-Luc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 xml:space="preserve"> e membros do comitê;</w:t>
      </w:r>
      <w:r w:rsidR="003513E2" w:rsidRPr="001725F1">
        <w:rPr>
          <w:rFonts w:ascii="Cambria" w:hAnsi="Cambria" w:cs="Times New Roman"/>
          <w:sz w:val="24"/>
          <w:szCs w:val="24"/>
          <w:lang w:val="pt-BR"/>
        </w:rPr>
        <w:t xml:space="preserve"> coragem, 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>p</w:t>
      </w:r>
      <w:r w:rsidR="003513E2" w:rsidRPr="001725F1">
        <w:rPr>
          <w:rFonts w:ascii="Cambria" w:hAnsi="Cambria" w:cs="Times New Roman"/>
          <w:sz w:val="24"/>
          <w:szCs w:val="24"/>
          <w:lang w:val="pt-BR"/>
        </w:rPr>
        <w:t xml:space="preserve">ovo 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 xml:space="preserve">todo </w:t>
      </w:r>
      <w:r w:rsidR="003513E2" w:rsidRPr="001725F1">
        <w:rPr>
          <w:rFonts w:ascii="Cambria" w:hAnsi="Cambria" w:cs="Times New Roman"/>
          <w:sz w:val="24"/>
          <w:szCs w:val="24"/>
          <w:lang w:val="pt-BR"/>
        </w:rPr>
        <w:t xml:space="preserve">da </w:t>
      </w:r>
      <w:r w:rsidR="00BD75DD" w:rsidRPr="001725F1">
        <w:rPr>
          <w:rFonts w:ascii="Cambria" w:hAnsi="Cambria" w:cs="Times New Roman"/>
          <w:sz w:val="24"/>
          <w:szCs w:val="24"/>
          <w:lang w:val="pt-BR"/>
        </w:rPr>
        <w:t>RCC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 xml:space="preserve">; </w:t>
      </w:r>
      <w:r w:rsidR="00CF236B" w:rsidRPr="001725F1">
        <w:rPr>
          <w:rFonts w:ascii="Cambria" w:hAnsi="Cambria" w:cs="Times New Roman"/>
          <w:sz w:val="24"/>
          <w:szCs w:val="24"/>
          <w:lang w:val="pt-BR"/>
        </w:rPr>
        <w:t xml:space="preserve">coragem irmãos e irmãs de outras Igrejas cristãs que estão conosco: 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>“ponde mãos à obra</w:t>
      </w:r>
      <w:r w:rsidR="003513E2" w:rsidRPr="001725F1">
        <w:rPr>
          <w:rFonts w:ascii="Cambria" w:hAnsi="Cambria" w:cs="Times New Roman"/>
          <w:sz w:val="24"/>
          <w:szCs w:val="24"/>
          <w:lang w:val="pt-BR"/>
        </w:rPr>
        <w:t>, pois eu estou convosco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>,</w:t>
      </w:r>
      <w:r w:rsidR="00BD75DD" w:rsidRPr="001725F1">
        <w:rPr>
          <w:rFonts w:ascii="Cambria" w:hAnsi="Cambria" w:cs="Times New Roman"/>
          <w:sz w:val="24"/>
          <w:szCs w:val="24"/>
          <w:lang w:val="pt-BR"/>
        </w:rPr>
        <w:t xml:space="preserve"> </w:t>
      </w:r>
      <w:r w:rsidR="00806A7F" w:rsidRPr="001725F1">
        <w:rPr>
          <w:rFonts w:ascii="Cambria" w:hAnsi="Cambria" w:cs="Times New Roman"/>
          <w:sz w:val="24"/>
          <w:szCs w:val="24"/>
          <w:lang w:val="pt-BR"/>
        </w:rPr>
        <w:t>diz o Senhor</w:t>
      </w:r>
      <w:r w:rsidR="00BD75DD" w:rsidRPr="001725F1">
        <w:rPr>
          <w:rFonts w:ascii="Cambria" w:hAnsi="Cambria" w:cs="Times New Roman"/>
          <w:sz w:val="24"/>
          <w:szCs w:val="24"/>
          <w:lang w:val="pt-BR"/>
        </w:rPr>
        <w:t>!”</w:t>
      </w:r>
    </w:p>
    <w:p w:rsidR="00824AA6" w:rsidRPr="001725F1" w:rsidRDefault="00824AA6" w:rsidP="00DD2FA0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____________________________</w:t>
      </w:r>
    </w:p>
    <w:p w:rsidR="00824AA6" w:rsidRPr="001725F1" w:rsidRDefault="00824AA6" w:rsidP="00DD2FA0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1725F1">
        <w:rPr>
          <w:rFonts w:ascii="Cambria" w:hAnsi="Cambria" w:cs="Times New Roman"/>
          <w:sz w:val="24"/>
          <w:szCs w:val="24"/>
          <w:lang w:val="pt-BR"/>
        </w:rPr>
        <w:t>Traduzido do italiano por Fr. Ricardo Farias, ofmcap.</w:t>
      </w:r>
      <w:bookmarkEnd w:id="0"/>
    </w:p>
    <w:sectPr w:rsidR="00824AA6" w:rsidRPr="001725F1" w:rsidSect="00377BFF">
      <w:footerReference w:type="default" r:id="rId7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F4" w:rsidRDefault="00CC3CF4" w:rsidP="005F39E5">
      <w:pPr>
        <w:spacing w:after="0" w:line="240" w:lineRule="auto"/>
      </w:pPr>
      <w:r>
        <w:separator/>
      </w:r>
    </w:p>
  </w:endnote>
  <w:endnote w:type="continuationSeparator" w:id="0">
    <w:p w:rsidR="00CC3CF4" w:rsidRDefault="00CC3CF4" w:rsidP="005F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9719"/>
      <w:docPartObj>
        <w:docPartGallery w:val="Page Numbers (Bottom of Page)"/>
        <w:docPartUnique/>
      </w:docPartObj>
    </w:sdtPr>
    <w:sdtEndPr/>
    <w:sdtContent>
      <w:p w:rsidR="00D77856" w:rsidRDefault="00D8758A">
        <w:pPr>
          <w:pStyle w:val="Pidipagina"/>
          <w:jc w:val="center"/>
        </w:pPr>
        <w:r>
          <w:rPr>
            <w:noProof/>
          </w:rPr>
          <w:fldChar w:fldCharType="begin"/>
        </w:r>
        <w:r w:rsidR="00D778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23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77856" w:rsidRDefault="00D778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F4" w:rsidRDefault="00CC3CF4" w:rsidP="005F39E5">
      <w:pPr>
        <w:spacing w:after="0" w:line="240" w:lineRule="auto"/>
      </w:pPr>
      <w:r>
        <w:separator/>
      </w:r>
    </w:p>
  </w:footnote>
  <w:footnote w:type="continuationSeparator" w:id="0">
    <w:p w:rsidR="00CC3CF4" w:rsidRDefault="00CC3CF4" w:rsidP="005F39E5">
      <w:pPr>
        <w:spacing w:after="0" w:line="240" w:lineRule="auto"/>
      </w:pPr>
      <w:r>
        <w:continuationSeparator/>
      </w:r>
    </w:p>
  </w:footnote>
  <w:footnote w:id="1">
    <w:p w:rsidR="000A611A" w:rsidRPr="00824AA6" w:rsidRDefault="000A611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824AA6">
        <w:rPr>
          <w:lang w:val="en-US"/>
        </w:rPr>
        <w:t xml:space="preserve"> </w:t>
      </w:r>
      <w:r>
        <w:rPr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f. Ex 31,3; </w:t>
      </w:r>
      <w:proofErr w:type="spellStart"/>
      <w:r>
        <w:rPr>
          <w:rFonts w:ascii="Times New Roman" w:hAnsi="Times New Roman" w:cs="Times New Roman"/>
          <w:lang w:val="en-US"/>
        </w:rPr>
        <w:t>Jz</w:t>
      </w:r>
      <w:proofErr w:type="spellEnd"/>
      <w:r>
        <w:rPr>
          <w:rFonts w:ascii="Times New Roman" w:hAnsi="Times New Roman" w:cs="Times New Roman"/>
          <w:lang w:val="en-US"/>
        </w:rPr>
        <w:t xml:space="preserve"> 14,6; 1 </w:t>
      </w:r>
      <w:proofErr w:type="spellStart"/>
      <w:r>
        <w:rPr>
          <w:rFonts w:ascii="Times New Roman" w:hAnsi="Times New Roman" w:cs="Times New Roman"/>
          <w:lang w:val="en-US"/>
        </w:rPr>
        <w:t>Sm</w:t>
      </w:r>
      <w:proofErr w:type="spellEnd"/>
      <w:r>
        <w:rPr>
          <w:rFonts w:ascii="Times New Roman" w:hAnsi="Times New Roman" w:cs="Times New Roman"/>
          <w:lang w:val="en-US"/>
        </w:rPr>
        <w:t xml:space="preserve"> 10,6; Is 61, 1.</w:t>
      </w:r>
    </w:p>
  </w:footnote>
  <w:footnote w:id="2">
    <w:p w:rsidR="00D77856" w:rsidRPr="00B04422" w:rsidRDefault="00D77856" w:rsidP="001138D9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. Santo </w:t>
      </w:r>
      <w:r w:rsidRPr="001138D9">
        <w:rPr>
          <w:rFonts w:ascii="Times New Roman" w:hAnsi="Times New Roman" w:cs="Times New Roman"/>
        </w:rPr>
        <w:t>Tom</w:t>
      </w:r>
      <w:r>
        <w:rPr>
          <w:rFonts w:ascii="Times New Roman" w:hAnsi="Times New Roman" w:cs="Times New Roman"/>
        </w:rPr>
        <w:t xml:space="preserve">ás de </w:t>
      </w:r>
      <w:r w:rsidRPr="001138D9">
        <w:rPr>
          <w:rFonts w:ascii="Times New Roman" w:hAnsi="Times New Roman" w:cs="Times New Roman"/>
        </w:rPr>
        <w:t xml:space="preserve">Aquino, </w:t>
      </w:r>
      <w:r w:rsidRPr="001138D9">
        <w:rPr>
          <w:rFonts w:ascii="Times New Roman" w:hAnsi="Times New Roman" w:cs="Times New Roman"/>
          <w:i/>
          <w:iCs/>
        </w:rPr>
        <w:t>Commento alla Lettera ai Romani,</w:t>
      </w:r>
      <w:r w:rsidRPr="001138D9">
        <w:rPr>
          <w:rFonts w:ascii="Times New Roman" w:hAnsi="Times New Roman" w:cs="Times New Roman"/>
        </w:rPr>
        <w:t xml:space="preserve"> cap. </w:t>
      </w:r>
      <w:r w:rsidRPr="00B04422">
        <w:rPr>
          <w:rFonts w:ascii="Times New Roman" w:hAnsi="Times New Roman" w:cs="Times New Roman"/>
          <w:lang w:val="pt-BR"/>
        </w:rPr>
        <w:t>V, lez. 1, n. 392.</w:t>
      </w:r>
    </w:p>
    <w:p w:rsidR="00D77856" w:rsidRPr="00B04422" w:rsidRDefault="00D77856">
      <w:pPr>
        <w:pStyle w:val="Testonotaapidipagina"/>
        <w:rPr>
          <w:lang w:val="pt-BR"/>
        </w:rPr>
      </w:pPr>
    </w:p>
  </w:footnote>
  <w:footnote w:id="3">
    <w:p w:rsidR="00D77856" w:rsidRPr="00DD4AE4" w:rsidRDefault="00D77856" w:rsidP="00C67124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>
        <w:rPr>
          <w:rStyle w:val="Rimandonotaapidipagina"/>
        </w:rPr>
        <w:footnoteRef/>
      </w:r>
      <w:r w:rsidRPr="00DD4AE4">
        <w:rPr>
          <w:lang w:val="pt-BR"/>
        </w:rPr>
        <w:t xml:space="preserve"> </w:t>
      </w:r>
      <w:r w:rsidR="00DD4AE4" w:rsidRPr="00DD4AE4">
        <w:rPr>
          <w:rFonts w:ascii="Times New Roman" w:hAnsi="Times New Roman" w:cs="Times New Roman"/>
          <w:lang w:val="pt-BR"/>
        </w:rPr>
        <w:t>Cf. Santo</w:t>
      </w:r>
      <w:r w:rsidRPr="00DD4AE4">
        <w:rPr>
          <w:rFonts w:ascii="Times New Roman" w:hAnsi="Times New Roman" w:cs="Times New Roman"/>
          <w:lang w:val="pt-BR"/>
        </w:rPr>
        <w:t xml:space="preserve"> Agostin</w:t>
      </w:r>
      <w:r w:rsidR="00DD4AE4" w:rsidRPr="00DD4AE4">
        <w:rPr>
          <w:rFonts w:ascii="Times New Roman" w:hAnsi="Times New Roman" w:cs="Times New Roman"/>
          <w:lang w:val="pt-BR"/>
        </w:rPr>
        <w:t>h</w:t>
      </w:r>
      <w:r w:rsidRPr="00DD4AE4">
        <w:rPr>
          <w:rFonts w:ascii="Times New Roman" w:hAnsi="Times New Roman" w:cs="Times New Roman"/>
          <w:lang w:val="pt-BR"/>
        </w:rPr>
        <w:t xml:space="preserve">o, </w:t>
      </w:r>
      <w:r w:rsidRPr="00DD4AE4">
        <w:rPr>
          <w:rFonts w:ascii="Times New Roman" w:hAnsi="Times New Roman" w:cs="Times New Roman"/>
          <w:i/>
          <w:lang w:val="pt-BR"/>
        </w:rPr>
        <w:t>De Spiritu et littera</w:t>
      </w:r>
      <w:r w:rsidRPr="00DD4AE4">
        <w:rPr>
          <w:rFonts w:ascii="Times New Roman" w:hAnsi="Times New Roman" w:cs="Times New Roman"/>
          <w:lang w:val="pt-BR"/>
        </w:rPr>
        <w:t>, 16,28 ; Sermo Mai 158,4 (PLS 2,525).</w:t>
      </w:r>
    </w:p>
  </w:footnote>
  <w:footnote w:id="4">
    <w:p w:rsidR="00D77856" w:rsidRPr="00CD4480" w:rsidRDefault="00D77856" w:rsidP="002C1C86">
      <w:pPr>
        <w:pStyle w:val="Testonotaapidipagina"/>
        <w:rPr>
          <w:rFonts w:ascii="Times New Roman" w:hAnsi="Times New Roman" w:cs="Times New Roman"/>
        </w:rPr>
      </w:pPr>
      <w:r w:rsidRPr="00CD4480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Orí</w:t>
      </w:r>
      <w:r w:rsidRPr="00CD4480">
        <w:rPr>
          <w:rFonts w:ascii="Times New Roman" w:hAnsi="Times New Roman" w:cs="Times New Roman"/>
        </w:rPr>
        <w:t>gene</w:t>
      </w:r>
      <w:r>
        <w:rPr>
          <w:rFonts w:ascii="Times New Roman" w:hAnsi="Times New Roman" w:cs="Times New Roman"/>
        </w:rPr>
        <w:t>s</w:t>
      </w:r>
      <w:r w:rsidRPr="00CD4480">
        <w:rPr>
          <w:rFonts w:ascii="Times New Roman" w:hAnsi="Times New Roman" w:cs="Times New Roman"/>
        </w:rPr>
        <w:t xml:space="preserve">, </w:t>
      </w:r>
      <w:r w:rsidRPr="00CD4480">
        <w:rPr>
          <w:rFonts w:ascii="Times New Roman" w:hAnsi="Times New Roman" w:cs="Times New Roman"/>
          <w:i/>
        </w:rPr>
        <w:t>Commento a Giovanni,</w:t>
      </w:r>
      <w:r w:rsidRPr="00CD4480">
        <w:rPr>
          <w:rFonts w:ascii="Times New Roman" w:hAnsi="Times New Roman" w:cs="Times New Roman"/>
        </w:rPr>
        <w:t xml:space="preserve"> I, 29 (SCh 120, p. 158).</w:t>
      </w:r>
    </w:p>
  </w:footnote>
  <w:footnote w:id="5">
    <w:p w:rsidR="00D77856" w:rsidRPr="004E1609" w:rsidRDefault="00D77856">
      <w:pPr>
        <w:pStyle w:val="Testonotaapidipagina"/>
        <w:rPr>
          <w:rFonts w:ascii="Times New Roman" w:hAnsi="Times New Roman" w:cs="Times New Roman"/>
          <w:lang w:val="en-US"/>
        </w:rPr>
      </w:pPr>
      <w:r w:rsidRPr="00D708AC">
        <w:rPr>
          <w:rStyle w:val="Rimandonotaapidipagina"/>
          <w:rFonts w:ascii="Times New Roman" w:hAnsi="Times New Roman" w:cs="Times New Roman"/>
        </w:rPr>
        <w:footnoteRef/>
      </w:r>
      <w:r w:rsidRPr="004E1609">
        <w:rPr>
          <w:rFonts w:ascii="Times New Roman" w:hAnsi="Times New Roman" w:cs="Times New Roman"/>
          <w:lang w:val="en-US"/>
        </w:rPr>
        <w:t xml:space="preserve"> </w:t>
      </w:r>
      <w:r w:rsidRPr="004E1609">
        <w:rPr>
          <w:rFonts w:ascii="Times New Roman" w:hAnsi="Times New Roman" w:cs="Times New Roman"/>
          <w:i/>
          <w:lang w:val="en-US"/>
        </w:rPr>
        <w:t>Evangelii gaudium</w:t>
      </w:r>
      <w:r w:rsidRPr="004E1609">
        <w:rPr>
          <w:rFonts w:ascii="Times New Roman" w:hAnsi="Times New Roman" w:cs="Times New Roman"/>
          <w:lang w:val="en-US"/>
        </w:rPr>
        <w:t>, 231.</w:t>
      </w:r>
    </w:p>
  </w:footnote>
  <w:footnote w:id="6">
    <w:p w:rsidR="00D77856" w:rsidRPr="004E1609" w:rsidRDefault="00D77856" w:rsidP="00ED079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708AC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4E1609">
        <w:rPr>
          <w:rFonts w:ascii="Times New Roman" w:hAnsi="Times New Roman" w:cs="Times New Roman"/>
          <w:sz w:val="20"/>
          <w:szCs w:val="20"/>
          <w:lang w:val="en-US"/>
        </w:rPr>
        <w:t xml:space="preserve"> Cf. Orígenes, </w:t>
      </w:r>
      <w:r w:rsidRPr="004E1609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Rom. </w:t>
      </w:r>
      <w:r w:rsidRPr="004E1609">
        <w:rPr>
          <w:rFonts w:ascii="Times New Roman" w:hAnsi="Times New Roman" w:cs="Times New Roman"/>
          <w:sz w:val="20"/>
          <w:szCs w:val="20"/>
          <w:lang w:val="en-US"/>
        </w:rPr>
        <w:t>5,8; PG 14, 1042.</w:t>
      </w:r>
    </w:p>
    <w:p w:rsidR="00D77856" w:rsidRPr="004E1609" w:rsidRDefault="00D77856">
      <w:pPr>
        <w:pStyle w:val="Testonotaapidipagina"/>
        <w:rPr>
          <w:lang w:val="en-US"/>
        </w:rPr>
      </w:pPr>
    </w:p>
  </w:footnote>
  <w:footnote w:id="7">
    <w:p w:rsidR="00D77856" w:rsidRPr="00940E00" w:rsidRDefault="00D77856" w:rsidP="00940E00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940E00">
        <w:rPr>
          <w:rStyle w:val="Rimandonotaapidipagina"/>
          <w:rFonts w:ascii="Times New Roman" w:hAnsi="Times New Roman" w:cs="Times New Roman"/>
        </w:rPr>
        <w:footnoteRef/>
      </w:r>
      <w:r w:rsidRPr="007E70FC">
        <w:rPr>
          <w:rFonts w:ascii="Times New Roman" w:hAnsi="Times New Roman" w:cs="Times New Roman"/>
          <w:lang w:val="pt-BR"/>
        </w:rPr>
        <w:t xml:space="preserve">Cf. Sto. </w:t>
      </w:r>
      <w:r w:rsidRPr="00940E00">
        <w:rPr>
          <w:rFonts w:ascii="Times New Roman" w:hAnsi="Times New Roman" w:cs="Times New Roman"/>
          <w:lang w:val="pt-BR"/>
        </w:rPr>
        <w:t xml:space="preserve">Irineu, </w:t>
      </w:r>
      <w:r w:rsidRPr="00940E00">
        <w:rPr>
          <w:rFonts w:ascii="Times New Roman" w:hAnsi="Times New Roman" w:cs="Times New Roman"/>
          <w:i/>
          <w:lang w:val="pt-BR"/>
        </w:rPr>
        <w:t>Contra as heresias,</w:t>
      </w:r>
      <w:r w:rsidRPr="00940E00">
        <w:rPr>
          <w:rFonts w:ascii="Times New Roman" w:hAnsi="Times New Roman" w:cs="Times New Roman"/>
          <w:lang w:val="pt-BR"/>
        </w:rPr>
        <w:t xml:space="preserve"> V, 6,1.</w:t>
      </w:r>
    </w:p>
  </w:footnote>
  <w:footnote w:id="8">
    <w:p w:rsidR="00D77856" w:rsidRPr="00940E00" w:rsidRDefault="00D77856" w:rsidP="00940E00">
      <w:pPr>
        <w:pStyle w:val="Testonotaapidipagina"/>
        <w:jc w:val="both"/>
        <w:rPr>
          <w:rFonts w:ascii="Times New Roman" w:hAnsi="Times New Roman" w:cs="Times New Roman"/>
        </w:rPr>
      </w:pPr>
      <w:r w:rsidRPr="00940E00">
        <w:rPr>
          <w:rStyle w:val="Rimandonotaapidipagina"/>
          <w:rFonts w:ascii="Times New Roman" w:hAnsi="Times New Roman" w:cs="Times New Roman"/>
        </w:rPr>
        <w:footnoteRef/>
      </w:r>
      <w:r w:rsidRPr="00940E00">
        <w:rPr>
          <w:rFonts w:ascii="Times New Roman" w:hAnsi="Times New Roman" w:cs="Times New Roman"/>
        </w:rPr>
        <w:t xml:space="preserve"> Cf. F. Lambiasi, </w:t>
      </w:r>
      <w:r w:rsidRPr="00940E00">
        <w:rPr>
          <w:rFonts w:ascii="Times New Roman" w:hAnsi="Times New Roman" w:cs="Times New Roman"/>
          <w:i/>
        </w:rPr>
        <w:t>Lo Spirito Santo: mistero e presenza</w:t>
      </w:r>
      <w:r w:rsidRPr="009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Bologna 1987, pp. 278</w:t>
      </w:r>
      <w:r w:rsidRPr="00940E00">
        <w:rPr>
          <w:rFonts w:ascii="Times New Roman" w:hAnsi="Times New Roman" w:cs="Times New Roman"/>
        </w:rPr>
        <w:t>s.</w:t>
      </w:r>
    </w:p>
  </w:footnote>
  <w:footnote w:id="9">
    <w:p w:rsidR="00D77856" w:rsidRPr="00940E00" w:rsidRDefault="00D77856" w:rsidP="00940E00">
      <w:pPr>
        <w:pStyle w:val="Testonotaapidipagina"/>
        <w:jc w:val="both"/>
        <w:rPr>
          <w:rFonts w:ascii="Times New Roman" w:hAnsi="Times New Roman" w:cs="Times New Roman"/>
        </w:rPr>
      </w:pPr>
      <w:r w:rsidRPr="00940E00">
        <w:rPr>
          <w:rStyle w:val="Rimandonotaapidipagina"/>
          <w:rFonts w:ascii="Times New Roman" w:hAnsi="Times New Roman" w:cs="Times New Roman"/>
        </w:rPr>
        <w:footnoteRef/>
      </w:r>
      <w:r w:rsidRPr="00940E00">
        <w:rPr>
          <w:rFonts w:ascii="Times New Roman" w:hAnsi="Times New Roman" w:cs="Times New Roman"/>
          <w:i/>
        </w:rPr>
        <w:t>Lumen gentium,</w:t>
      </w:r>
      <w:r w:rsidRPr="00940E00">
        <w:rPr>
          <w:rFonts w:ascii="Times New Roman" w:hAnsi="Times New Roman" w:cs="Times New Roman"/>
        </w:rPr>
        <w:t xml:space="preserve"> 12.</w:t>
      </w:r>
    </w:p>
  </w:footnote>
  <w:footnote w:id="10">
    <w:p w:rsidR="00D77856" w:rsidRPr="0083307D" w:rsidRDefault="00D77856" w:rsidP="00C540EA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C540EA">
        <w:rPr>
          <w:rStyle w:val="Rimandonotaapidipagina"/>
          <w:rFonts w:ascii="Times New Roman" w:hAnsi="Times New Roman" w:cs="Times New Roman"/>
        </w:rPr>
        <w:footnoteRef/>
      </w:r>
      <w:r w:rsidRPr="0083307D">
        <w:rPr>
          <w:rFonts w:ascii="Times New Roman" w:hAnsi="Times New Roman" w:cs="Times New Roman"/>
          <w:lang w:val="pt-BR"/>
        </w:rPr>
        <w:t xml:space="preserve"> J. A. Moehler, in “Theologische Quartalschrift”, 1823, p. 407.</w:t>
      </w:r>
    </w:p>
  </w:footnote>
  <w:footnote w:id="11">
    <w:p w:rsidR="00D77856" w:rsidRPr="0083307D" w:rsidRDefault="00D77856" w:rsidP="00C540EA">
      <w:pPr>
        <w:pStyle w:val="Testonotaapidipagina"/>
        <w:jc w:val="both"/>
        <w:rPr>
          <w:lang w:val="pt-BR"/>
        </w:rPr>
      </w:pPr>
      <w:r w:rsidRPr="00C540EA">
        <w:rPr>
          <w:rStyle w:val="Rimandonotaapidipagina"/>
          <w:rFonts w:ascii="Times New Roman" w:hAnsi="Times New Roman" w:cs="Times New Roman"/>
        </w:rPr>
        <w:footnoteRef/>
      </w:r>
      <w:r w:rsidR="0091294C">
        <w:rPr>
          <w:rFonts w:ascii="Times New Roman" w:hAnsi="Times New Roman" w:cs="Times New Roman"/>
          <w:lang w:val="pt-BR"/>
        </w:rPr>
        <w:t xml:space="preserve"> Leo-Joseph Suenens,</w:t>
      </w:r>
      <w:r w:rsidRPr="0083307D">
        <w:rPr>
          <w:rFonts w:ascii="Times New Roman" w:hAnsi="Times New Roman" w:cs="Times New Roman"/>
          <w:lang w:val="pt-BR"/>
        </w:rPr>
        <w:t xml:space="preserve"> </w:t>
      </w:r>
      <w:r w:rsidRPr="0083307D">
        <w:rPr>
          <w:rFonts w:ascii="Times New Roman" w:hAnsi="Times New Roman" w:cs="Times New Roman"/>
          <w:i/>
          <w:lang w:val="pt-BR"/>
        </w:rPr>
        <w:t>Memories and Hopes</w:t>
      </w:r>
      <w:r w:rsidR="0091294C">
        <w:rPr>
          <w:rFonts w:ascii="Times New Roman" w:hAnsi="Times New Roman" w:cs="Times New Roman"/>
          <w:lang w:val="pt-BR"/>
        </w:rPr>
        <w:t xml:space="preserve">, </w:t>
      </w:r>
      <w:r w:rsidRPr="0083307D">
        <w:rPr>
          <w:rFonts w:ascii="Times New Roman" w:hAnsi="Times New Roman" w:cs="Times New Roman"/>
          <w:lang w:val="pt-BR"/>
        </w:rPr>
        <w:t>Dublin, Veritas 1992, p. 267.</w:t>
      </w:r>
    </w:p>
  </w:footnote>
  <w:footnote w:id="12">
    <w:p w:rsidR="00FC2772" w:rsidRPr="00FC2772" w:rsidRDefault="00FC2772">
      <w:pPr>
        <w:pStyle w:val="Testonotaapidipagina"/>
        <w:rPr>
          <w:rFonts w:ascii="Times New Roman" w:hAnsi="Times New Roman" w:cs="Times New Roman"/>
        </w:rPr>
      </w:pPr>
      <w:r w:rsidRPr="00FC2772">
        <w:rPr>
          <w:rStyle w:val="Rimandonotaapidipagina"/>
          <w:rFonts w:ascii="Times New Roman" w:hAnsi="Times New Roman" w:cs="Times New Roman"/>
        </w:rPr>
        <w:footnoteRef/>
      </w:r>
      <w:r w:rsidRPr="00FC2772">
        <w:rPr>
          <w:rFonts w:ascii="Times New Roman" w:hAnsi="Times New Roman" w:cs="Times New Roman"/>
        </w:rPr>
        <w:t xml:space="preserve"> </w:t>
      </w:r>
      <w:proofErr w:type="spellStart"/>
      <w:r w:rsidRPr="00FC2772">
        <w:rPr>
          <w:rFonts w:ascii="Times New Roman" w:hAnsi="Times New Roman" w:cs="Times New Roman"/>
        </w:rPr>
        <w:t>Cf</w:t>
      </w:r>
      <w:proofErr w:type="spellEnd"/>
      <w:r w:rsidRPr="00FC2772">
        <w:rPr>
          <w:rFonts w:ascii="Times New Roman" w:hAnsi="Times New Roman" w:cs="Times New Roman"/>
        </w:rPr>
        <w:t xml:space="preserve">. João B. Ferreira de </w:t>
      </w:r>
      <w:proofErr w:type="spellStart"/>
      <w:r w:rsidRPr="00FC2772">
        <w:rPr>
          <w:rFonts w:ascii="Times New Roman" w:hAnsi="Times New Roman" w:cs="Times New Roman"/>
        </w:rPr>
        <w:t>Araújo</w:t>
      </w:r>
      <w:proofErr w:type="spellEnd"/>
      <w:r w:rsidRPr="00FC2772">
        <w:rPr>
          <w:rFonts w:ascii="Times New Roman" w:hAnsi="Times New Roman" w:cs="Times New Roman"/>
        </w:rPr>
        <w:t xml:space="preserve">, </w:t>
      </w:r>
      <w:r w:rsidRPr="00FC2772">
        <w:rPr>
          <w:rFonts w:ascii="Times New Roman" w:hAnsi="Times New Roman" w:cs="Times New Roman"/>
          <w:i/>
        </w:rPr>
        <w:t>La ritualità del Pentecostalismo. Cause di una crescita imprevedibile in Brasile e nel mondo,</w:t>
      </w:r>
      <w:r w:rsidRPr="00FC2772">
        <w:rPr>
          <w:rFonts w:ascii="Times New Roman" w:hAnsi="Times New Roman" w:cs="Times New Roman"/>
        </w:rPr>
        <w:t xml:space="preserve"> Cittadella, Assisi, 2019.</w:t>
      </w:r>
    </w:p>
  </w:footnote>
  <w:footnote w:id="13">
    <w:p w:rsidR="00D77856" w:rsidRPr="009947E3" w:rsidRDefault="00D77856" w:rsidP="00B25FDE">
      <w:pPr>
        <w:pStyle w:val="Testonotaapidipagina"/>
        <w:rPr>
          <w:rFonts w:ascii="Times New Roman" w:hAnsi="Times New Roman" w:cs="Times New Roman"/>
        </w:rPr>
      </w:pPr>
      <w:r w:rsidRPr="009947E3">
        <w:rPr>
          <w:rStyle w:val="Rimandonotaapidipagina"/>
          <w:rFonts w:ascii="Times New Roman" w:hAnsi="Times New Roman" w:cs="Times New Roman"/>
        </w:rPr>
        <w:footnoteRef/>
      </w:r>
      <w:r w:rsidRPr="00D3626B">
        <w:rPr>
          <w:rFonts w:ascii="Times New Roman" w:hAnsi="Times New Roman" w:cs="Times New Roman"/>
          <w:lang w:val="pt-BR"/>
        </w:rPr>
        <w:t xml:space="preserve"> Assim, respectivamente, Paulo VI em um discurso de 19 de maio de 1975 (</w:t>
      </w:r>
      <w:r w:rsidRPr="00D3626B">
        <w:rPr>
          <w:rFonts w:ascii="Times New Roman" w:hAnsi="Times New Roman" w:cs="Times New Roman"/>
          <w:i/>
          <w:lang w:val="pt-BR"/>
        </w:rPr>
        <w:t>Insegnamenti di Paolo VI,</w:t>
      </w:r>
      <w:r w:rsidRPr="00D3626B">
        <w:rPr>
          <w:rFonts w:ascii="Times New Roman" w:hAnsi="Times New Roman" w:cs="Times New Roman"/>
          <w:lang w:val="pt-BR"/>
        </w:rPr>
        <w:t xml:space="preserve"> vol. </w:t>
      </w:r>
      <w:r w:rsidRPr="009947E3">
        <w:rPr>
          <w:rFonts w:ascii="Times New Roman" w:hAnsi="Times New Roman" w:cs="Times New Roman"/>
        </w:rPr>
        <w:t xml:space="preserve">XIII, p. 538) e </w:t>
      </w:r>
      <w:r>
        <w:rPr>
          <w:rFonts w:ascii="Times New Roman" w:hAnsi="Times New Roman" w:cs="Times New Roman"/>
        </w:rPr>
        <w:t>João Pau</w:t>
      </w:r>
      <w:r w:rsidRPr="009947E3">
        <w:rPr>
          <w:rFonts w:ascii="Times New Roman" w:hAnsi="Times New Roman" w:cs="Times New Roman"/>
        </w:rPr>
        <w:t>lo II, in “L’Osservatore Romano</w:t>
      </w:r>
      <w:r>
        <w:rPr>
          <w:rFonts w:ascii="Times New Roman" w:hAnsi="Times New Roman" w:cs="Times New Roman"/>
        </w:rPr>
        <w:t>,</w:t>
      </w:r>
      <w:r w:rsidRPr="00994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14/11/</w:t>
      </w:r>
      <w:r w:rsidRPr="009947E3">
        <w:rPr>
          <w:rFonts w:ascii="Times New Roman" w:hAnsi="Times New Roman" w:cs="Times New Roman"/>
        </w:rPr>
        <w:t>1996, p.</w:t>
      </w:r>
      <w:r>
        <w:rPr>
          <w:rFonts w:ascii="Times New Roman" w:hAnsi="Times New Roman" w:cs="Times New Roman"/>
        </w:rPr>
        <w:t xml:space="preserve"> </w:t>
      </w:r>
      <w:r w:rsidRPr="009947E3">
        <w:rPr>
          <w:rFonts w:ascii="Times New Roman" w:hAnsi="Times New Roman" w:cs="Times New Roman"/>
        </w:rPr>
        <w:t>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E1"/>
    <w:rsid w:val="00034DAB"/>
    <w:rsid w:val="000467F1"/>
    <w:rsid w:val="00047C95"/>
    <w:rsid w:val="00083972"/>
    <w:rsid w:val="00094472"/>
    <w:rsid w:val="00095DA2"/>
    <w:rsid w:val="000A611A"/>
    <w:rsid w:val="000B54A0"/>
    <w:rsid w:val="000C72AF"/>
    <w:rsid w:val="000D1DE1"/>
    <w:rsid w:val="000F1935"/>
    <w:rsid w:val="0011306D"/>
    <w:rsid w:val="001138D9"/>
    <w:rsid w:val="00120B70"/>
    <w:rsid w:val="00121D5D"/>
    <w:rsid w:val="00130909"/>
    <w:rsid w:val="001342E8"/>
    <w:rsid w:val="00143954"/>
    <w:rsid w:val="001519E9"/>
    <w:rsid w:val="00157F33"/>
    <w:rsid w:val="0016195E"/>
    <w:rsid w:val="001725F1"/>
    <w:rsid w:val="00192D7A"/>
    <w:rsid w:val="0019306F"/>
    <w:rsid w:val="001939F4"/>
    <w:rsid w:val="00193F69"/>
    <w:rsid w:val="001A2567"/>
    <w:rsid w:val="001A38B3"/>
    <w:rsid w:val="001B1A3F"/>
    <w:rsid w:val="001B68A5"/>
    <w:rsid w:val="001B7CB2"/>
    <w:rsid w:val="001D08F6"/>
    <w:rsid w:val="001D721E"/>
    <w:rsid w:val="001E1FD5"/>
    <w:rsid w:val="001F5CAB"/>
    <w:rsid w:val="00215C0E"/>
    <w:rsid w:val="00216073"/>
    <w:rsid w:val="00245994"/>
    <w:rsid w:val="002538A9"/>
    <w:rsid w:val="0026436D"/>
    <w:rsid w:val="002C1C86"/>
    <w:rsid w:val="002C3114"/>
    <w:rsid w:val="002C51D2"/>
    <w:rsid w:val="002C59DE"/>
    <w:rsid w:val="002D03B4"/>
    <w:rsid w:val="002E2FDE"/>
    <w:rsid w:val="002F1299"/>
    <w:rsid w:val="002F62DC"/>
    <w:rsid w:val="00300D1C"/>
    <w:rsid w:val="00312AAA"/>
    <w:rsid w:val="0031576A"/>
    <w:rsid w:val="00326A88"/>
    <w:rsid w:val="00335868"/>
    <w:rsid w:val="0034455F"/>
    <w:rsid w:val="003513E2"/>
    <w:rsid w:val="00366090"/>
    <w:rsid w:val="00375BD5"/>
    <w:rsid w:val="00377BFF"/>
    <w:rsid w:val="00397244"/>
    <w:rsid w:val="003A11A2"/>
    <w:rsid w:val="003A79B3"/>
    <w:rsid w:val="003B26C1"/>
    <w:rsid w:val="003B39F7"/>
    <w:rsid w:val="003C0482"/>
    <w:rsid w:val="003C484E"/>
    <w:rsid w:val="003D4878"/>
    <w:rsid w:val="003D4891"/>
    <w:rsid w:val="003D4BC8"/>
    <w:rsid w:val="00420A5F"/>
    <w:rsid w:val="004257CB"/>
    <w:rsid w:val="00427A36"/>
    <w:rsid w:val="00441E79"/>
    <w:rsid w:val="00452F48"/>
    <w:rsid w:val="0045711F"/>
    <w:rsid w:val="004577AD"/>
    <w:rsid w:val="00460864"/>
    <w:rsid w:val="00470C82"/>
    <w:rsid w:val="00480EA2"/>
    <w:rsid w:val="00487C48"/>
    <w:rsid w:val="00492300"/>
    <w:rsid w:val="00494D0E"/>
    <w:rsid w:val="004B1745"/>
    <w:rsid w:val="004B4E38"/>
    <w:rsid w:val="004C2215"/>
    <w:rsid w:val="004C2388"/>
    <w:rsid w:val="004D24ED"/>
    <w:rsid w:val="004D38D5"/>
    <w:rsid w:val="004D3C22"/>
    <w:rsid w:val="004E1609"/>
    <w:rsid w:val="00505B75"/>
    <w:rsid w:val="00510796"/>
    <w:rsid w:val="0053180D"/>
    <w:rsid w:val="005347DA"/>
    <w:rsid w:val="00541E23"/>
    <w:rsid w:val="005446A9"/>
    <w:rsid w:val="005627DF"/>
    <w:rsid w:val="00564F8F"/>
    <w:rsid w:val="00574394"/>
    <w:rsid w:val="00597A60"/>
    <w:rsid w:val="005D3A4C"/>
    <w:rsid w:val="005E502C"/>
    <w:rsid w:val="005F39E5"/>
    <w:rsid w:val="00613921"/>
    <w:rsid w:val="006261C2"/>
    <w:rsid w:val="00626E0A"/>
    <w:rsid w:val="0062729B"/>
    <w:rsid w:val="00627414"/>
    <w:rsid w:val="0063341F"/>
    <w:rsid w:val="00637417"/>
    <w:rsid w:val="00660445"/>
    <w:rsid w:val="00666443"/>
    <w:rsid w:val="00686566"/>
    <w:rsid w:val="006A348E"/>
    <w:rsid w:val="006A4E10"/>
    <w:rsid w:val="006B314E"/>
    <w:rsid w:val="006C3939"/>
    <w:rsid w:val="006E26ED"/>
    <w:rsid w:val="006E75DE"/>
    <w:rsid w:val="006F7863"/>
    <w:rsid w:val="00700EC8"/>
    <w:rsid w:val="007028FA"/>
    <w:rsid w:val="00707337"/>
    <w:rsid w:val="007110AA"/>
    <w:rsid w:val="00717307"/>
    <w:rsid w:val="00742B08"/>
    <w:rsid w:val="00743A04"/>
    <w:rsid w:val="007478E9"/>
    <w:rsid w:val="00765C5A"/>
    <w:rsid w:val="00777387"/>
    <w:rsid w:val="007B1B38"/>
    <w:rsid w:val="007D6331"/>
    <w:rsid w:val="007E70FC"/>
    <w:rsid w:val="007E7125"/>
    <w:rsid w:val="007F0292"/>
    <w:rsid w:val="007F21D3"/>
    <w:rsid w:val="007F6690"/>
    <w:rsid w:val="00806A7F"/>
    <w:rsid w:val="00814A39"/>
    <w:rsid w:val="00824AA6"/>
    <w:rsid w:val="008301F7"/>
    <w:rsid w:val="0083307D"/>
    <w:rsid w:val="00857960"/>
    <w:rsid w:val="00865D27"/>
    <w:rsid w:val="00867621"/>
    <w:rsid w:val="0087349B"/>
    <w:rsid w:val="0088398E"/>
    <w:rsid w:val="00894660"/>
    <w:rsid w:val="008963EB"/>
    <w:rsid w:val="008A0909"/>
    <w:rsid w:val="008B3797"/>
    <w:rsid w:val="008C7231"/>
    <w:rsid w:val="008D3481"/>
    <w:rsid w:val="008D4CCC"/>
    <w:rsid w:val="008E5B7A"/>
    <w:rsid w:val="008F1B6E"/>
    <w:rsid w:val="008F62CA"/>
    <w:rsid w:val="009031E9"/>
    <w:rsid w:val="00904230"/>
    <w:rsid w:val="009070B7"/>
    <w:rsid w:val="0091294C"/>
    <w:rsid w:val="00913C83"/>
    <w:rsid w:val="009239E2"/>
    <w:rsid w:val="00932F5D"/>
    <w:rsid w:val="00940E00"/>
    <w:rsid w:val="0094567A"/>
    <w:rsid w:val="00946609"/>
    <w:rsid w:val="00950B49"/>
    <w:rsid w:val="009538B1"/>
    <w:rsid w:val="00974839"/>
    <w:rsid w:val="00991251"/>
    <w:rsid w:val="00991720"/>
    <w:rsid w:val="009947E3"/>
    <w:rsid w:val="009A3347"/>
    <w:rsid w:val="009A63C7"/>
    <w:rsid w:val="009B5CC4"/>
    <w:rsid w:val="009C291E"/>
    <w:rsid w:val="009C2FBA"/>
    <w:rsid w:val="009E4230"/>
    <w:rsid w:val="00A029CB"/>
    <w:rsid w:val="00A066E6"/>
    <w:rsid w:val="00A1031B"/>
    <w:rsid w:val="00A47DA7"/>
    <w:rsid w:val="00A5234B"/>
    <w:rsid w:val="00A76C6C"/>
    <w:rsid w:val="00A949DF"/>
    <w:rsid w:val="00AC0475"/>
    <w:rsid w:val="00B04422"/>
    <w:rsid w:val="00B0472A"/>
    <w:rsid w:val="00B06D96"/>
    <w:rsid w:val="00B16FBB"/>
    <w:rsid w:val="00B24A14"/>
    <w:rsid w:val="00B25FDE"/>
    <w:rsid w:val="00B42691"/>
    <w:rsid w:val="00B63B31"/>
    <w:rsid w:val="00B754AC"/>
    <w:rsid w:val="00B804AB"/>
    <w:rsid w:val="00B80CBD"/>
    <w:rsid w:val="00B8203F"/>
    <w:rsid w:val="00B85A9A"/>
    <w:rsid w:val="00B9079B"/>
    <w:rsid w:val="00BC189D"/>
    <w:rsid w:val="00BD5046"/>
    <w:rsid w:val="00BD75DD"/>
    <w:rsid w:val="00BE7EEF"/>
    <w:rsid w:val="00BF0203"/>
    <w:rsid w:val="00BF0611"/>
    <w:rsid w:val="00C33603"/>
    <w:rsid w:val="00C33B39"/>
    <w:rsid w:val="00C4225A"/>
    <w:rsid w:val="00C540EA"/>
    <w:rsid w:val="00C65415"/>
    <w:rsid w:val="00C67124"/>
    <w:rsid w:val="00C7512C"/>
    <w:rsid w:val="00C8053F"/>
    <w:rsid w:val="00CA2E97"/>
    <w:rsid w:val="00CA4624"/>
    <w:rsid w:val="00CB105A"/>
    <w:rsid w:val="00CB26EC"/>
    <w:rsid w:val="00CB79D3"/>
    <w:rsid w:val="00CC3CF4"/>
    <w:rsid w:val="00CC4988"/>
    <w:rsid w:val="00CD27BD"/>
    <w:rsid w:val="00CE5058"/>
    <w:rsid w:val="00CF236B"/>
    <w:rsid w:val="00D0477E"/>
    <w:rsid w:val="00D13875"/>
    <w:rsid w:val="00D248A3"/>
    <w:rsid w:val="00D3368C"/>
    <w:rsid w:val="00D338C7"/>
    <w:rsid w:val="00D3626B"/>
    <w:rsid w:val="00D478CA"/>
    <w:rsid w:val="00D708AC"/>
    <w:rsid w:val="00D74DAA"/>
    <w:rsid w:val="00D754AC"/>
    <w:rsid w:val="00D77856"/>
    <w:rsid w:val="00D8758A"/>
    <w:rsid w:val="00DB0D85"/>
    <w:rsid w:val="00DB6AFC"/>
    <w:rsid w:val="00DC5CC7"/>
    <w:rsid w:val="00DD2FA0"/>
    <w:rsid w:val="00DD4AE4"/>
    <w:rsid w:val="00DE6B71"/>
    <w:rsid w:val="00DF7165"/>
    <w:rsid w:val="00E24BBA"/>
    <w:rsid w:val="00E26F1D"/>
    <w:rsid w:val="00E31CC8"/>
    <w:rsid w:val="00E527DE"/>
    <w:rsid w:val="00E54449"/>
    <w:rsid w:val="00E62667"/>
    <w:rsid w:val="00E91FEB"/>
    <w:rsid w:val="00E93A69"/>
    <w:rsid w:val="00EB17DA"/>
    <w:rsid w:val="00EC0AC3"/>
    <w:rsid w:val="00EC0C4B"/>
    <w:rsid w:val="00ED0793"/>
    <w:rsid w:val="00EF0906"/>
    <w:rsid w:val="00EF3EE6"/>
    <w:rsid w:val="00EF4403"/>
    <w:rsid w:val="00EF60B2"/>
    <w:rsid w:val="00F00ABB"/>
    <w:rsid w:val="00F032F7"/>
    <w:rsid w:val="00F203E8"/>
    <w:rsid w:val="00F31912"/>
    <w:rsid w:val="00F63F8B"/>
    <w:rsid w:val="00F933DF"/>
    <w:rsid w:val="00FC2772"/>
    <w:rsid w:val="00FD7EA5"/>
    <w:rsid w:val="00FE60C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A89"/>
  <w15:docId w15:val="{3329787E-8FDA-3E43-B398-0B87619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3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39E5"/>
  </w:style>
  <w:style w:type="paragraph" w:styleId="Pidipagina">
    <w:name w:val="footer"/>
    <w:basedOn w:val="Normale"/>
    <w:link w:val="PidipaginaCarattere"/>
    <w:uiPriority w:val="99"/>
    <w:unhideWhenUsed/>
    <w:rsid w:val="005F3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E5"/>
  </w:style>
  <w:style w:type="paragraph" w:styleId="Testonotaapidipagina">
    <w:name w:val="footnote text"/>
    <w:basedOn w:val="Normale"/>
    <w:link w:val="TestonotaapidipaginaCarattere"/>
    <w:unhideWhenUsed/>
    <w:rsid w:val="0019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306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9306F"/>
    <w:rPr>
      <w:vertAlign w:val="superscript"/>
    </w:rPr>
  </w:style>
  <w:style w:type="character" w:customStyle="1" w:styleId="Normale1">
    <w:name w:val="Normale1"/>
    <w:rsid w:val="00904230"/>
    <w:rPr>
      <w:rFonts w:ascii="Helvetica" w:hAnsi="Helvetica"/>
      <w:sz w:val="24"/>
    </w:rPr>
  </w:style>
  <w:style w:type="paragraph" w:customStyle="1" w:styleId="Stile2">
    <w:name w:val="Stile2"/>
    <w:basedOn w:val="Normale"/>
    <w:rsid w:val="00FE60CA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3">
    <w:name w:val="Stile3"/>
    <w:basedOn w:val="Stile2"/>
    <w:rsid w:val="00FE60CA"/>
    <w:pPr>
      <w:ind w:left="0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DB0D85"/>
    <w:pPr>
      <w:ind w:left="720"/>
      <w:contextualSpacing/>
    </w:pPr>
  </w:style>
  <w:style w:type="character" w:customStyle="1" w:styleId="tabnum2">
    <w:name w:val="tab_num2"/>
    <w:basedOn w:val="Carpredefinitoparagrafo"/>
    <w:rsid w:val="00DB0D85"/>
  </w:style>
  <w:style w:type="character" w:customStyle="1" w:styleId="tabulacao">
    <w:name w:val="tabulacao"/>
    <w:basedOn w:val="Carpredefinitoparagrafo"/>
    <w:rsid w:val="00DB0D85"/>
  </w:style>
  <w:style w:type="character" w:customStyle="1" w:styleId="tabnum">
    <w:name w:val="tab_num"/>
    <w:basedOn w:val="Carpredefinitoparagrafo"/>
    <w:rsid w:val="003B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E03B-973A-AA42-9C81-B495C4A0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5890</Words>
  <Characters>33573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2019-06-12T07:26:00Z</dcterms:created>
  <dcterms:modified xsi:type="dcterms:W3CDTF">2019-06-12T07:26:00Z</dcterms:modified>
</cp:coreProperties>
</file>