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685ACA" w:rsidRDefault="000E0FAD" w:rsidP="000E0FAD">
      <w:pPr>
        <w:jc w:val="center"/>
        <w:rPr>
          <w:rFonts w:asciiTheme="minorHAnsi" w:hAnsiTheme="minorHAnsi" w:cs="Times New Roman"/>
          <w:sz w:val="72"/>
          <w:szCs w:val="72"/>
        </w:rPr>
      </w:pPr>
      <w:proofErr w:type="spellStart"/>
      <w:r>
        <w:rPr>
          <w:rFonts w:asciiTheme="minorHAnsi" w:hAnsiTheme="minorHAnsi"/>
          <w:sz w:val="72"/>
          <w:szCs w:val="72"/>
        </w:rPr>
        <w:t>VII</w:t>
      </w:r>
      <w:r w:rsidR="009365DC" w:rsidRPr="00685ACA">
        <w:rPr>
          <w:rFonts w:asciiTheme="minorHAnsi" w:hAnsiTheme="minorHAnsi"/>
          <w:sz w:val="72"/>
          <w:szCs w:val="72"/>
        </w:rPr>
        <w:t>I°</w:t>
      </w:r>
      <w:proofErr w:type="spellEnd"/>
      <w:r w:rsidR="009365DC" w:rsidRPr="00685ACA">
        <w:rPr>
          <w:rFonts w:asciiTheme="minorHAnsi" w:hAnsiTheme="minorHAnsi"/>
          <w:sz w:val="72"/>
          <w:szCs w:val="72"/>
        </w:rPr>
        <w:t xml:space="preserve"> CPO</w:t>
      </w:r>
    </w:p>
    <w:p w:rsidR="009365DC" w:rsidRPr="00685ACA" w:rsidRDefault="009365DC" w:rsidP="000E0FAD">
      <w:pPr>
        <w:jc w:val="center"/>
        <w:rPr>
          <w:rFonts w:asciiTheme="minorHAnsi" w:hAnsiTheme="minorHAnsi"/>
        </w:rPr>
      </w:pPr>
    </w:p>
    <w:p w:rsidR="000E0FAD" w:rsidRPr="000E0FAD" w:rsidRDefault="000E0FAD" w:rsidP="000E0FAD">
      <w:pPr>
        <w:keepNext/>
        <w:keepLines/>
        <w:jc w:val="center"/>
        <w:rPr>
          <w:rFonts w:ascii="Cambria" w:eastAsia="Times New Roman" w:hAnsi="Cambria" w:cs="Times New Roman"/>
          <w:b/>
          <w:bCs/>
          <w:sz w:val="32"/>
          <w:szCs w:val="24"/>
        </w:rPr>
      </w:pPr>
      <w:r w:rsidRPr="000E0FAD">
        <w:rPr>
          <w:rFonts w:ascii="Cambria" w:eastAsia="Times New Roman" w:hAnsi="Cambria" w:cs="Times New Roman"/>
          <w:b/>
          <w:bCs/>
          <w:sz w:val="32"/>
          <w:szCs w:val="24"/>
        </w:rPr>
        <w:t xml:space="preserve">LA GRAZIA </w:t>
      </w:r>
      <w:proofErr w:type="spellStart"/>
      <w:r w:rsidRPr="000E0FAD">
        <w:rPr>
          <w:rFonts w:ascii="Cambria" w:eastAsia="Times New Roman" w:hAnsi="Cambria" w:cs="Times New Roman"/>
          <w:b/>
          <w:bCs/>
          <w:sz w:val="32"/>
          <w:szCs w:val="24"/>
        </w:rPr>
        <w:t>DI</w:t>
      </w:r>
      <w:proofErr w:type="spellEnd"/>
      <w:r w:rsidRPr="000E0FAD">
        <w:rPr>
          <w:rFonts w:ascii="Cambria" w:eastAsia="Times New Roman" w:hAnsi="Cambria" w:cs="Times New Roman"/>
          <w:b/>
          <w:bCs/>
          <w:sz w:val="32"/>
          <w:szCs w:val="24"/>
        </w:rPr>
        <w:t xml:space="preserve"> LAVORARE</w:t>
      </w:r>
      <w:r w:rsidRPr="000E0FAD">
        <w:rPr>
          <w:rFonts w:ascii="Cambria" w:eastAsia="Times New Roman" w:hAnsi="Cambria" w:cs="Times New Roman"/>
          <w:b/>
          <w:bCs/>
          <w:sz w:val="32"/>
          <w:szCs w:val="24"/>
        </w:rPr>
        <w:br/>
        <w:t>Roma, 2015</w:t>
      </w:r>
    </w:p>
    <w:p w:rsidR="009365DC" w:rsidRPr="00C04C3C" w:rsidRDefault="009365DC" w:rsidP="009365DC">
      <w:pPr>
        <w:rPr>
          <w:rFonts w:asciiTheme="minorHAnsi" w:hAnsiTheme="minorHAnsi"/>
        </w:rPr>
      </w:pPr>
    </w:p>
    <w:p w:rsidR="009365DC" w:rsidRPr="00C04C3C" w:rsidRDefault="009365DC"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Default="00101475"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Pr="00C04C3C" w:rsidRDefault="0096576D" w:rsidP="009365DC">
      <w:pPr>
        <w:rPr>
          <w:rFonts w:asciiTheme="minorHAnsi" w:hAnsiTheme="minorHAnsi"/>
        </w:rPr>
      </w:pPr>
    </w:p>
    <w:p w:rsidR="00101475" w:rsidRPr="00C04C3C" w:rsidRDefault="00101475" w:rsidP="009365DC">
      <w:pPr>
        <w:rPr>
          <w:rFonts w:asciiTheme="minorHAnsi" w:hAnsiTheme="minorHAnsi"/>
        </w:rPr>
      </w:pPr>
    </w:p>
    <w:p w:rsidR="009365DC" w:rsidRPr="001E1FB6" w:rsidRDefault="00351AB3"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r w:rsidRPr="00685ACA">
        <w:rPr>
          <w:rFonts w:asciiTheme="minorHAnsi" w:hAnsiTheme="minorHAnsi"/>
        </w:rPr>
        <w:t>fax. +39 06 48 28 267</w:t>
      </w:r>
    </w:p>
    <w:p w:rsidR="001E1FB6" w:rsidRPr="00685ACA" w:rsidRDefault="00351AB3"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351AB3"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0E0FAD" w:rsidRDefault="0096576D">
          <w:pPr>
            <w:pStyle w:val="Titolosommario"/>
            <w:rPr>
              <w:b w:val="0"/>
            </w:rPr>
          </w:pPr>
          <w:r w:rsidRPr="000E0FAD">
            <w:rPr>
              <w:b w:val="0"/>
            </w:rPr>
            <w:t>Sommario</w:t>
          </w:r>
        </w:p>
        <w:p w:rsidR="000E0FAD" w:rsidRPr="000E0FAD" w:rsidRDefault="00351AB3">
          <w:pPr>
            <w:pStyle w:val="Sommario1"/>
            <w:tabs>
              <w:tab w:val="right" w:leader="dot" w:pos="9628"/>
            </w:tabs>
            <w:rPr>
              <w:rFonts w:eastAsiaTheme="minorEastAsia"/>
              <w:b w:val="0"/>
              <w:noProof/>
              <w:kern w:val="0"/>
              <w:sz w:val="22"/>
              <w:szCs w:val="22"/>
              <w:lang w:eastAsia="it-IT"/>
            </w:rPr>
          </w:pPr>
          <w:r w:rsidRPr="00351AB3">
            <w:rPr>
              <w:b w:val="0"/>
            </w:rPr>
            <w:fldChar w:fldCharType="begin"/>
          </w:r>
          <w:r w:rsidR="0096576D" w:rsidRPr="000E0FAD">
            <w:rPr>
              <w:b w:val="0"/>
            </w:rPr>
            <w:instrText xml:space="preserve"> TOC \o "1-3" \h \z \u </w:instrText>
          </w:r>
          <w:r w:rsidRPr="00351AB3">
            <w:rPr>
              <w:b w:val="0"/>
            </w:rPr>
            <w:fldChar w:fldCharType="separate"/>
          </w:r>
          <w:hyperlink w:anchor="_Toc459214168" w:history="1">
            <w:r w:rsidR="000E0FAD" w:rsidRPr="000E0FAD">
              <w:rPr>
                <w:rStyle w:val="Collegamentoipertestuale"/>
                <w:rFonts w:ascii="Cambria" w:eastAsia="Times New Roman" w:hAnsi="Cambria" w:cs="Times New Roman"/>
                <w:b w:val="0"/>
                <w:bCs/>
                <w:noProof/>
              </w:rPr>
              <w:t>VIII° CONSIGLIO PLENARIO DELL'ORDINE LA GRAZIA DI LAVORARE Roma, 2015</w:t>
            </w:r>
            <w:r w:rsidR="000E0FAD" w:rsidRPr="000E0FAD">
              <w:rPr>
                <w:b w:val="0"/>
                <w:noProof/>
                <w:webHidden/>
              </w:rPr>
              <w:tab/>
            </w:r>
            <w:r w:rsidRPr="000E0FAD">
              <w:rPr>
                <w:b w:val="0"/>
                <w:noProof/>
                <w:webHidden/>
              </w:rPr>
              <w:fldChar w:fldCharType="begin"/>
            </w:r>
            <w:r w:rsidR="000E0FAD" w:rsidRPr="000E0FAD">
              <w:rPr>
                <w:b w:val="0"/>
                <w:noProof/>
                <w:webHidden/>
              </w:rPr>
              <w:instrText xml:space="preserve"> PAGEREF _Toc459214168 \h </w:instrText>
            </w:r>
            <w:r w:rsidRPr="000E0FAD">
              <w:rPr>
                <w:b w:val="0"/>
                <w:noProof/>
                <w:webHidden/>
              </w:rPr>
            </w:r>
            <w:r w:rsidRPr="000E0FAD">
              <w:rPr>
                <w:b w:val="0"/>
                <w:noProof/>
                <w:webHidden/>
              </w:rPr>
              <w:fldChar w:fldCharType="separate"/>
            </w:r>
            <w:r w:rsidR="000E0FAD" w:rsidRPr="000E0FAD">
              <w:rPr>
                <w:b w:val="0"/>
                <w:noProof/>
                <w:webHidden/>
              </w:rPr>
              <w:t>5</w:t>
            </w:r>
            <w:r w:rsidRPr="000E0FAD">
              <w:rPr>
                <w:b w:val="0"/>
                <w:noProof/>
                <w:webHidden/>
              </w:rPr>
              <w:fldChar w:fldCharType="end"/>
            </w:r>
          </w:hyperlink>
        </w:p>
        <w:p w:rsidR="000E0FAD" w:rsidRPr="000E0FAD" w:rsidRDefault="00351AB3">
          <w:pPr>
            <w:pStyle w:val="Sommario2"/>
            <w:tabs>
              <w:tab w:val="right" w:leader="dot" w:pos="9628"/>
            </w:tabs>
            <w:rPr>
              <w:rFonts w:eastAsiaTheme="minorEastAsia"/>
              <w:b w:val="0"/>
              <w:noProof/>
              <w:kern w:val="0"/>
              <w:lang w:eastAsia="it-IT"/>
            </w:rPr>
          </w:pPr>
          <w:hyperlink w:anchor="_Toc459214169" w:history="1">
            <w:r w:rsidR="000E0FAD" w:rsidRPr="000E0FAD">
              <w:rPr>
                <w:rStyle w:val="Collegamentoipertestuale"/>
                <w:rFonts w:ascii="Cambria" w:eastAsia="Times New Roman" w:hAnsi="Cambria" w:cs="Times New Roman"/>
                <w:b w:val="0"/>
                <w:bCs/>
                <w:caps/>
                <w:noProof/>
              </w:rPr>
              <w:t>Lettera del Ministro Generale  e dei fratelli Consiglieri Generali a conclusione dell’VIII Consiglio Plenario dell’Ordine</w:t>
            </w:r>
            <w:r w:rsidR="000E0FAD" w:rsidRPr="000E0FAD">
              <w:rPr>
                <w:b w:val="0"/>
                <w:noProof/>
                <w:webHidden/>
              </w:rPr>
              <w:tab/>
            </w:r>
            <w:r w:rsidRPr="000E0FAD">
              <w:rPr>
                <w:b w:val="0"/>
                <w:noProof/>
                <w:webHidden/>
              </w:rPr>
              <w:fldChar w:fldCharType="begin"/>
            </w:r>
            <w:r w:rsidR="000E0FAD" w:rsidRPr="000E0FAD">
              <w:rPr>
                <w:b w:val="0"/>
                <w:noProof/>
                <w:webHidden/>
              </w:rPr>
              <w:instrText xml:space="preserve"> PAGEREF _Toc459214169 \h </w:instrText>
            </w:r>
            <w:r w:rsidRPr="000E0FAD">
              <w:rPr>
                <w:b w:val="0"/>
                <w:noProof/>
                <w:webHidden/>
              </w:rPr>
            </w:r>
            <w:r w:rsidRPr="000E0FAD">
              <w:rPr>
                <w:b w:val="0"/>
                <w:noProof/>
                <w:webHidden/>
              </w:rPr>
              <w:fldChar w:fldCharType="separate"/>
            </w:r>
            <w:r w:rsidR="000E0FAD" w:rsidRPr="000E0FAD">
              <w:rPr>
                <w:b w:val="0"/>
                <w:noProof/>
                <w:webHidden/>
              </w:rPr>
              <w:t>5</w:t>
            </w:r>
            <w:r w:rsidRPr="000E0FAD">
              <w:rPr>
                <w:b w:val="0"/>
                <w:noProof/>
                <w:webHidden/>
              </w:rPr>
              <w:fldChar w:fldCharType="end"/>
            </w:r>
          </w:hyperlink>
        </w:p>
        <w:p w:rsidR="000E0FAD" w:rsidRPr="000E0FAD" w:rsidRDefault="00351AB3">
          <w:pPr>
            <w:pStyle w:val="Sommario2"/>
            <w:tabs>
              <w:tab w:val="right" w:leader="dot" w:pos="9628"/>
            </w:tabs>
            <w:rPr>
              <w:rFonts w:eastAsiaTheme="minorEastAsia"/>
              <w:b w:val="0"/>
              <w:noProof/>
              <w:kern w:val="0"/>
              <w:lang w:eastAsia="it-IT"/>
            </w:rPr>
          </w:pPr>
          <w:hyperlink w:anchor="_Toc459214170" w:history="1">
            <w:r w:rsidR="000E0FAD" w:rsidRPr="000E0FAD">
              <w:rPr>
                <w:rStyle w:val="Collegamentoipertestuale"/>
                <w:rFonts w:ascii="Cambria" w:eastAsia="Times New Roman" w:hAnsi="Cambria" w:cs="Times New Roman"/>
                <w:b w:val="0"/>
                <w:bCs/>
                <w:noProof/>
              </w:rPr>
              <w:t>PROPOSIZIONI</w:t>
            </w:r>
            <w:r w:rsidR="000E0FAD" w:rsidRPr="000E0FAD">
              <w:rPr>
                <w:b w:val="0"/>
                <w:noProof/>
                <w:webHidden/>
              </w:rPr>
              <w:tab/>
            </w:r>
            <w:r w:rsidRPr="000E0FAD">
              <w:rPr>
                <w:b w:val="0"/>
                <w:noProof/>
                <w:webHidden/>
              </w:rPr>
              <w:fldChar w:fldCharType="begin"/>
            </w:r>
            <w:r w:rsidR="000E0FAD" w:rsidRPr="000E0FAD">
              <w:rPr>
                <w:b w:val="0"/>
                <w:noProof/>
                <w:webHidden/>
              </w:rPr>
              <w:instrText xml:space="preserve"> PAGEREF _Toc459214170 \h </w:instrText>
            </w:r>
            <w:r w:rsidRPr="000E0FAD">
              <w:rPr>
                <w:b w:val="0"/>
                <w:noProof/>
                <w:webHidden/>
              </w:rPr>
            </w:r>
            <w:r w:rsidRPr="000E0FAD">
              <w:rPr>
                <w:b w:val="0"/>
                <w:noProof/>
                <w:webHidden/>
              </w:rPr>
              <w:fldChar w:fldCharType="separate"/>
            </w:r>
            <w:r w:rsidR="000E0FAD" w:rsidRPr="000E0FAD">
              <w:rPr>
                <w:b w:val="0"/>
                <w:noProof/>
                <w:webHidden/>
              </w:rPr>
              <w:t>8</w:t>
            </w:r>
            <w:r w:rsidRPr="000E0FAD">
              <w:rPr>
                <w:b w:val="0"/>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171" w:history="1">
            <w:r w:rsidR="000E0FAD" w:rsidRPr="000E0FAD">
              <w:rPr>
                <w:rStyle w:val="Collegamentoipertestuale"/>
                <w:rFonts w:ascii="Cambria" w:eastAsia="Times New Roman" w:hAnsi="Cambria" w:cs="Times New Roman"/>
                <w:bCs/>
                <w:caps/>
                <w:noProof/>
              </w:rPr>
              <w:t xml:space="preserve">1. </w:t>
            </w:r>
            <w:r w:rsidR="000E0FAD" w:rsidRPr="000E0FAD">
              <w:rPr>
                <w:rStyle w:val="Collegamentoipertestuale"/>
                <w:rFonts w:ascii="Cambria" w:eastAsia="Times New Roman" w:hAnsi="Cambria" w:cs="Times New Roman"/>
                <w:bCs/>
                <w:noProof/>
              </w:rPr>
              <w:t>CHIAMATI A PARTECIPARE ALL’OPERA DELLA CREAZIONE</w:t>
            </w:r>
            <w:r w:rsidR="000E0FAD" w:rsidRPr="000E0FAD">
              <w:rPr>
                <w:noProof/>
                <w:webHidden/>
              </w:rPr>
              <w:tab/>
            </w:r>
            <w:r w:rsidRPr="000E0FAD">
              <w:rPr>
                <w:noProof/>
                <w:webHidden/>
              </w:rPr>
              <w:fldChar w:fldCharType="begin"/>
            </w:r>
            <w:r w:rsidR="000E0FAD" w:rsidRPr="000E0FAD">
              <w:rPr>
                <w:noProof/>
                <w:webHidden/>
              </w:rPr>
              <w:instrText xml:space="preserve"> PAGEREF _Toc459214171 \h </w:instrText>
            </w:r>
            <w:r w:rsidRPr="000E0FAD">
              <w:rPr>
                <w:noProof/>
                <w:webHidden/>
              </w:rPr>
            </w:r>
            <w:r w:rsidRPr="000E0FAD">
              <w:rPr>
                <w:noProof/>
                <w:webHidden/>
              </w:rPr>
              <w:fldChar w:fldCharType="separate"/>
            </w:r>
            <w:r w:rsidR="000E0FAD" w:rsidRPr="000E0FAD">
              <w:rPr>
                <w:noProof/>
                <w:webHidden/>
              </w:rPr>
              <w:t>8</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172" w:history="1">
            <w:r w:rsidR="000E0FAD" w:rsidRPr="000E0FAD">
              <w:rPr>
                <w:rStyle w:val="Collegamentoipertestuale"/>
                <w:rFonts w:ascii="Cambria" w:eastAsia="Times New Roman" w:hAnsi="Cambria" w:cs="Times New Roman"/>
                <w:bCs/>
                <w:caps/>
                <w:noProof/>
              </w:rPr>
              <w:t xml:space="preserve">2. </w:t>
            </w:r>
            <w:r w:rsidR="000E0FAD" w:rsidRPr="000E0FAD">
              <w:rPr>
                <w:rStyle w:val="Collegamentoipertestuale"/>
                <w:rFonts w:ascii="Cambria" w:eastAsia="Times New Roman" w:hAnsi="Cambria" w:cs="Times New Roman"/>
                <w:bCs/>
                <w:noProof/>
              </w:rPr>
              <w:t>IMPARARE A LAVORARE</w:t>
            </w:r>
            <w:r w:rsidR="000E0FAD" w:rsidRPr="000E0FAD">
              <w:rPr>
                <w:noProof/>
                <w:webHidden/>
              </w:rPr>
              <w:tab/>
            </w:r>
            <w:r w:rsidRPr="000E0FAD">
              <w:rPr>
                <w:noProof/>
                <w:webHidden/>
              </w:rPr>
              <w:fldChar w:fldCharType="begin"/>
            </w:r>
            <w:r w:rsidR="000E0FAD" w:rsidRPr="000E0FAD">
              <w:rPr>
                <w:noProof/>
                <w:webHidden/>
              </w:rPr>
              <w:instrText xml:space="preserve"> PAGEREF _Toc459214172 \h </w:instrText>
            </w:r>
            <w:r w:rsidRPr="000E0FAD">
              <w:rPr>
                <w:noProof/>
                <w:webHidden/>
              </w:rPr>
            </w:r>
            <w:r w:rsidRPr="000E0FAD">
              <w:rPr>
                <w:noProof/>
                <w:webHidden/>
              </w:rPr>
              <w:fldChar w:fldCharType="separate"/>
            </w:r>
            <w:r w:rsidR="000E0FAD" w:rsidRPr="000E0FAD">
              <w:rPr>
                <w:noProof/>
                <w:webHidden/>
              </w:rPr>
              <w:t>9</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173" w:history="1">
            <w:r w:rsidR="000E0FAD" w:rsidRPr="000E0FAD">
              <w:rPr>
                <w:rStyle w:val="Collegamentoipertestuale"/>
                <w:rFonts w:ascii="Cambria" w:eastAsia="Times New Roman" w:hAnsi="Cambria" w:cs="Times New Roman"/>
                <w:bCs/>
                <w:caps/>
                <w:noProof/>
              </w:rPr>
              <w:t xml:space="preserve">3. </w:t>
            </w:r>
            <w:r w:rsidR="000E0FAD" w:rsidRPr="000E0FAD">
              <w:rPr>
                <w:rStyle w:val="Collegamentoipertestuale"/>
                <w:rFonts w:ascii="Cambria" w:eastAsia="Times New Roman" w:hAnsi="Cambria" w:cs="Times New Roman"/>
                <w:bCs/>
                <w:noProof/>
              </w:rPr>
              <w:t>IL PRIMO LAVORO</w:t>
            </w:r>
            <w:r w:rsidR="000E0FAD" w:rsidRPr="000E0FAD">
              <w:rPr>
                <w:noProof/>
                <w:webHidden/>
              </w:rPr>
              <w:tab/>
            </w:r>
            <w:r w:rsidRPr="000E0FAD">
              <w:rPr>
                <w:noProof/>
                <w:webHidden/>
              </w:rPr>
              <w:fldChar w:fldCharType="begin"/>
            </w:r>
            <w:r w:rsidR="000E0FAD" w:rsidRPr="000E0FAD">
              <w:rPr>
                <w:noProof/>
                <w:webHidden/>
              </w:rPr>
              <w:instrText xml:space="preserve"> PAGEREF _Toc459214173 \h </w:instrText>
            </w:r>
            <w:r w:rsidRPr="000E0FAD">
              <w:rPr>
                <w:noProof/>
                <w:webHidden/>
              </w:rPr>
            </w:r>
            <w:r w:rsidRPr="000E0FAD">
              <w:rPr>
                <w:noProof/>
                <w:webHidden/>
              </w:rPr>
              <w:fldChar w:fldCharType="separate"/>
            </w:r>
            <w:r w:rsidR="000E0FAD" w:rsidRPr="000E0FAD">
              <w:rPr>
                <w:noProof/>
                <w:webHidden/>
              </w:rPr>
              <w:t>10</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174" w:history="1">
            <w:r w:rsidR="000E0FAD" w:rsidRPr="000E0FAD">
              <w:rPr>
                <w:rStyle w:val="Collegamentoipertestuale"/>
                <w:rFonts w:ascii="Cambria" w:eastAsia="Times New Roman" w:hAnsi="Cambria" w:cs="Times New Roman"/>
                <w:bCs/>
                <w:caps/>
                <w:noProof/>
              </w:rPr>
              <w:t xml:space="preserve">4. </w:t>
            </w:r>
            <w:r w:rsidR="000E0FAD" w:rsidRPr="000E0FAD">
              <w:rPr>
                <w:rStyle w:val="Collegamentoipertestuale"/>
                <w:rFonts w:ascii="Cambria" w:eastAsia="Times New Roman" w:hAnsi="Cambria" w:cs="Times New Roman"/>
                <w:bCs/>
                <w:noProof/>
              </w:rPr>
              <w:t>MINORI AL SERVIZIO DI TUTTI</w:t>
            </w:r>
            <w:r w:rsidR="000E0FAD" w:rsidRPr="000E0FAD">
              <w:rPr>
                <w:noProof/>
                <w:webHidden/>
              </w:rPr>
              <w:tab/>
            </w:r>
            <w:r w:rsidRPr="000E0FAD">
              <w:rPr>
                <w:noProof/>
                <w:webHidden/>
              </w:rPr>
              <w:fldChar w:fldCharType="begin"/>
            </w:r>
            <w:r w:rsidR="000E0FAD" w:rsidRPr="000E0FAD">
              <w:rPr>
                <w:noProof/>
                <w:webHidden/>
              </w:rPr>
              <w:instrText xml:space="preserve"> PAGEREF _Toc459214174 \h </w:instrText>
            </w:r>
            <w:r w:rsidRPr="000E0FAD">
              <w:rPr>
                <w:noProof/>
                <w:webHidden/>
              </w:rPr>
            </w:r>
            <w:r w:rsidRPr="000E0FAD">
              <w:rPr>
                <w:noProof/>
                <w:webHidden/>
              </w:rPr>
              <w:fldChar w:fldCharType="separate"/>
            </w:r>
            <w:r w:rsidR="000E0FAD" w:rsidRPr="000E0FAD">
              <w:rPr>
                <w:noProof/>
                <w:webHidden/>
              </w:rPr>
              <w:t>11</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175" w:history="1">
            <w:r w:rsidR="000E0FAD" w:rsidRPr="000E0FAD">
              <w:rPr>
                <w:rStyle w:val="Collegamentoipertestuale"/>
                <w:rFonts w:ascii="Cambria" w:eastAsia="Times New Roman" w:hAnsi="Cambria" w:cs="Times New Roman"/>
                <w:bCs/>
                <w:caps/>
                <w:noProof/>
              </w:rPr>
              <w:t xml:space="preserve">5. </w:t>
            </w:r>
            <w:r w:rsidR="000E0FAD" w:rsidRPr="000E0FAD">
              <w:rPr>
                <w:rStyle w:val="Collegamentoipertestuale"/>
                <w:rFonts w:ascii="Cambria" w:eastAsia="Times New Roman" w:hAnsi="Cambria" w:cs="Times New Roman"/>
                <w:bCs/>
                <w:noProof/>
              </w:rPr>
              <w:t>VIVIAMO DEL NOSTRO LAVORO</w:t>
            </w:r>
            <w:r w:rsidR="000E0FAD" w:rsidRPr="000E0FAD">
              <w:rPr>
                <w:noProof/>
                <w:webHidden/>
              </w:rPr>
              <w:tab/>
            </w:r>
            <w:r w:rsidRPr="000E0FAD">
              <w:rPr>
                <w:noProof/>
                <w:webHidden/>
              </w:rPr>
              <w:fldChar w:fldCharType="begin"/>
            </w:r>
            <w:r w:rsidR="000E0FAD" w:rsidRPr="000E0FAD">
              <w:rPr>
                <w:noProof/>
                <w:webHidden/>
              </w:rPr>
              <w:instrText xml:space="preserve"> PAGEREF _Toc459214175 \h </w:instrText>
            </w:r>
            <w:r w:rsidRPr="000E0FAD">
              <w:rPr>
                <w:noProof/>
                <w:webHidden/>
              </w:rPr>
            </w:r>
            <w:r w:rsidRPr="000E0FAD">
              <w:rPr>
                <w:noProof/>
                <w:webHidden/>
              </w:rPr>
              <w:fldChar w:fldCharType="separate"/>
            </w:r>
            <w:r w:rsidR="000E0FAD" w:rsidRPr="000E0FAD">
              <w:rPr>
                <w:noProof/>
                <w:webHidden/>
              </w:rPr>
              <w:t>11</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176" w:history="1">
            <w:r w:rsidR="000E0FAD" w:rsidRPr="000E0FAD">
              <w:rPr>
                <w:rStyle w:val="Collegamentoipertestuale"/>
                <w:rFonts w:ascii="Cambria" w:eastAsia="Times New Roman" w:hAnsi="Cambria" w:cs="Times New Roman"/>
                <w:bCs/>
                <w:caps/>
                <w:noProof/>
              </w:rPr>
              <w:t xml:space="preserve">6. </w:t>
            </w:r>
            <w:r w:rsidR="000E0FAD" w:rsidRPr="000E0FAD">
              <w:rPr>
                <w:rStyle w:val="Collegamentoipertestuale"/>
                <w:rFonts w:ascii="Cambria" w:eastAsia="Times New Roman" w:hAnsi="Cambria" w:cs="Times New Roman"/>
                <w:bCs/>
                <w:noProof/>
              </w:rPr>
              <w:t>FRATELLI CHE LAVORANO INSIEME</w:t>
            </w:r>
            <w:r w:rsidR="000E0FAD" w:rsidRPr="000E0FAD">
              <w:rPr>
                <w:noProof/>
                <w:webHidden/>
              </w:rPr>
              <w:tab/>
            </w:r>
            <w:r w:rsidRPr="000E0FAD">
              <w:rPr>
                <w:noProof/>
                <w:webHidden/>
              </w:rPr>
              <w:fldChar w:fldCharType="begin"/>
            </w:r>
            <w:r w:rsidR="000E0FAD" w:rsidRPr="000E0FAD">
              <w:rPr>
                <w:noProof/>
                <w:webHidden/>
              </w:rPr>
              <w:instrText xml:space="preserve"> PAGEREF _Toc459214176 \h </w:instrText>
            </w:r>
            <w:r w:rsidRPr="000E0FAD">
              <w:rPr>
                <w:noProof/>
                <w:webHidden/>
              </w:rPr>
            </w:r>
            <w:r w:rsidRPr="000E0FAD">
              <w:rPr>
                <w:noProof/>
                <w:webHidden/>
              </w:rPr>
              <w:fldChar w:fldCharType="separate"/>
            </w:r>
            <w:r w:rsidR="000E0FAD" w:rsidRPr="000E0FAD">
              <w:rPr>
                <w:noProof/>
                <w:webHidden/>
              </w:rPr>
              <w:t>12</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177" w:history="1">
            <w:r w:rsidR="000E0FAD" w:rsidRPr="000E0FAD">
              <w:rPr>
                <w:rStyle w:val="Collegamentoipertestuale"/>
                <w:rFonts w:ascii="Cambria" w:eastAsia="Times New Roman" w:hAnsi="Cambria" w:cs="Times New Roman"/>
                <w:bCs/>
                <w:caps/>
                <w:noProof/>
              </w:rPr>
              <w:t xml:space="preserve">7. </w:t>
            </w:r>
            <w:r w:rsidR="000E0FAD" w:rsidRPr="000E0FAD">
              <w:rPr>
                <w:rStyle w:val="Collegamentoipertestuale"/>
                <w:rFonts w:ascii="Cambria" w:eastAsia="Times New Roman" w:hAnsi="Cambria" w:cs="Times New Roman"/>
                <w:bCs/>
                <w:noProof/>
              </w:rPr>
              <w:t>CON ANIMO PRONTO ESERCITIAMO OGNI TIPO DI APOSTOLATO</w:t>
            </w:r>
            <w:r w:rsidR="000E0FAD" w:rsidRPr="000E0FAD">
              <w:rPr>
                <w:noProof/>
                <w:webHidden/>
              </w:rPr>
              <w:tab/>
            </w:r>
            <w:r w:rsidRPr="000E0FAD">
              <w:rPr>
                <w:noProof/>
                <w:webHidden/>
              </w:rPr>
              <w:fldChar w:fldCharType="begin"/>
            </w:r>
            <w:r w:rsidR="000E0FAD" w:rsidRPr="000E0FAD">
              <w:rPr>
                <w:noProof/>
                <w:webHidden/>
              </w:rPr>
              <w:instrText xml:space="preserve"> PAGEREF _Toc459214177 \h </w:instrText>
            </w:r>
            <w:r w:rsidRPr="000E0FAD">
              <w:rPr>
                <w:noProof/>
                <w:webHidden/>
              </w:rPr>
            </w:r>
            <w:r w:rsidRPr="000E0FAD">
              <w:rPr>
                <w:noProof/>
                <w:webHidden/>
              </w:rPr>
              <w:fldChar w:fldCharType="separate"/>
            </w:r>
            <w:r w:rsidR="000E0FAD" w:rsidRPr="000E0FAD">
              <w:rPr>
                <w:noProof/>
                <w:webHidden/>
              </w:rPr>
              <w:t>14</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178" w:history="1">
            <w:r w:rsidR="000E0FAD" w:rsidRPr="000E0FAD">
              <w:rPr>
                <w:rStyle w:val="Collegamentoipertestuale"/>
                <w:rFonts w:ascii="Cambria" w:eastAsia="Times New Roman" w:hAnsi="Cambria" w:cs="Times New Roman"/>
                <w:bCs/>
                <w:caps/>
                <w:noProof/>
              </w:rPr>
              <w:t xml:space="preserve">8. </w:t>
            </w:r>
            <w:r w:rsidR="000E0FAD" w:rsidRPr="000E0FAD">
              <w:rPr>
                <w:rStyle w:val="Collegamentoipertestuale"/>
                <w:rFonts w:ascii="Cambria" w:eastAsia="Times New Roman" w:hAnsi="Cambria" w:cs="Times New Roman"/>
                <w:bCs/>
                <w:noProof/>
              </w:rPr>
              <w:t>PORTIAMO L’ANNUNCIO DI SALVEZZA</w:t>
            </w:r>
            <w:r w:rsidR="000E0FAD" w:rsidRPr="000E0FAD">
              <w:rPr>
                <w:noProof/>
                <w:webHidden/>
              </w:rPr>
              <w:tab/>
            </w:r>
            <w:r w:rsidRPr="000E0FAD">
              <w:rPr>
                <w:noProof/>
                <w:webHidden/>
              </w:rPr>
              <w:fldChar w:fldCharType="begin"/>
            </w:r>
            <w:r w:rsidR="000E0FAD" w:rsidRPr="000E0FAD">
              <w:rPr>
                <w:noProof/>
                <w:webHidden/>
              </w:rPr>
              <w:instrText xml:space="preserve"> PAGEREF _Toc459214178 \h </w:instrText>
            </w:r>
            <w:r w:rsidRPr="000E0FAD">
              <w:rPr>
                <w:noProof/>
                <w:webHidden/>
              </w:rPr>
            </w:r>
            <w:r w:rsidRPr="000E0FAD">
              <w:rPr>
                <w:noProof/>
                <w:webHidden/>
              </w:rPr>
              <w:fldChar w:fldCharType="separate"/>
            </w:r>
            <w:r w:rsidR="000E0FAD" w:rsidRPr="000E0FAD">
              <w:rPr>
                <w:noProof/>
                <w:webHidden/>
              </w:rPr>
              <w:t>17</w:t>
            </w:r>
            <w:r w:rsidRPr="000E0FAD">
              <w:rPr>
                <w:noProof/>
                <w:webHidden/>
              </w:rPr>
              <w:fldChar w:fldCharType="end"/>
            </w:r>
          </w:hyperlink>
        </w:p>
        <w:p w:rsidR="0096576D" w:rsidRDefault="00351AB3">
          <w:r w:rsidRPr="000E0FAD">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0E0FAD" w:rsidRPr="000E0FAD" w:rsidRDefault="00351AB3" w:rsidP="000E0FAD">
      <w:pPr>
        <w:keepNext/>
        <w:keepLines/>
        <w:jc w:val="center"/>
        <w:outlineLvl w:val="0"/>
        <w:rPr>
          <w:rFonts w:ascii="Cambria" w:eastAsia="Times New Roman" w:hAnsi="Cambria" w:cs="Times New Roman"/>
          <w:b/>
          <w:bCs/>
          <w:sz w:val="32"/>
          <w:szCs w:val="24"/>
        </w:rPr>
      </w:pPr>
      <w:r>
        <w:rPr>
          <w:rFonts w:ascii="Cambria" w:eastAsia="Times New Roman" w:hAnsi="Cambria" w:cs="Times New Roman"/>
          <w:b/>
          <w:bCs/>
          <w:noProof/>
          <w:sz w:val="32"/>
          <w:szCs w:val="24"/>
          <w:lang w:eastAsia="it-IT"/>
        </w:rPr>
        <w:lastRenderedPageBreak/>
        <w:pict>
          <v:rect id="_x0000_s1067"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2702"/>
      <w:bookmarkStart w:id="1" w:name="_Toc459214168"/>
      <w:bookmarkStart w:id="2" w:name="_Toc459214211"/>
      <w:proofErr w:type="spellStart"/>
      <w:r w:rsidR="000E0FAD" w:rsidRPr="000E0FAD">
        <w:rPr>
          <w:rFonts w:ascii="Cambria" w:eastAsia="Times New Roman" w:hAnsi="Cambria" w:cs="Times New Roman"/>
          <w:b/>
          <w:bCs/>
          <w:sz w:val="32"/>
          <w:szCs w:val="24"/>
        </w:rPr>
        <w:t>VIII°</w:t>
      </w:r>
      <w:proofErr w:type="spellEnd"/>
      <w:r w:rsidR="000E0FAD" w:rsidRPr="000E0FAD">
        <w:rPr>
          <w:rFonts w:ascii="Cambria" w:eastAsia="Times New Roman" w:hAnsi="Cambria" w:cs="Times New Roman"/>
          <w:b/>
          <w:bCs/>
          <w:sz w:val="32"/>
          <w:szCs w:val="24"/>
        </w:rPr>
        <w:t xml:space="preserve"> CONSIGLIO PLENARIO </w:t>
      </w:r>
      <w:r w:rsidR="000E0FAD" w:rsidRPr="000E0FAD">
        <w:rPr>
          <w:rFonts w:ascii="Cambria" w:eastAsia="Times New Roman" w:hAnsi="Cambria" w:cs="Times New Roman"/>
          <w:b/>
          <w:bCs/>
          <w:sz w:val="32"/>
          <w:szCs w:val="28"/>
        </w:rPr>
        <w:t>DELL'ORDINE</w:t>
      </w:r>
      <w:r w:rsidR="000E0FAD" w:rsidRPr="000E0FAD">
        <w:rPr>
          <w:rFonts w:ascii="Cambria" w:eastAsia="Times New Roman" w:hAnsi="Cambria" w:cs="Times New Roman"/>
          <w:b/>
          <w:bCs/>
          <w:sz w:val="32"/>
          <w:szCs w:val="24"/>
        </w:rPr>
        <w:br/>
        <w:t xml:space="preserve">LA GRAZIA </w:t>
      </w:r>
      <w:proofErr w:type="spellStart"/>
      <w:r w:rsidR="000E0FAD" w:rsidRPr="000E0FAD">
        <w:rPr>
          <w:rFonts w:ascii="Cambria" w:eastAsia="Times New Roman" w:hAnsi="Cambria" w:cs="Times New Roman"/>
          <w:b/>
          <w:bCs/>
          <w:sz w:val="32"/>
          <w:szCs w:val="24"/>
        </w:rPr>
        <w:t>DI</w:t>
      </w:r>
      <w:proofErr w:type="spellEnd"/>
      <w:r w:rsidR="000E0FAD" w:rsidRPr="000E0FAD">
        <w:rPr>
          <w:rFonts w:ascii="Cambria" w:eastAsia="Times New Roman" w:hAnsi="Cambria" w:cs="Times New Roman"/>
          <w:b/>
          <w:bCs/>
          <w:sz w:val="32"/>
          <w:szCs w:val="24"/>
        </w:rPr>
        <w:t xml:space="preserve"> LAVORARE</w:t>
      </w:r>
      <w:r w:rsidR="000E0FAD" w:rsidRPr="000E0FAD">
        <w:rPr>
          <w:rFonts w:ascii="Cambria" w:eastAsia="Times New Roman" w:hAnsi="Cambria" w:cs="Times New Roman"/>
          <w:b/>
          <w:bCs/>
          <w:sz w:val="32"/>
          <w:szCs w:val="24"/>
        </w:rPr>
        <w:br/>
        <w:t>Roma, 2015</w:t>
      </w:r>
      <w:bookmarkEnd w:id="0"/>
      <w:bookmarkEnd w:id="1"/>
      <w:bookmarkEnd w:id="2"/>
    </w:p>
    <w:p w:rsidR="000E0FAD" w:rsidRPr="000E0FAD" w:rsidRDefault="000E0FAD" w:rsidP="000E0FAD">
      <w:pPr>
        <w:rPr>
          <w:rFonts w:ascii="Cambria" w:hAnsi="Cambria" w:cs="Times New Roman"/>
        </w:rPr>
      </w:pPr>
    </w:p>
    <w:p w:rsidR="000E0FAD" w:rsidRPr="000E0FAD" w:rsidRDefault="000E0FAD" w:rsidP="000E0FAD">
      <w:pPr>
        <w:rPr>
          <w:rFonts w:ascii="Cambria" w:hAnsi="Cambria" w:cs="Times New Roman"/>
        </w:rPr>
      </w:pPr>
    </w:p>
    <w:p w:rsidR="000E0FAD" w:rsidRPr="000E0FAD" w:rsidRDefault="000E0FAD" w:rsidP="000E0FAD">
      <w:pPr>
        <w:keepNext/>
        <w:keepLines/>
        <w:jc w:val="center"/>
        <w:outlineLvl w:val="1"/>
        <w:rPr>
          <w:rFonts w:ascii="Cambria" w:eastAsia="Times New Roman" w:hAnsi="Cambria" w:cs="Times New Roman"/>
          <w:b/>
          <w:bCs/>
          <w:caps/>
          <w:kern w:val="0"/>
          <w:sz w:val="28"/>
          <w:szCs w:val="26"/>
        </w:rPr>
      </w:pPr>
      <w:bookmarkStart w:id="3" w:name="_Toc444089264"/>
      <w:bookmarkStart w:id="4" w:name="_Toc459192703"/>
      <w:bookmarkStart w:id="5" w:name="_Toc459214169"/>
      <w:bookmarkStart w:id="6" w:name="_Toc459214212"/>
      <w:r w:rsidRPr="000E0FAD">
        <w:rPr>
          <w:rFonts w:ascii="Cambria" w:eastAsia="Times New Roman" w:hAnsi="Cambria" w:cs="Times New Roman"/>
          <w:b/>
          <w:bCs/>
          <w:caps/>
          <w:kern w:val="0"/>
          <w:sz w:val="28"/>
          <w:szCs w:val="26"/>
        </w:rPr>
        <w:t xml:space="preserve">Lettera del Ministro Generale </w:t>
      </w:r>
      <w:r w:rsidRPr="000E0FAD">
        <w:rPr>
          <w:rFonts w:ascii="Cambria" w:eastAsia="Times New Roman" w:hAnsi="Cambria" w:cs="Times New Roman"/>
          <w:b/>
          <w:bCs/>
          <w:caps/>
          <w:kern w:val="0"/>
          <w:sz w:val="28"/>
          <w:szCs w:val="26"/>
        </w:rPr>
        <w:br/>
        <w:t>e dei fratelli Consiglieri Generali</w:t>
      </w:r>
      <w:bookmarkStart w:id="7" w:name="_Toc444089265"/>
      <w:bookmarkEnd w:id="3"/>
      <w:r w:rsidRPr="000E0FAD">
        <w:rPr>
          <w:rFonts w:ascii="Cambria" w:eastAsia="Times New Roman" w:hAnsi="Cambria" w:cs="Times New Roman"/>
          <w:b/>
          <w:bCs/>
          <w:caps/>
          <w:kern w:val="0"/>
          <w:sz w:val="28"/>
          <w:szCs w:val="26"/>
        </w:rPr>
        <w:br/>
        <w:t>a conclusione dell’</w:t>
      </w:r>
      <w:proofErr w:type="spellStart"/>
      <w:r w:rsidRPr="000E0FAD">
        <w:rPr>
          <w:rFonts w:ascii="Cambria" w:eastAsia="Times New Roman" w:hAnsi="Cambria" w:cs="Times New Roman"/>
          <w:b/>
          <w:bCs/>
          <w:caps/>
          <w:kern w:val="0"/>
          <w:sz w:val="28"/>
          <w:szCs w:val="26"/>
        </w:rPr>
        <w:t>VIII</w:t>
      </w:r>
      <w:proofErr w:type="spellEnd"/>
      <w:r w:rsidRPr="000E0FAD">
        <w:rPr>
          <w:rFonts w:ascii="Cambria" w:eastAsia="Times New Roman" w:hAnsi="Cambria" w:cs="Times New Roman"/>
          <w:b/>
          <w:bCs/>
          <w:caps/>
          <w:kern w:val="0"/>
          <w:sz w:val="28"/>
          <w:szCs w:val="26"/>
        </w:rPr>
        <w:t xml:space="preserve"> Consiglio Plenario dell’Ordine</w:t>
      </w:r>
      <w:bookmarkEnd w:id="4"/>
      <w:bookmarkEnd w:id="5"/>
      <w:bookmarkEnd w:id="6"/>
      <w:bookmarkEnd w:id="7"/>
    </w:p>
    <w:p w:rsidR="000E0FAD" w:rsidRPr="000E0FAD" w:rsidRDefault="000E0FAD" w:rsidP="000E0FAD">
      <w:pPr>
        <w:spacing w:after="0"/>
        <w:jc w:val="left"/>
        <w:rPr>
          <w:rFonts w:ascii="Cambria" w:eastAsia="Calibri" w:hAnsi="Cambria" w:cs="Times New Roman"/>
          <w:b/>
          <w:kern w:val="0"/>
          <w:szCs w:val="24"/>
          <w:highlight w:val="yellow"/>
        </w:rPr>
      </w:pPr>
    </w:p>
    <w:p w:rsidR="000E0FAD" w:rsidRPr="000E0FAD" w:rsidRDefault="000E0FAD" w:rsidP="000E0FAD">
      <w:pPr>
        <w:spacing w:after="0"/>
        <w:rPr>
          <w:rFonts w:ascii="Cambria" w:eastAsia="Calibri" w:hAnsi="Cambria" w:cs="Times New Roman"/>
          <w:kern w:val="0"/>
          <w:szCs w:val="24"/>
          <w:highlight w:val="yellow"/>
        </w:rPr>
      </w:pPr>
    </w:p>
    <w:p w:rsidR="000E0FAD" w:rsidRPr="000E0FAD" w:rsidRDefault="000E0FAD" w:rsidP="000E0FAD">
      <w:pPr>
        <w:rPr>
          <w:rFonts w:ascii="Cambria" w:eastAsia="Calibri" w:hAnsi="Cambria" w:cs="Times New Roman"/>
          <w:kern w:val="0"/>
          <w:szCs w:val="24"/>
        </w:rPr>
      </w:pPr>
      <w:r w:rsidRPr="000E0FAD">
        <w:rPr>
          <w:rFonts w:ascii="Cambria" w:eastAsia="Calibri" w:hAnsi="Cambria" w:cs="Times New Roman"/>
          <w:kern w:val="0"/>
          <w:szCs w:val="24"/>
        </w:rPr>
        <w:t xml:space="preserve">Sono trascorsi quasi due mesi dalla chiusura dei lavori dell’ottavo Consiglio Plenario dell’Ordine, dedicato al tema </w:t>
      </w:r>
      <w:r w:rsidRPr="000E0FAD">
        <w:rPr>
          <w:rFonts w:ascii="Cambria" w:eastAsia="Calibri" w:hAnsi="Cambria" w:cs="Times New Roman"/>
          <w:i/>
          <w:kern w:val="0"/>
          <w:szCs w:val="24"/>
        </w:rPr>
        <w:t>la Grazia di lavorare</w:t>
      </w:r>
      <w:r w:rsidRPr="000E0FAD">
        <w:rPr>
          <w:rFonts w:ascii="Cambria" w:eastAsia="Calibri" w:hAnsi="Cambria" w:cs="Times New Roman"/>
          <w:kern w:val="0"/>
          <w:szCs w:val="24"/>
        </w:rPr>
        <w:t xml:space="preserve"> e sono certo che molti di voi desiderano conoscere l’esito dell’incontro, come abbiamo lavorato, la riflessione che ha prodotto questo appuntamento. Dopo la chiusura dei lavori, le Proposizioni sono state riviste dal punto di vista grammaticale e letterale. Questa revisione ha comportato un ulteriore tempo di verifica, che giustifica il leggero ritardo con cui vi consegniamo il frutto del nostro lavoro.</w:t>
      </w:r>
    </w:p>
    <w:p w:rsidR="000E0FAD" w:rsidRPr="000E0FAD" w:rsidRDefault="000E0FAD" w:rsidP="000E0FAD">
      <w:pPr>
        <w:rPr>
          <w:rFonts w:ascii="Cambria" w:eastAsia="Calibri" w:hAnsi="Cambria" w:cs="Times New Roman"/>
          <w:kern w:val="0"/>
          <w:szCs w:val="24"/>
        </w:rPr>
      </w:pPr>
      <w:r w:rsidRPr="000E0FAD">
        <w:rPr>
          <w:rFonts w:ascii="Cambria" w:eastAsia="Calibri" w:hAnsi="Cambria" w:cs="Times New Roman"/>
          <w:kern w:val="0"/>
          <w:szCs w:val="24"/>
        </w:rPr>
        <w:t>Il CPO ha visto la partecipazione di 44 frati così suddivisi: 10 componenti il Consiglio generale e 34 delegati delle Conferenze. A questi si sono aggiunti i frati che hanno assolto il compito di traduzione, moderazione, segreteria, animazione liturgica e altri servizi che hanno reso efficiente e produttivo il nostro lavoro. Abbiamo lavorato insieme dal 26 ottobre al 19 novembre 2015. La nostra permanenza nel Collegio Internazionale "San Lorenzo" di Roma è stata sostenuta dalla fraterna cordialità dei frati della famiglia stabile e dei nostri studenti, con i quali abbiamo condiviso la preghiera serale e i pasti.</w:t>
      </w:r>
    </w:p>
    <w:p w:rsidR="000E0FAD" w:rsidRPr="000E0FAD" w:rsidRDefault="000E0FAD" w:rsidP="000E0FAD">
      <w:pPr>
        <w:rPr>
          <w:rFonts w:ascii="Cambria" w:eastAsia="Calibri" w:hAnsi="Cambria" w:cs="Times New Roman"/>
          <w:kern w:val="0"/>
          <w:szCs w:val="24"/>
        </w:rPr>
      </w:pPr>
      <w:r w:rsidRPr="000E0FAD">
        <w:rPr>
          <w:rFonts w:ascii="Cambria" w:eastAsia="Calibri" w:hAnsi="Cambria" w:cs="Times New Roman"/>
          <w:kern w:val="0"/>
          <w:szCs w:val="24"/>
        </w:rPr>
        <w:t xml:space="preserve">Come potete immaginare la composizione dell’Assemblea è stata eterogenea e multiculturale; le diverse zone del </w:t>
      </w:r>
      <w:r w:rsidRPr="000E0FAD">
        <w:rPr>
          <w:rFonts w:ascii="Cambria" w:eastAsia="Calibri" w:hAnsi="Cambria" w:cs="Times New Roman"/>
          <w:i/>
          <w:kern w:val="0"/>
          <w:szCs w:val="24"/>
        </w:rPr>
        <w:t xml:space="preserve">mondo cappuccino </w:t>
      </w:r>
      <w:r w:rsidRPr="000E0FAD">
        <w:rPr>
          <w:rFonts w:ascii="Cambria" w:eastAsia="Calibri" w:hAnsi="Cambria" w:cs="Times New Roman"/>
          <w:kern w:val="0"/>
          <w:szCs w:val="24"/>
        </w:rPr>
        <w:t>erano rappresentate con il loro bagaglio di storia e di cultura. I partecipanti sono stati suddivisi in quattro gruppi di lavoro: due di lingua inglese, uno di lingua italiana e uno che accoglieva i fratelli di lingua spagnola e portoghese. Tutti i frati hanno dimostrato un ottimo spirito di adattamento sia nel pregare insieme usando lingue diverse, che nel rispettare le piccole regole previste affinché l’evento potesse essere celebrato con ordine. Il clima che si è creato tra i partecipanti è stato sereno e fraterno, specialmente nei momenti di ricreazione serale.</w:t>
      </w:r>
    </w:p>
    <w:p w:rsidR="000E0FAD" w:rsidRPr="000E0FAD" w:rsidRDefault="000E0FAD" w:rsidP="000E0FAD">
      <w:pPr>
        <w:rPr>
          <w:rFonts w:ascii="Cambria" w:eastAsia="Calibri" w:hAnsi="Cambria" w:cs="Times New Roman"/>
          <w:kern w:val="0"/>
          <w:szCs w:val="24"/>
        </w:rPr>
      </w:pPr>
      <w:r w:rsidRPr="000E0FAD">
        <w:rPr>
          <w:rFonts w:ascii="Cambria" w:eastAsia="Calibri" w:hAnsi="Cambria" w:cs="Times New Roman"/>
          <w:kern w:val="0"/>
          <w:szCs w:val="24"/>
        </w:rPr>
        <w:t xml:space="preserve">I primi dieci giorni dei lavori sono stati dedicati all’ascolto di approfondimenti sul tema del lavoro e di testimonianze particolarmente significative. Durante le sessioni del mattino abbiamo ascoltato il Prof. Mauro </w:t>
      </w:r>
      <w:proofErr w:type="spellStart"/>
      <w:r w:rsidRPr="000E0FAD">
        <w:rPr>
          <w:rFonts w:ascii="Cambria" w:eastAsia="Calibri" w:hAnsi="Cambria" w:cs="Times New Roman"/>
          <w:kern w:val="0"/>
          <w:szCs w:val="24"/>
        </w:rPr>
        <w:t>Magatti</w:t>
      </w:r>
      <w:proofErr w:type="spellEnd"/>
      <w:r w:rsidRPr="000E0FAD">
        <w:rPr>
          <w:rFonts w:ascii="Cambria" w:eastAsia="Calibri" w:hAnsi="Cambria" w:cs="Times New Roman"/>
          <w:kern w:val="0"/>
          <w:szCs w:val="24"/>
        </w:rPr>
        <w:t xml:space="preserve"> che ha presentato un approccio sociologico su alcune dinamiche che governano il mondo del lavoro. La Prof.ssa Mary Hess ci ha introdotti nel mondo della tecnologia digitale e i mutamenti che questa ha prodotto nelle attività lavorative; una realtà da cui nemmeno noi frati cappuccini siamo esentati! I nostri confratelli </w:t>
      </w:r>
      <w:proofErr w:type="spellStart"/>
      <w:r w:rsidRPr="000E0FAD">
        <w:rPr>
          <w:rFonts w:ascii="Cambria" w:eastAsia="Calibri" w:hAnsi="Cambria" w:cs="Times New Roman"/>
          <w:kern w:val="0"/>
          <w:szCs w:val="24"/>
        </w:rPr>
        <w:t>fr</w:t>
      </w:r>
      <w:proofErr w:type="spellEnd"/>
      <w:r w:rsidRPr="000E0FAD">
        <w:rPr>
          <w:rFonts w:ascii="Cambria" w:eastAsia="Calibri" w:hAnsi="Cambria" w:cs="Times New Roman"/>
          <w:kern w:val="0"/>
          <w:szCs w:val="24"/>
        </w:rPr>
        <w:t xml:space="preserve">. Fernando Ventura e </w:t>
      </w:r>
      <w:proofErr w:type="spellStart"/>
      <w:r w:rsidRPr="000E0FAD">
        <w:rPr>
          <w:rFonts w:ascii="Cambria" w:eastAsia="Calibri" w:hAnsi="Cambria" w:cs="Times New Roman"/>
          <w:kern w:val="0"/>
          <w:szCs w:val="24"/>
        </w:rPr>
        <w:t>fr</w:t>
      </w:r>
      <w:proofErr w:type="spellEnd"/>
      <w:r w:rsidRPr="000E0FAD">
        <w:rPr>
          <w:rFonts w:ascii="Cambria" w:eastAsia="Calibri" w:hAnsi="Cambria" w:cs="Times New Roman"/>
          <w:kern w:val="0"/>
          <w:szCs w:val="24"/>
        </w:rPr>
        <w:t xml:space="preserve">. Carlos </w:t>
      </w:r>
      <w:proofErr w:type="spellStart"/>
      <w:r w:rsidRPr="000E0FAD">
        <w:rPr>
          <w:rFonts w:ascii="Cambria" w:eastAsia="Calibri" w:hAnsi="Cambria" w:cs="Times New Roman"/>
          <w:kern w:val="0"/>
          <w:szCs w:val="24"/>
        </w:rPr>
        <w:t>Susin</w:t>
      </w:r>
      <w:proofErr w:type="spellEnd"/>
      <w:r w:rsidRPr="000E0FAD">
        <w:rPr>
          <w:rFonts w:ascii="Cambria" w:eastAsia="Calibri" w:hAnsi="Cambria" w:cs="Times New Roman"/>
          <w:kern w:val="0"/>
          <w:szCs w:val="24"/>
        </w:rPr>
        <w:t xml:space="preserve"> hanno presentato il tema del lavoro, rispettivamente, nella Sacra Scrittura e nel Magistero della Chiesa; a loro ha fatto seguito </w:t>
      </w:r>
      <w:proofErr w:type="spellStart"/>
      <w:r w:rsidRPr="000E0FAD">
        <w:rPr>
          <w:rFonts w:ascii="Cambria" w:eastAsia="Calibri" w:hAnsi="Cambria" w:cs="Times New Roman"/>
          <w:kern w:val="0"/>
          <w:szCs w:val="24"/>
        </w:rPr>
        <w:t>fr</w:t>
      </w:r>
      <w:proofErr w:type="spellEnd"/>
      <w:r w:rsidRPr="000E0FAD">
        <w:rPr>
          <w:rFonts w:ascii="Cambria" w:eastAsia="Calibri" w:hAnsi="Cambria" w:cs="Times New Roman"/>
          <w:kern w:val="0"/>
          <w:szCs w:val="24"/>
        </w:rPr>
        <w:t xml:space="preserve">. Pio </w:t>
      </w:r>
      <w:proofErr w:type="spellStart"/>
      <w:r w:rsidRPr="000E0FAD">
        <w:rPr>
          <w:rFonts w:ascii="Cambria" w:eastAsia="Calibri" w:hAnsi="Cambria" w:cs="Times New Roman"/>
          <w:kern w:val="0"/>
          <w:szCs w:val="24"/>
        </w:rPr>
        <w:t>Murat</w:t>
      </w:r>
      <w:proofErr w:type="spellEnd"/>
      <w:r w:rsidRPr="000E0FAD">
        <w:rPr>
          <w:rFonts w:ascii="Cambria" w:eastAsia="Calibri" w:hAnsi="Cambria" w:cs="Times New Roman"/>
          <w:kern w:val="0"/>
          <w:szCs w:val="24"/>
        </w:rPr>
        <w:t xml:space="preserve">, Consigliere Generale, che ha proposto una presentazione su come i documenti del nostro Ordine hanno affrontato il tema del lavoro. Don Felice </w:t>
      </w:r>
      <w:proofErr w:type="spellStart"/>
      <w:r w:rsidRPr="000E0FAD">
        <w:rPr>
          <w:rFonts w:ascii="Cambria" w:eastAsia="Calibri" w:hAnsi="Cambria" w:cs="Times New Roman"/>
          <w:kern w:val="0"/>
          <w:szCs w:val="24"/>
        </w:rPr>
        <w:t>Accrocca</w:t>
      </w:r>
      <w:proofErr w:type="spellEnd"/>
      <w:r w:rsidRPr="000E0FAD">
        <w:rPr>
          <w:rFonts w:ascii="Cambria" w:eastAsia="Calibri" w:hAnsi="Cambria" w:cs="Times New Roman"/>
          <w:kern w:val="0"/>
          <w:szCs w:val="24"/>
        </w:rPr>
        <w:t xml:space="preserve">, analizzando le Fonti Francescane, ha presentato la concezione del lavoro in San Francesco d’Assisi; </w:t>
      </w:r>
      <w:proofErr w:type="spellStart"/>
      <w:r w:rsidRPr="000E0FAD">
        <w:rPr>
          <w:rFonts w:ascii="Cambria" w:eastAsia="Calibri" w:hAnsi="Cambria" w:cs="Times New Roman"/>
          <w:kern w:val="0"/>
          <w:szCs w:val="24"/>
        </w:rPr>
        <w:t>fr</w:t>
      </w:r>
      <w:proofErr w:type="spellEnd"/>
      <w:r w:rsidRPr="000E0FAD">
        <w:rPr>
          <w:rFonts w:ascii="Cambria" w:eastAsia="Calibri" w:hAnsi="Cambria" w:cs="Times New Roman"/>
          <w:kern w:val="0"/>
          <w:szCs w:val="24"/>
        </w:rPr>
        <w:t xml:space="preserve">. Giuseppe Buffon OFM, infine, ci ha intrattenuti su quanto emerge nella tradizione dei Frati Minori Cappuccini rispetto all'esperienza del lavoro. Durante le sessioni pomeridiane, abbiamo ascoltato una serie di </w:t>
      </w:r>
      <w:r w:rsidRPr="000E0FAD">
        <w:rPr>
          <w:rFonts w:ascii="Cambria" w:eastAsia="Calibri" w:hAnsi="Cambria" w:cs="Times New Roman"/>
          <w:kern w:val="0"/>
          <w:szCs w:val="24"/>
        </w:rPr>
        <w:lastRenderedPageBreak/>
        <w:t xml:space="preserve">testimonianze di confratelli religiosi, sia nostri che di altri Ordini, i quali ci hanno narrato in modo coinvolgente le loro esperienze tra i poveri, i carcerati, nelle fabbriche come preti-operai, in situazioni pastorali multietniche. La prima parte del CPO si è conclusa con una giornata di ritiro e di preghiera animata da </w:t>
      </w:r>
      <w:proofErr w:type="spellStart"/>
      <w:r w:rsidRPr="000E0FAD">
        <w:rPr>
          <w:rFonts w:ascii="Cambria" w:eastAsia="Calibri" w:hAnsi="Cambria" w:cs="Times New Roman"/>
          <w:kern w:val="0"/>
          <w:szCs w:val="24"/>
        </w:rPr>
        <w:t>fr</w:t>
      </w:r>
      <w:proofErr w:type="spellEnd"/>
      <w:r w:rsidRPr="000E0FAD">
        <w:rPr>
          <w:rFonts w:ascii="Cambria" w:eastAsia="Calibri" w:hAnsi="Cambria" w:cs="Times New Roman"/>
          <w:kern w:val="0"/>
          <w:szCs w:val="24"/>
        </w:rPr>
        <w:t xml:space="preserve">. Eric </w:t>
      </w:r>
      <w:proofErr w:type="spellStart"/>
      <w:r w:rsidRPr="000E0FAD">
        <w:rPr>
          <w:rFonts w:ascii="Cambria" w:eastAsia="Calibri" w:hAnsi="Cambria" w:cs="Times New Roman"/>
          <w:kern w:val="0"/>
          <w:szCs w:val="24"/>
        </w:rPr>
        <w:t>Bidot</w:t>
      </w:r>
      <w:proofErr w:type="spellEnd"/>
      <w:r w:rsidRPr="000E0FAD">
        <w:rPr>
          <w:rFonts w:ascii="Cambria" w:eastAsia="Calibri" w:hAnsi="Cambria" w:cs="Times New Roman"/>
          <w:kern w:val="0"/>
          <w:szCs w:val="24"/>
        </w:rPr>
        <w:t>, Ministro Provinciale della Francia.</w:t>
      </w:r>
    </w:p>
    <w:p w:rsidR="000E0FAD" w:rsidRPr="000E0FAD" w:rsidRDefault="000E0FAD" w:rsidP="000E0FAD">
      <w:pPr>
        <w:rPr>
          <w:rFonts w:ascii="Cambria" w:eastAsia="Calibri" w:hAnsi="Cambria" w:cs="Times New Roman"/>
          <w:kern w:val="0"/>
          <w:szCs w:val="24"/>
        </w:rPr>
      </w:pPr>
      <w:r w:rsidRPr="000E0FAD">
        <w:rPr>
          <w:rFonts w:ascii="Cambria" w:eastAsia="Calibri" w:hAnsi="Cambria" w:cs="Times New Roman"/>
          <w:kern w:val="0"/>
          <w:szCs w:val="24"/>
        </w:rPr>
        <w:t xml:space="preserve">I giorni successivi sono stati caratterizzati dalla riflessione, dal dialogo e dalle proposte. Le possibilità di lavoro con cui operare erano molteplici. Abbiamo scelto di non dare criteri rigidi al lavoro dei quattro gruppi linguistici: è stato chiesto che ogni confratello, partendo dalla sua esperienza, </w:t>
      </w:r>
      <w:r w:rsidRPr="000E0FAD">
        <w:rPr>
          <w:rFonts w:ascii="Cambria" w:eastAsia="Calibri" w:hAnsi="Cambria" w:cs="Times New Roman"/>
          <w:i/>
          <w:kern w:val="0"/>
          <w:szCs w:val="24"/>
        </w:rPr>
        <w:t xml:space="preserve">dall’instrumentum </w:t>
      </w:r>
      <w:proofErr w:type="spellStart"/>
      <w:r w:rsidRPr="000E0FAD">
        <w:rPr>
          <w:rFonts w:ascii="Cambria" w:eastAsia="Calibri" w:hAnsi="Cambria" w:cs="Times New Roman"/>
          <w:i/>
          <w:kern w:val="0"/>
          <w:szCs w:val="24"/>
        </w:rPr>
        <w:t>laboris</w:t>
      </w:r>
      <w:proofErr w:type="spellEnd"/>
      <w:r w:rsidRPr="000E0FAD">
        <w:rPr>
          <w:rFonts w:ascii="Cambria" w:eastAsia="Calibri" w:hAnsi="Cambria" w:cs="Times New Roman"/>
          <w:kern w:val="0"/>
          <w:szCs w:val="24"/>
        </w:rPr>
        <w:t xml:space="preserve"> compilato in preparazione del CPO, e dai contributi ascoltati nei giorni precedenti, fosse libero di formulare Proposizioni all’interno del proprio gruppo. Fin dai primi giorni è emersa una linea di lavoro che accomunava le aspettative dei frati appartenenti ai gruppi che possono essere riassunte in tre domande:</w:t>
      </w:r>
    </w:p>
    <w:p w:rsidR="000E0FAD" w:rsidRPr="000E0FAD" w:rsidRDefault="000E0FAD" w:rsidP="000E0FAD">
      <w:pPr>
        <w:rPr>
          <w:rFonts w:ascii="Cambria" w:eastAsia="Calibri" w:hAnsi="Cambria" w:cs="Times New Roman"/>
          <w:kern w:val="0"/>
          <w:szCs w:val="24"/>
        </w:rPr>
      </w:pPr>
      <w:r w:rsidRPr="000E0FAD">
        <w:rPr>
          <w:rFonts w:ascii="Cambria" w:eastAsia="Calibri" w:hAnsi="Cambria" w:cs="Times New Roman"/>
          <w:kern w:val="0"/>
          <w:szCs w:val="24"/>
        </w:rPr>
        <w:t xml:space="preserve">1. Come possiamo aiutare i frati a riflettere sul lavoro nei vari aspetti ad esso inerenti, tenendo conto dei rapidi mutamenti che coinvolgono le diverse società? </w:t>
      </w:r>
    </w:p>
    <w:p w:rsidR="000E0FAD" w:rsidRPr="000E0FAD" w:rsidRDefault="000E0FAD" w:rsidP="000E0FAD">
      <w:pPr>
        <w:rPr>
          <w:rFonts w:ascii="Cambria" w:eastAsia="Calibri" w:hAnsi="Cambria" w:cs="Times New Roman"/>
          <w:kern w:val="0"/>
          <w:szCs w:val="24"/>
        </w:rPr>
      </w:pPr>
      <w:r w:rsidRPr="000E0FAD">
        <w:rPr>
          <w:rFonts w:ascii="Cambria" w:eastAsia="Calibri" w:hAnsi="Cambria" w:cs="Times New Roman"/>
          <w:kern w:val="0"/>
          <w:szCs w:val="24"/>
        </w:rPr>
        <w:t xml:space="preserve">2. Quali proposte possiamo presentare ai frati perché, fondati sul Vangelo e sul Carisma di San Francesco, il lavoro possa essere davvero vissuto come una Grazia? </w:t>
      </w:r>
    </w:p>
    <w:p w:rsidR="000E0FAD" w:rsidRPr="000E0FAD" w:rsidRDefault="000E0FAD" w:rsidP="000E0FAD">
      <w:pPr>
        <w:rPr>
          <w:rFonts w:ascii="Cambria" w:eastAsia="Calibri" w:hAnsi="Cambria" w:cs="Times New Roman"/>
          <w:kern w:val="0"/>
          <w:szCs w:val="24"/>
        </w:rPr>
      </w:pPr>
      <w:r w:rsidRPr="000E0FAD">
        <w:rPr>
          <w:rFonts w:ascii="Cambria" w:eastAsia="Calibri" w:hAnsi="Cambria" w:cs="Times New Roman"/>
          <w:kern w:val="0"/>
          <w:szCs w:val="24"/>
        </w:rPr>
        <w:t>3. La nostra identità di fratelli e di minori «</w:t>
      </w:r>
      <w:r w:rsidRPr="000E0FAD">
        <w:rPr>
          <w:rFonts w:ascii="Cambria" w:eastAsia="Calibri" w:hAnsi="Cambria" w:cs="Times New Roman"/>
          <w:i/>
          <w:kern w:val="0"/>
          <w:szCs w:val="24"/>
        </w:rPr>
        <w:t xml:space="preserve">come risponde alle provocazioni dell’individualismo e alla riduzione del lavoro a strumento di mero profitto economico»? </w:t>
      </w:r>
      <w:r w:rsidRPr="000E0FAD">
        <w:rPr>
          <w:rFonts w:ascii="Cambria" w:eastAsia="Calibri" w:hAnsi="Cambria" w:cs="Times New Roman"/>
          <w:kern w:val="0"/>
          <w:szCs w:val="24"/>
        </w:rPr>
        <w:t>(Costituzioni, 78,7)</w:t>
      </w:r>
    </w:p>
    <w:p w:rsidR="000E0FAD" w:rsidRPr="000E0FAD" w:rsidRDefault="000E0FAD" w:rsidP="000E0FAD">
      <w:pPr>
        <w:rPr>
          <w:rFonts w:ascii="Cambria" w:eastAsia="Calibri" w:hAnsi="Cambria" w:cs="Times New Roman"/>
          <w:kern w:val="0"/>
          <w:szCs w:val="24"/>
        </w:rPr>
      </w:pPr>
      <w:r w:rsidRPr="000E0FAD">
        <w:rPr>
          <w:rFonts w:ascii="Cambria" w:eastAsia="Calibri" w:hAnsi="Cambria" w:cs="Times New Roman"/>
          <w:kern w:val="0"/>
          <w:szCs w:val="24"/>
        </w:rPr>
        <w:t>Dopo un primo momento di “calma apparente”, in cui i frati comprendevano meglio quale fosse il loro compito, siamo partiti con zelo. È stato edificante vedere come i vari gruppi linguistici sottolineavano le tematiche inerenti al lavoro sottolineando aspetti culturali e sociali derivanti dalle diverse aree geografiche. Ogni gruppo approvava al suo interno le Proposizioni da portare all’Assemblea plenaria, che a sua volta approvava o rifiutava le proposte. Notevole è stato lo sforzo affinché le proposte finali accogliessero le istanze provenienti dai diversi gruppi. Importante e meritevole di gratitudine è stata l’opera delle due commissioni redazionali che hanno lavorato moltissimo per valorizzare, sintetizzare e riproporre in forma letterale corretta tutto ciò che i gruppi producevano.</w:t>
      </w:r>
    </w:p>
    <w:p w:rsidR="000E0FAD" w:rsidRPr="000E0FAD" w:rsidRDefault="000E0FAD" w:rsidP="000E0FAD">
      <w:pPr>
        <w:rPr>
          <w:rFonts w:ascii="Cambria" w:eastAsia="Calibri" w:hAnsi="Cambria" w:cs="Times New Roman"/>
          <w:kern w:val="0"/>
          <w:szCs w:val="24"/>
        </w:rPr>
      </w:pPr>
      <w:r w:rsidRPr="000E0FAD">
        <w:rPr>
          <w:rFonts w:ascii="Cambria" w:eastAsia="Calibri" w:hAnsi="Cambria" w:cs="Times New Roman"/>
          <w:kern w:val="0"/>
          <w:szCs w:val="24"/>
        </w:rPr>
        <w:t>Il nostro lavoro ha prodotto 74 Proposizioni che ora presentiamo alla vostra attenzione. Permetteteci di presentarvi alcuni criteri con cui potrete leggere e dialogare su quanto i frati delegati del CPO donano a tutti voi.</w:t>
      </w:r>
    </w:p>
    <w:p w:rsidR="000E0FAD" w:rsidRPr="000E0FAD" w:rsidRDefault="000E0FAD" w:rsidP="000E0FAD">
      <w:pPr>
        <w:numPr>
          <w:ilvl w:val="0"/>
          <w:numId w:val="6"/>
        </w:numPr>
        <w:spacing w:line="276" w:lineRule="auto"/>
        <w:ind w:left="426" w:hanging="426"/>
        <w:contextualSpacing/>
        <w:jc w:val="left"/>
        <w:rPr>
          <w:rFonts w:ascii="Cambria" w:eastAsia="Calibri" w:hAnsi="Cambria" w:cs="Times New Roman"/>
          <w:kern w:val="0"/>
          <w:szCs w:val="24"/>
        </w:rPr>
      </w:pPr>
      <w:r w:rsidRPr="000E0FAD">
        <w:rPr>
          <w:rFonts w:ascii="Cambria" w:eastAsia="Calibri" w:hAnsi="Cambria" w:cs="Times New Roman"/>
          <w:kern w:val="0"/>
          <w:szCs w:val="24"/>
        </w:rPr>
        <w:t xml:space="preserve">Abbiamo voluto approfondire e attualizzare temi già proposti nelle nostre Costituzioni rinnovate, nei CPO </w:t>
      </w:r>
      <w:proofErr w:type="spellStart"/>
      <w:r w:rsidRPr="000E0FAD">
        <w:rPr>
          <w:rFonts w:ascii="Cambria" w:eastAsia="Calibri" w:hAnsi="Cambria" w:cs="Times New Roman"/>
          <w:kern w:val="0"/>
          <w:szCs w:val="24"/>
        </w:rPr>
        <w:t>VI</w:t>
      </w:r>
      <w:proofErr w:type="spellEnd"/>
      <w:r w:rsidRPr="000E0FAD">
        <w:rPr>
          <w:rFonts w:ascii="Cambria" w:eastAsia="Calibri" w:hAnsi="Cambria" w:cs="Times New Roman"/>
          <w:kern w:val="0"/>
          <w:szCs w:val="24"/>
        </w:rPr>
        <w:t xml:space="preserve">, </w:t>
      </w:r>
      <w:r w:rsidRPr="000E0FAD">
        <w:rPr>
          <w:rFonts w:ascii="Cambria" w:eastAsia="Calibri" w:hAnsi="Cambria" w:cs="Times New Roman"/>
          <w:i/>
          <w:kern w:val="0"/>
          <w:szCs w:val="24"/>
        </w:rPr>
        <w:t xml:space="preserve">Vivere la povertà in fraternità </w:t>
      </w:r>
      <w:r w:rsidRPr="000E0FAD">
        <w:rPr>
          <w:rFonts w:ascii="Cambria" w:eastAsia="Calibri" w:hAnsi="Cambria" w:cs="Times New Roman"/>
          <w:kern w:val="0"/>
          <w:szCs w:val="24"/>
        </w:rPr>
        <w:t xml:space="preserve">e il CPO VII, </w:t>
      </w:r>
      <w:r w:rsidRPr="000E0FAD">
        <w:rPr>
          <w:rFonts w:ascii="Cambria" w:eastAsia="Calibri" w:hAnsi="Cambria" w:cs="Times New Roman"/>
          <w:i/>
          <w:kern w:val="0"/>
          <w:szCs w:val="24"/>
        </w:rPr>
        <w:t>La nostra vita in minorità.</w:t>
      </w:r>
    </w:p>
    <w:p w:rsidR="000E0FAD" w:rsidRPr="000E0FAD" w:rsidRDefault="000E0FAD" w:rsidP="000E0FAD">
      <w:pPr>
        <w:numPr>
          <w:ilvl w:val="0"/>
          <w:numId w:val="6"/>
        </w:numPr>
        <w:spacing w:line="276" w:lineRule="auto"/>
        <w:ind w:left="426" w:hanging="426"/>
        <w:contextualSpacing/>
        <w:jc w:val="left"/>
        <w:rPr>
          <w:rFonts w:ascii="Cambria" w:eastAsia="Calibri" w:hAnsi="Cambria" w:cs="Times New Roman"/>
          <w:kern w:val="0"/>
          <w:szCs w:val="24"/>
        </w:rPr>
      </w:pPr>
      <w:r w:rsidRPr="000E0FAD">
        <w:rPr>
          <w:rFonts w:ascii="Cambria" w:eastAsia="Calibri" w:hAnsi="Cambria" w:cs="Times New Roman"/>
          <w:kern w:val="0"/>
          <w:szCs w:val="24"/>
        </w:rPr>
        <w:t>Nella redazione finale del testo che avete tra le mani abbiamo raggruppato le varie Proposizioni in aree tematiche che seguono lo sviluppo dei capitoli delle nostre Costituzioni, in modo particolare i primi sei e il IX e il XII.</w:t>
      </w:r>
    </w:p>
    <w:p w:rsidR="000E0FAD" w:rsidRPr="000E0FAD" w:rsidRDefault="000E0FAD" w:rsidP="000E0FAD">
      <w:pPr>
        <w:numPr>
          <w:ilvl w:val="0"/>
          <w:numId w:val="6"/>
        </w:numPr>
        <w:spacing w:line="276" w:lineRule="auto"/>
        <w:ind w:left="426" w:hanging="426"/>
        <w:contextualSpacing/>
        <w:jc w:val="left"/>
        <w:rPr>
          <w:rFonts w:ascii="Cambria" w:eastAsia="Calibri" w:hAnsi="Cambria" w:cs="Times New Roman"/>
          <w:kern w:val="0"/>
          <w:szCs w:val="24"/>
        </w:rPr>
      </w:pPr>
      <w:r w:rsidRPr="000E0FAD">
        <w:rPr>
          <w:rFonts w:ascii="Cambria" w:eastAsia="Calibri" w:hAnsi="Cambria" w:cs="Times New Roman"/>
          <w:kern w:val="0"/>
          <w:szCs w:val="24"/>
        </w:rPr>
        <w:t>Non cercate la sistematicità o l’eleganza letteraria. Durante i lavori molti sono stati i richiami alla concretezza. Alcune Proposizioni si assomigliano, ma le abbiamo conservate perché nel contesto dove sono poste, richiamano concetti e valori essenziali per la nostra vita.</w:t>
      </w:r>
    </w:p>
    <w:p w:rsidR="000E0FAD" w:rsidRPr="000E0FAD" w:rsidRDefault="000E0FAD" w:rsidP="000E0FAD">
      <w:pPr>
        <w:rPr>
          <w:rFonts w:ascii="Cambria" w:eastAsia="Calibri" w:hAnsi="Cambria" w:cs="Times New Roman"/>
          <w:kern w:val="0"/>
          <w:szCs w:val="24"/>
        </w:rPr>
      </w:pPr>
      <w:r w:rsidRPr="000E0FAD">
        <w:rPr>
          <w:rFonts w:ascii="Cambria" w:eastAsia="Calibri" w:hAnsi="Cambria" w:cs="Times New Roman"/>
          <w:kern w:val="0"/>
          <w:szCs w:val="24"/>
        </w:rPr>
        <w:t>Ora, fratelli carissimi, fate la vostra parte! Chiediamo a tutti i Ministri Provinciali e alle Conferenze che individuino le modalità più opportune affinché si lavori su quanto i Delegati dell’</w:t>
      </w:r>
      <w:proofErr w:type="spellStart"/>
      <w:r w:rsidRPr="000E0FAD">
        <w:rPr>
          <w:rFonts w:ascii="Cambria" w:eastAsia="Calibri" w:hAnsi="Cambria" w:cs="Times New Roman"/>
          <w:kern w:val="0"/>
          <w:szCs w:val="24"/>
        </w:rPr>
        <w:t>VIII</w:t>
      </w:r>
      <w:proofErr w:type="spellEnd"/>
      <w:r w:rsidRPr="000E0FAD">
        <w:rPr>
          <w:rFonts w:ascii="Cambria" w:eastAsia="Calibri" w:hAnsi="Cambria" w:cs="Times New Roman"/>
          <w:kern w:val="0"/>
          <w:szCs w:val="24"/>
        </w:rPr>
        <w:t xml:space="preserve"> CPO vi consegnano. Ogni Circoscrizione programmi degli incontri specifici sulle Proposizioni elaborate durante il recente CPO. Affidiamo alla sollecitudine dei Ministri provvedere alla stampa delle Proposizioni del CPO e a distribuirle ad ogni frate della propria Circoscrizione. Affrontate il lavoro in modo concreto: dopo la conoscenza del contenuto delle </w:t>
      </w:r>
      <w:r w:rsidRPr="000E0FAD">
        <w:rPr>
          <w:rFonts w:ascii="Cambria" w:eastAsia="Calibri" w:hAnsi="Cambria" w:cs="Times New Roman"/>
          <w:kern w:val="0"/>
          <w:szCs w:val="24"/>
        </w:rPr>
        <w:lastRenderedPageBreak/>
        <w:t xml:space="preserve">Proposizioni, ogni Provincia, Custodia, fraternità locale e singolo frate minore cappuccino si confronti con quanto scritto e questa verifica possa produrre un rinnovamento e, se necessario, un cambiamento nel nostro stile di vita. Sosteniamoci vicendevolmente, preghiamo lo Spirito del Signore perché anche il nostro lavoro manifesti in modo sempre più evidente la nostra identità di fratelli e di minori, nelle nostre fraternità e là dove siamo chiamati a donare la nostra vita. Auguriamo a tutti i frati che possano ancora di più lodare il Signore perché ci concede la “Grazia di Lavorare”. </w:t>
      </w:r>
    </w:p>
    <w:p w:rsidR="000E0FAD" w:rsidRPr="000E0FAD" w:rsidRDefault="000E0FAD" w:rsidP="000E0FAD">
      <w:pPr>
        <w:ind w:left="720"/>
        <w:jc w:val="right"/>
        <w:rPr>
          <w:rFonts w:ascii="Cambria" w:eastAsia="Calibri" w:hAnsi="Cambria" w:cs="Times New Roman"/>
          <w:kern w:val="0"/>
          <w:szCs w:val="24"/>
        </w:rPr>
      </w:pPr>
      <w:r w:rsidRPr="000E0FAD">
        <w:rPr>
          <w:rFonts w:ascii="Cambria" w:eastAsia="Calibri" w:hAnsi="Cambria" w:cs="Times New Roman"/>
          <w:kern w:val="0"/>
          <w:szCs w:val="24"/>
        </w:rPr>
        <w:t>Buon lavoro fratelli, vi salutiamo fraternamente,</w:t>
      </w:r>
    </w:p>
    <w:p w:rsidR="000E0FAD" w:rsidRPr="000E0FAD" w:rsidRDefault="000E0FAD" w:rsidP="000E0FAD">
      <w:pPr>
        <w:spacing w:after="0"/>
        <w:ind w:left="720"/>
        <w:contextualSpacing/>
        <w:rPr>
          <w:rFonts w:ascii="Cambria" w:eastAsia="Calibri" w:hAnsi="Cambria" w:cs="Times New Roman"/>
          <w:kern w:val="0"/>
          <w:szCs w:val="24"/>
        </w:rPr>
      </w:pPr>
    </w:p>
    <w:p w:rsidR="000E0FAD" w:rsidRPr="000E0FAD" w:rsidRDefault="000E0FAD" w:rsidP="000E0FAD">
      <w:pPr>
        <w:spacing w:after="0"/>
        <w:ind w:left="720"/>
        <w:contextualSpacing/>
        <w:rPr>
          <w:rFonts w:ascii="Cambria" w:eastAsia="Calibri" w:hAnsi="Cambria" w:cs="Times New Roman"/>
          <w:kern w:val="0"/>
          <w:szCs w:val="24"/>
        </w:rPr>
      </w:pPr>
    </w:p>
    <w:p w:rsidR="000E0FAD" w:rsidRPr="000E0FAD" w:rsidRDefault="000E0FAD" w:rsidP="000E0FAD">
      <w:pPr>
        <w:spacing w:after="0"/>
        <w:ind w:left="2124" w:firstLine="708"/>
        <w:jc w:val="right"/>
        <w:rPr>
          <w:rFonts w:ascii="Cambria" w:eastAsia="Calibri" w:hAnsi="Cambria" w:cs="Times New Roman"/>
          <w:kern w:val="0"/>
          <w:szCs w:val="24"/>
        </w:rPr>
      </w:pPr>
      <w:r w:rsidRPr="000E0FAD">
        <w:rPr>
          <w:rFonts w:ascii="Cambria" w:eastAsia="Calibri" w:hAnsi="Cambria" w:cs="Times New Roman"/>
          <w:kern w:val="0"/>
          <w:szCs w:val="24"/>
        </w:rPr>
        <w:t xml:space="preserve">Fr. Mauro </w:t>
      </w:r>
      <w:proofErr w:type="spellStart"/>
      <w:r w:rsidRPr="000E0FAD">
        <w:rPr>
          <w:rFonts w:ascii="Cambria" w:eastAsia="Calibri" w:hAnsi="Cambria" w:cs="Times New Roman"/>
          <w:kern w:val="0"/>
          <w:szCs w:val="24"/>
        </w:rPr>
        <w:t>Jöhri</w:t>
      </w:r>
      <w:proofErr w:type="spellEnd"/>
      <w:r w:rsidRPr="000E0FAD">
        <w:rPr>
          <w:rFonts w:ascii="Cambria" w:eastAsia="Calibri" w:hAnsi="Cambria" w:cs="Times New Roman"/>
          <w:kern w:val="0"/>
          <w:szCs w:val="24"/>
        </w:rPr>
        <w:br/>
        <w:t>Ministro generale OFM Cap.</w:t>
      </w:r>
    </w:p>
    <w:p w:rsidR="000E0FAD" w:rsidRPr="000E0FAD" w:rsidRDefault="000E0FAD" w:rsidP="000E0FAD">
      <w:pPr>
        <w:spacing w:after="0"/>
        <w:ind w:left="720"/>
        <w:contextualSpacing/>
        <w:jc w:val="right"/>
        <w:rPr>
          <w:rFonts w:ascii="Cambria" w:eastAsia="Calibri" w:hAnsi="Cambria" w:cs="Times New Roman"/>
          <w:kern w:val="0"/>
          <w:szCs w:val="24"/>
        </w:rPr>
      </w:pPr>
    </w:p>
    <w:p w:rsidR="000E0FAD" w:rsidRPr="000E0FAD" w:rsidRDefault="000E0FAD" w:rsidP="000E0FAD">
      <w:pPr>
        <w:spacing w:after="0"/>
        <w:ind w:left="2124" w:firstLine="708"/>
        <w:jc w:val="right"/>
        <w:rPr>
          <w:rFonts w:ascii="Cambria" w:eastAsia="Calibri" w:hAnsi="Cambria" w:cs="Times New Roman"/>
          <w:kern w:val="0"/>
          <w:szCs w:val="24"/>
        </w:rPr>
      </w:pPr>
      <w:r w:rsidRPr="000E0FAD">
        <w:rPr>
          <w:rFonts w:ascii="Cambria" w:eastAsia="Calibri" w:hAnsi="Cambria" w:cs="Times New Roman"/>
          <w:kern w:val="0"/>
          <w:szCs w:val="24"/>
        </w:rPr>
        <w:t>I fratelli del Consiglio Generale</w:t>
      </w:r>
    </w:p>
    <w:p w:rsidR="000E0FAD" w:rsidRPr="000E0FAD" w:rsidRDefault="000E0FAD" w:rsidP="000E0FAD">
      <w:pPr>
        <w:spacing w:after="0"/>
        <w:ind w:left="720"/>
        <w:contextualSpacing/>
        <w:jc w:val="right"/>
        <w:rPr>
          <w:rFonts w:ascii="Cambria" w:eastAsia="Calibri" w:hAnsi="Cambria" w:cs="Times New Roman"/>
          <w:kern w:val="0"/>
          <w:szCs w:val="24"/>
        </w:rPr>
      </w:pPr>
    </w:p>
    <w:p w:rsidR="000E0FAD" w:rsidRPr="000E0FAD" w:rsidRDefault="000E0FAD" w:rsidP="000E0FAD">
      <w:pPr>
        <w:spacing w:after="0"/>
        <w:jc w:val="right"/>
        <w:rPr>
          <w:rFonts w:ascii="Cambria" w:eastAsia="Calibri" w:hAnsi="Cambria" w:cs="Times New Roman"/>
          <w:kern w:val="0"/>
          <w:szCs w:val="24"/>
        </w:rPr>
      </w:pPr>
      <w:r w:rsidRPr="000E0FAD">
        <w:rPr>
          <w:rFonts w:ascii="Cambria" w:eastAsia="Calibri" w:hAnsi="Cambria" w:cs="Times New Roman"/>
          <w:kern w:val="0"/>
          <w:szCs w:val="24"/>
        </w:rPr>
        <w:t>Roma, 15 gennaio 2016</w:t>
      </w:r>
      <w:r w:rsidRPr="000E0FAD">
        <w:rPr>
          <w:rFonts w:ascii="Cambria" w:eastAsia="Calibri" w:hAnsi="Cambria" w:cs="Times New Roman"/>
          <w:kern w:val="0"/>
          <w:szCs w:val="24"/>
        </w:rPr>
        <w:br/>
        <w:t>Memoria (festa) di San Mauro Abate</w:t>
      </w:r>
    </w:p>
    <w:p w:rsidR="000E0FAD" w:rsidRPr="000E0FAD" w:rsidRDefault="000E0FAD" w:rsidP="000E0FAD">
      <w:pPr>
        <w:spacing w:after="0"/>
        <w:ind w:left="720"/>
        <w:contextualSpacing/>
        <w:rPr>
          <w:rFonts w:ascii="Cambria" w:eastAsia="Calibri" w:hAnsi="Cambria" w:cs="Times New Roman"/>
          <w:kern w:val="0"/>
          <w:szCs w:val="24"/>
        </w:rPr>
      </w:pPr>
    </w:p>
    <w:p w:rsidR="000E0FAD" w:rsidRPr="000E0FAD" w:rsidRDefault="000E0FAD" w:rsidP="000E0FAD">
      <w:pPr>
        <w:spacing w:after="200" w:line="276" w:lineRule="auto"/>
        <w:jc w:val="left"/>
        <w:rPr>
          <w:rFonts w:ascii="Cambria" w:eastAsia="Calibri" w:hAnsi="Cambria" w:cs="Times New Roman"/>
          <w:kern w:val="0"/>
          <w:szCs w:val="24"/>
        </w:rPr>
      </w:pPr>
      <w:r w:rsidRPr="000E0FAD">
        <w:rPr>
          <w:rFonts w:ascii="Cambria" w:eastAsia="Calibri" w:hAnsi="Cambria" w:cs="Times New Roman"/>
          <w:kern w:val="0"/>
          <w:szCs w:val="24"/>
        </w:rPr>
        <w:br w:type="page"/>
      </w:r>
    </w:p>
    <w:p w:rsidR="000E0FAD" w:rsidRPr="000E0FAD" w:rsidRDefault="000E0FAD" w:rsidP="000E0FAD">
      <w:pPr>
        <w:keepNext/>
        <w:keepLines/>
        <w:jc w:val="center"/>
        <w:outlineLvl w:val="1"/>
        <w:rPr>
          <w:rFonts w:ascii="Cambria" w:eastAsia="Times New Roman" w:hAnsi="Cambria" w:cs="Times New Roman"/>
          <w:b/>
          <w:bCs/>
          <w:sz w:val="28"/>
          <w:szCs w:val="24"/>
        </w:rPr>
      </w:pPr>
      <w:bookmarkStart w:id="8" w:name="_Toc459192704"/>
      <w:bookmarkStart w:id="9" w:name="_Toc459214170"/>
      <w:bookmarkStart w:id="10" w:name="_Toc459214213"/>
      <w:r w:rsidRPr="000E0FAD">
        <w:rPr>
          <w:rFonts w:ascii="Cambria" w:eastAsia="Times New Roman" w:hAnsi="Cambria" w:cs="Times New Roman"/>
          <w:b/>
          <w:bCs/>
          <w:sz w:val="28"/>
          <w:szCs w:val="24"/>
        </w:rPr>
        <w:lastRenderedPageBreak/>
        <w:t>PROPOSIZIONI</w:t>
      </w:r>
      <w:bookmarkEnd w:id="8"/>
      <w:bookmarkEnd w:id="9"/>
      <w:bookmarkEnd w:id="10"/>
    </w:p>
    <w:p w:rsidR="000E0FAD" w:rsidRPr="000E0FAD" w:rsidRDefault="000E0FAD" w:rsidP="000E0FAD">
      <w:pPr>
        <w:rPr>
          <w:rFonts w:ascii="Cambria" w:hAnsi="Cambria" w:cs="Times New Roman"/>
        </w:rPr>
      </w:pPr>
    </w:p>
    <w:p w:rsidR="000E0FAD" w:rsidRPr="000E0FAD" w:rsidRDefault="000E0FAD" w:rsidP="000E0FAD">
      <w:pPr>
        <w:rPr>
          <w:rFonts w:ascii="Cambria" w:hAnsi="Cambria" w:cs="Times New Roman"/>
        </w:rPr>
      </w:pPr>
    </w:p>
    <w:p w:rsidR="000E0FAD" w:rsidRPr="000E0FAD" w:rsidRDefault="000E0FAD" w:rsidP="000E0FAD">
      <w:pPr>
        <w:keepNext/>
        <w:keepLines/>
        <w:outlineLvl w:val="2"/>
        <w:rPr>
          <w:rFonts w:ascii="Cambria" w:eastAsia="Times New Roman" w:hAnsi="Cambria" w:cs="Times New Roman"/>
          <w:b/>
          <w:bCs/>
          <w:caps/>
        </w:rPr>
      </w:pPr>
      <w:bookmarkStart w:id="11" w:name="_Toc459192705"/>
      <w:bookmarkStart w:id="12" w:name="_Toc459214171"/>
      <w:bookmarkStart w:id="13" w:name="_Toc459214214"/>
      <w:r w:rsidRPr="000E0FAD">
        <w:rPr>
          <w:rFonts w:ascii="Cambria" w:eastAsia="Times New Roman" w:hAnsi="Cambria" w:cs="Times New Roman"/>
          <w:b/>
          <w:bCs/>
          <w:caps/>
        </w:rPr>
        <w:t xml:space="preserve">1. </w:t>
      </w:r>
      <w:r w:rsidRPr="000E0FAD">
        <w:rPr>
          <w:rFonts w:ascii="Cambria" w:eastAsia="Times New Roman" w:hAnsi="Cambria" w:cs="Times New Roman"/>
          <w:b/>
          <w:bCs/>
        </w:rPr>
        <w:t>CHIAMATI A PARTECIPARE ALL’OPERA DELLA CREAZIONE</w:t>
      </w:r>
      <w:bookmarkEnd w:id="11"/>
      <w:bookmarkEnd w:id="12"/>
      <w:bookmarkEnd w:id="13"/>
    </w:p>
    <w:p w:rsidR="000E0FAD" w:rsidRPr="000E0FAD" w:rsidRDefault="000E0FAD" w:rsidP="000E0FAD">
      <w:pPr>
        <w:rPr>
          <w:rFonts w:ascii="Cambria" w:eastAsia="MS Mincho" w:hAnsi="Cambria" w:cs="Times New Roman"/>
          <w:szCs w:val="24"/>
        </w:rPr>
      </w:pPr>
      <w:r w:rsidRPr="000E0FAD">
        <w:rPr>
          <w:rFonts w:ascii="Cambria" w:eastAsia="Times New Roman" w:hAnsi="Cambria" w:cs="Times New Roman"/>
          <w:color w:val="000000"/>
          <w:szCs w:val="24"/>
          <w:lang w:eastAsia="it-IT"/>
        </w:rPr>
        <w:t xml:space="preserve">1. Noi </w:t>
      </w:r>
      <w:r w:rsidRPr="000E0FAD">
        <w:rPr>
          <w:rFonts w:ascii="Cambria" w:eastAsia="Times New Roman" w:hAnsi="Cambria" w:cs="Times New Roman"/>
          <w:szCs w:val="24"/>
          <w:lang w:eastAsia="it-IT"/>
        </w:rPr>
        <w:t xml:space="preserve">che abbiamo ricevuto gratuitamente il Vangelo di nostro Signore Gesù Cristo, per il grande amore che Dio ha verso di noi, ci sentiamo chiamati a trasmetterlo ai nostri fratelli con la nostra vita, in tutte le sue dimensioni, tra cui quella del lavoro. </w:t>
      </w:r>
      <w:r w:rsidRPr="000E0FAD">
        <w:rPr>
          <w:rFonts w:ascii="Cambria" w:hAnsi="Cambria" w:cs="Times New Roman"/>
          <w:szCs w:val="24"/>
        </w:rPr>
        <w:t xml:space="preserve">La grazia del lavoro diviene così una lode </w:t>
      </w:r>
      <w:r w:rsidRPr="000E0FAD">
        <w:rPr>
          <w:rFonts w:ascii="Cambria" w:eastAsia="Times New Roman" w:hAnsi="Cambria" w:cs="Times New Roman"/>
          <w:color w:val="000000"/>
          <w:szCs w:val="24"/>
          <w:lang w:eastAsia="it-IT"/>
        </w:rPr>
        <w:t>e una testimonianza a Dio che ci ha amati per primo. Incoraggiamo ed esortiamo tutti i fratelli a vivere il “vangelo del lavoro”</w:t>
      </w:r>
      <w:r w:rsidRPr="000E0FAD">
        <w:rPr>
          <w:rFonts w:ascii="Cambria" w:eastAsia="Times New Roman" w:hAnsi="Cambria" w:cs="Times New Roman"/>
          <w:color w:val="000000"/>
          <w:vertAlign w:val="superscript"/>
          <w:lang w:eastAsia="it-IT"/>
        </w:rPr>
        <w:footnoteReference w:id="1"/>
      </w:r>
      <w:r w:rsidRPr="000E0FAD">
        <w:rPr>
          <w:rFonts w:ascii="Cambria" w:eastAsia="Times New Roman" w:hAnsi="Cambria" w:cs="Times New Roman"/>
          <w:color w:val="000000"/>
          <w:szCs w:val="24"/>
          <w:lang w:eastAsia="it-IT"/>
        </w:rPr>
        <w:t>, anche nel suo aspetto di fatica necessaria, felici di questa vocazione e annunziando al mondo la grandezza del Creatore.</w:t>
      </w:r>
    </w:p>
    <w:p w:rsidR="000E0FAD" w:rsidRPr="000E0FAD" w:rsidRDefault="000E0FAD" w:rsidP="000E0FAD">
      <w:pPr>
        <w:rPr>
          <w:rFonts w:ascii="Cambria" w:eastAsia="MS Mincho" w:hAnsi="Cambria" w:cs="Times New Roman"/>
          <w:szCs w:val="24"/>
          <w:shd w:val="clear" w:color="auto" w:fill="FFFFFF"/>
        </w:rPr>
      </w:pPr>
      <w:r w:rsidRPr="000E0FAD">
        <w:rPr>
          <w:rFonts w:ascii="Cambria" w:eastAsia="MS Mincho" w:hAnsi="Cambria" w:cs="Times New Roman"/>
          <w:szCs w:val="24"/>
        </w:rPr>
        <w:t xml:space="preserve"> 2. A immagine di Gesù Cristo, che ha lavorato con le sue stesse mani, e di Francesco, che ne ha seguito le orme, rendiamo presente il regno di Dio con il nostro lavoro, servendo le persone con i nostri doni personali e comunitari. Infatti, “</w:t>
      </w:r>
      <w:r w:rsidRPr="000E0FAD">
        <w:rPr>
          <w:rFonts w:ascii="Cambria" w:eastAsia="MS Mincho" w:hAnsi="Cambria" w:cs="Times New Roman"/>
          <w:color w:val="000000"/>
          <w:szCs w:val="24"/>
          <w:shd w:val="clear" w:color="auto" w:fill="FFFFFF"/>
        </w:rPr>
        <w:t xml:space="preserve">Gesù lavorava con le sue mani, prendendo contatto quotidiano con la materia creata da Dio per darle forma con la sua abilità di artigiano. È degno di nota il fatto che la maggior parte della sua vita è stata dedicata a questo impegno (…). Così ha santificato il lavoro e gli ha conferito un peculiare </w:t>
      </w:r>
      <w:r w:rsidRPr="000E0FAD">
        <w:rPr>
          <w:rFonts w:ascii="Cambria" w:eastAsia="MS Mincho" w:hAnsi="Cambria" w:cs="Times New Roman"/>
          <w:szCs w:val="24"/>
          <w:shd w:val="clear" w:color="auto" w:fill="FFFFFF"/>
        </w:rPr>
        <w:t>valore per la nostra maturazione” (</w:t>
      </w:r>
      <w:proofErr w:type="spellStart"/>
      <w:r w:rsidRPr="000E0FAD">
        <w:rPr>
          <w:rFonts w:ascii="Cambria" w:eastAsia="MS Mincho" w:hAnsi="Cambria" w:cs="Times New Roman"/>
          <w:i/>
          <w:szCs w:val="24"/>
          <w:shd w:val="clear" w:color="auto" w:fill="FFFFFF"/>
        </w:rPr>
        <w:t>Laudato</w:t>
      </w:r>
      <w:proofErr w:type="spellEnd"/>
      <w:r w:rsidRPr="000E0FAD">
        <w:rPr>
          <w:rFonts w:ascii="Cambria" w:eastAsia="MS Mincho" w:hAnsi="Cambria" w:cs="Times New Roman"/>
          <w:i/>
          <w:szCs w:val="24"/>
          <w:shd w:val="clear" w:color="auto" w:fill="FFFFFF"/>
        </w:rPr>
        <w:t xml:space="preserve"> sii</w:t>
      </w:r>
      <w:r w:rsidRPr="000E0FAD">
        <w:rPr>
          <w:rFonts w:ascii="Cambria" w:eastAsia="MS Mincho" w:hAnsi="Cambria" w:cs="Times New Roman"/>
          <w:szCs w:val="24"/>
          <w:shd w:val="clear" w:color="auto" w:fill="FFFFFF"/>
        </w:rPr>
        <w:t>, 98).</w:t>
      </w:r>
    </w:p>
    <w:p w:rsidR="000E0FAD" w:rsidRPr="000E0FAD" w:rsidRDefault="000E0FAD" w:rsidP="000E0FAD">
      <w:pPr>
        <w:rPr>
          <w:rFonts w:ascii="Cambria" w:eastAsia="MS Mincho" w:hAnsi="Cambria" w:cs="Times New Roman"/>
          <w:szCs w:val="24"/>
        </w:rPr>
      </w:pPr>
      <w:r w:rsidRPr="000E0FAD">
        <w:rPr>
          <w:rFonts w:ascii="Cambria" w:eastAsia="MS Mincho" w:hAnsi="Cambria" w:cs="Times New Roman"/>
          <w:szCs w:val="24"/>
        </w:rPr>
        <w:t>La Beata Vergine Maria e San Giuseppe, suo sposo, sono per il frate minore esempi di lavoro quotidiano, silenzioso, umile, fraterno a servizio del regno di Dio. Secondo la parole di San Francesco, che esorta a farsi madri gli uni agli altri, ci inseriamo nel mistero della salvezza in un modo conosciuto solo da Dio, e il Padre, che vede nel segreto, ci ricompenserà.</w:t>
      </w:r>
    </w:p>
    <w:p w:rsidR="000E0FAD" w:rsidRPr="000E0FAD" w:rsidRDefault="000E0FAD" w:rsidP="000E0FAD">
      <w:pPr>
        <w:rPr>
          <w:rFonts w:ascii="Cambria" w:eastAsia="MS Mincho" w:hAnsi="Cambria" w:cs="Times New Roman"/>
          <w:szCs w:val="24"/>
        </w:rPr>
      </w:pPr>
      <w:r w:rsidRPr="000E0FAD">
        <w:rPr>
          <w:rFonts w:ascii="Cambria" w:eastAsia="MS Mincho" w:hAnsi="Cambria" w:cs="Times New Roman"/>
          <w:szCs w:val="24"/>
        </w:rPr>
        <w:t>Anche la tradizione cappuccina ha assunto il lavoro come parte ordinaria della sua vita quotidiana. La nostra storia è continuamente arricchita dalla vita e dall’esempio di frati che servono la comunità con tutte le loro capacità fisiche, mentali e spirituali.</w:t>
      </w:r>
    </w:p>
    <w:p w:rsidR="000E0FAD" w:rsidRPr="000E0FAD" w:rsidRDefault="000E0FAD" w:rsidP="000E0FAD">
      <w:pPr>
        <w:rPr>
          <w:rFonts w:ascii="Cambria" w:eastAsia="MS Mincho" w:hAnsi="Cambria" w:cs="Times New Roman"/>
          <w:szCs w:val="24"/>
        </w:rPr>
      </w:pPr>
      <w:r w:rsidRPr="000E0FAD">
        <w:rPr>
          <w:rFonts w:ascii="Cambria" w:eastAsia="MS Mincho" w:hAnsi="Cambria" w:cs="Times New Roman"/>
          <w:szCs w:val="24"/>
        </w:rPr>
        <w:t>3. Dio elargisce al genere umano il dono del lavoro. Provenendo dalle Sue mani, il lavoro è grazia e va considerato come realtà buona, con cui partecipiamo attivamente all’azione creatrice di Dio. Inteso come una opportunità piena di grazia che ci fa partecipi della santificazione e della redenzione del genere umano, il dono del lavoro realizzato con amore irradia dentro di noi gioia interiore ed entusiasmo.</w:t>
      </w:r>
    </w:p>
    <w:p w:rsidR="000E0FAD" w:rsidRPr="000E0FAD" w:rsidRDefault="000E0FAD" w:rsidP="000E0FAD">
      <w:pPr>
        <w:rPr>
          <w:rFonts w:ascii="Cambria" w:eastAsia="MS Mincho" w:hAnsi="Cambria" w:cs="Times New Roman"/>
          <w:szCs w:val="24"/>
        </w:rPr>
      </w:pPr>
      <w:r w:rsidRPr="000E0FAD">
        <w:rPr>
          <w:rFonts w:ascii="Cambria" w:hAnsi="Cambria" w:cs="Times New Roman"/>
          <w:szCs w:val="24"/>
        </w:rPr>
        <w:t xml:space="preserve">4. </w:t>
      </w:r>
      <w:r w:rsidRPr="000E0FAD">
        <w:rPr>
          <w:rFonts w:ascii="Cambria" w:eastAsia="MS Mincho" w:hAnsi="Cambria" w:cs="Times New Roman"/>
          <w:szCs w:val="24"/>
        </w:rPr>
        <w:t>La persona umana, per crescere e realizzarsi, ha necessità vitale di entrare in relazione.</w:t>
      </w:r>
    </w:p>
    <w:p w:rsidR="000E0FAD" w:rsidRPr="000E0FAD" w:rsidRDefault="000E0FAD" w:rsidP="000E0FAD">
      <w:pPr>
        <w:rPr>
          <w:rFonts w:ascii="Cambria" w:eastAsia="MS Mincho" w:hAnsi="Cambria" w:cs="Times New Roman"/>
          <w:szCs w:val="24"/>
        </w:rPr>
      </w:pPr>
      <w:r w:rsidRPr="000E0FAD">
        <w:rPr>
          <w:rFonts w:ascii="Cambria" w:eastAsia="MS Mincho" w:hAnsi="Cambria" w:cs="Times New Roman"/>
          <w:szCs w:val="24"/>
        </w:rPr>
        <w:t>Un lavoro autentico aiuta a far maturare le relazioni umane nelle sue molteplici dimensioni:</w:t>
      </w:r>
    </w:p>
    <w:p w:rsidR="000E0FAD" w:rsidRPr="000E0FAD" w:rsidRDefault="000E0FAD" w:rsidP="000E0FAD">
      <w:pPr>
        <w:numPr>
          <w:ilvl w:val="0"/>
          <w:numId w:val="3"/>
        </w:numPr>
        <w:autoSpaceDE w:val="0"/>
        <w:autoSpaceDN w:val="0"/>
        <w:adjustRightInd w:val="0"/>
        <w:spacing w:line="276" w:lineRule="auto"/>
        <w:ind w:left="284" w:hanging="284"/>
        <w:rPr>
          <w:rFonts w:ascii="Cambria" w:eastAsia="MS Mincho" w:hAnsi="Cambria" w:cs="Times New Roman"/>
          <w:szCs w:val="24"/>
        </w:rPr>
      </w:pPr>
      <w:r w:rsidRPr="000E0FAD">
        <w:rPr>
          <w:rFonts w:ascii="Cambria" w:eastAsia="MS Mincho" w:hAnsi="Cambria" w:cs="Times New Roman"/>
          <w:szCs w:val="24"/>
        </w:rPr>
        <w:t>il lavoro ci mette in contatto con noi stessi, con le nostre doti e abilità. Di qui deriva l’importanza che ogni fratello, per quanto possibile, sia riconosciuto nei suoi doni e carismi.</w:t>
      </w:r>
    </w:p>
    <w:p w:rsidR="000E0FAD" w:rsidRPr="000E0FAD" w:rsidRDefault="000E0FAD" w:rsidP="000E0FAD">
      <w:pPr>
        <w:numPr>
          <w:ilvl w:val="0"/>
          <w:numId w:val="3"/>
        </w:numPr>
        <w:autoSpaceDE w:val="0"/>
        <w:autoSpaceDN w:val="0"/>
        <w:adjustRightInd w:val="0"/>
        <w:spacing w:line="276" w:lineRule="auto"/>
        <w:ind w:left="284" w:hanging="284"/>
        <w:rPr>
          <w:rFonts w:ascii="Cambria" w:eastAsia="MS Mincho" w:hAnsi="Cambria" w:cs="Times New Roman"/>
          <w:szCs w:val="24"/>
        </w:rPr>
      </w:pPr>
      <w:r w:rsidRPr="000E0FAD">
        <w:rPr>
          <w:rFonts w:ascii="Cambria" w:eastAsia="MS Mincho" w:hAnsi="Cambria" w:cs="Times New Roman"/>
          <w:szCs w:val="24"/>
        </w:rPr>
        <w:t>il lavoro ci mette in relazione con i fratelli. Per questo, il lavoro personale, affidato dalla fraternità o assunto in comunione con essa, sia espressione della vita fraterna e diventi strumento privilegiato per rafforzare le relazioni fraterne, generando all’interno della vita comunitaria una vera comunione.</w:t>
      </w:r>
    </w:p>
    <w:p w:rsidR="000E0FAD" w:rsidRPr="000E0FAD" w:rsidRDefault="000E0FAD" w:rsidP="000E0FAD">
      <w:pPr>
        <w:numPr>
          <w:ilvl w:val="0"/>
          <w:numId w:val="3"/>
        </w:numPr>
        <w:autoSpaceDE w:val="0"/>
        <w:autoSpaceDN w:val="0"/>
        <w:adjustRightInd w:val="0"/>
        <w:spacing w:line="276" w:lineRule="auto"/>
        <w:ind w:left="284" w:hanging="284"/>
        <w:rPr>
          <w:rFonts w:ascii="Cambria" w:eastAsia="MS Mincho" w:hAnsi="Cambria" w:cs="Times New Roman"/>
          <w:szCs w:val="24"/>
        </w:rPr>
      </w:pPr>
      <w:r w:rsidRPr="000E0FAD">
        <w:rPr>
          <w:rFonts w:ascii="Cambria" w:eastAsia="MS Mincho" w:hAnsi="Cambria" w:cs="Times New Roman"/>
          <w:szCs w:val="24"/>
        </w:rPr>
        <w:lastRenderedPageBreak/>
        <w:t>il lavoro ci mette in relazione con il popolo. Per la consacrazione siamo chiamati non solamente a servire, ma anche ad offrire la vita agli altri condividendo una particolare solidarietà con i poveri e i lavoratori. Per questo il consacrato non si appropri del lavoro e neppure dei suoi frutti, ma tutto condivida.</w:t>
      </w:r>
    </w:p>
    <w:p w:rsidR="000E0FAD" w:rsidRPr="000E0FAD" w:rsidRDefault="000E0FAD" w:rsidP="000E0FAD">
      <w:pPr>
        <w:numPr>
          <w:ilvl w:val="0"/>
          <w:numId w:val="3"/>
        </w:numPr>
        <w:spacing w:line="276" w:lineRule="auto"/>
        <w:ind w:left="284" w:hanging="284"/>
        <w:rPr>
          <w:rFonts w:ascii="Cambria" w:eastAsia="MS Mincho" w:hAnsi="Cambria" w:cs="Times New Roman"/>
          <w:szCs w:val="24"/>
        </w:rPr>
      </w:pPr>
      <w:r w:rsidRPr="000E0FAD">
        <w:rPr>
          <w:rFonts w:ascii="Cambria" w:eastAsia="MS Mincho" w:hAnsi="Cambria" w:cs="Times New Roman"/>
          <w:szCs w:val="24"/>
        </w:rPr>
        <w:t>il lavoro ci mette in relazione con tutta la creazione. Per questo il consacrato, tramite il suo lavoro, collabori a custodire la creazione con rispetto, riconoscendo in essa le vestigia del Dio Creatore.</w:t>
      </w:r>
    </w:p>
    <w:p w:rsidR="000E0FAD" w:rsidRPr="000E0FAD" w:rsidRDefault="000E0FAD" w:rsidP="000E0FAD">
      <w:pPr>
        <w:numPr>
          <w:ilvl w:val="0"/>
          <w:numId w:val="3"/>
        </w:numPr>
        <w:spacing w:line="276" w:lineRule="auto"/>
        <w:ind w:left="284" w:hanging="284"/>
        <w:rPr>
          <w:rFonts w:ascii="Cambria" w:eastAsia="MS Mincho" w:hAnsi="Cambria" w:cs="Times New Roman"/>
          <w:szCs w:val="24"/>
        </w:rPr>
      </w:pPr>
      <w:r w:rsidRPr="000E0FAD">
        <w:rPr>
          <w:rFonts w:ascii="Cambria" w:eastAsia="MS Mincho" w:hAnsi="Cambria" w:cs="Times New Roman"/>
          <w:szCs w:val="24"/>
        </w:rPr>
        <w:t>il lavoro ci mette in relazione con il Signore. Il consacrato è chiamato a lavorare nella “vigna del Signore”; per questo è di vitale importanza che di giorno in giorno cresca nella relazione d’intimità con Colui che è il “padrone della vigna”.</w:t>
      </w:r>
    </w:p>
    <w:p w:rsidR="000E0FAD" w:rsidRPr="000E0FAD" w:rsidRDefault="000E0FAD" w:rsidP="000E0FAD">
      <w:pPr>
        <w:rPr>
          <w:rFonts w:ascii="Cambria" w:eastAsia="MS Mincho" w:hAnsi="Cambria" w:cs="Times New Roman"/>
          <w:szCs w:val="24"/>
        </w:rPr>
      </w:pPr>
      <w:r w:rsidRPr="000E0FAD">
        <w:rPr>
          <w:rFonts w:ascii="Cambria" w:eastAsia="MS Mincho" w:hAnsi="Cambria" w:cs="Times New Roman"/>
          <w:szCs w:val="24"/>
        </w:rPr>
        <w:t>5. Ogni “tavolo” di lavoro, scrivania, stireria o piano di cucina può diventare un “altare” dove il lavoro delle nostre mani e l’intenzione dei nostri cuori sono presentati al Signore della messe. Il nostro lavoro diventa liturgico ed è quindi preghiera. Non si lavora tanto da se stessi, o per se stessi, ma in comunione con gli altri.</w:t>
      </w:r>
    </w:p>
    <w:p w:rsidR="000E0FAD" w:rsidRPr="000E0FAD" w:rsidRDefault="000E0FAD" w:rsidP="000E0FAD">
      <w:pPr>
        <w:rPr>
          <w:rFonts w:ascii="Cambria" w:eastAsia="MS Mincho" w:hAnsi="Cambria" w:cs="Times New Roman"/>
          <w:szCs w:val="24"/>
        </w:rPr>
      </w:pPr>
      <w:r w:rsidRPr="000E0FAD">
        <w:rPr>
          <w:rFonts w:ascii="Cambria" w:eastAsia="MS Mincho" w:hAnsi="Cambria" w:cs="Times New Roman"/>
          <w:szCs w:val="24"/>
        </w:rPr>
        <w:t>Con il proprio personale modo di essere e di agire si prende parte alla storia della salvezza e si collabora alla costruzione del regno di Dio.</w:t>
      </w:r>
    </w:p>
    <w:p w:rsidR="000E0FAD" w:rsidRPr="000E0FAD" w:rsidRDefault="000E0FAD" w:rsidP="000E0FAD">
      <w:pPr>
        <w:rPr>
          <w:rFonts w:ascii="Cambria" w:eastAsia="MS Mincho" w:hAnsi="Cambria" w:cs="Times New Roman"/>
          <w:szCs w:val="24"/>
        </w:rPr>
      </w:pPr>
      <w:r w:rsidRPr="000E0FAD">
        <w:rPr>
          <w:rFonts w:ascii="Cambria" w:eastAsia="MS Mincho" w:hAnsi="Cambria" w:cs="Times New Roman"/>
          <w:szCs w:val="24"/>
        </w:rPr>
        <w:t xml:space="preserve">6. </w:t>
      </w:r>
      <w:r w:rsidRPr="000E0FAD">
        <w:rPr>
          <w:rFonts w:ascii="Cambria" w:hAnsi="Cambria" w:cs="Times New Roman"/>
          <w:szCs w:val="24"/>
        </w:rPr>
        <w:t>Noi frati cappuccini siamo chiamati a procurarci con il lavoro il necessario per il nostro sostentamento e a condividerlo con i poveri. La grazia di lavorare è costitutiva del nostro essere frati cappuccini: realizza il nostro rapporto con Dio e con il prossimo, diventa annuncio profetico della presenza di Dio nel mondo ed è sorgente di pienezza umana e spirituale. Essa va compresa e vissuta secondo la nostra identità francescano-cappuccina: in fraternità, minorità e spirito di servizio. L’autenticità del nostro lavoro suppone la conversione permanente al vangelo che abbiamo promesso di vivere e di testimoniare profeticamente tra gli uomini.</w:t>
      </w:r>
    </w:p>
    <w:p w:rsidR="000E0FAD" w:rsidRPr="000E0FAD" w:rsidRDefault="000E0FAD" w:rsidP="000E0FAD">
      <w:pPr>
        <w:rPr>
          <w:rFonts w:ascii="Cambria" w:hAnsi="Cambria" w:cs="Times New Roman"/>
          <w:b/>
          <w:szCs w:val="24"/>
          <w:u w:val="single"/>
        </w:rPr>
      </w:pPr>
    </w:p>
    <w:p w:rsidR="000E0FAD" w:rsidRPr="000E0FAD" w:rsidRDefault="000E0FAD" w:rsidP="000E0FAD">
      <w:pPr>
        <w:keepNext/>
        <w:keepLines/>
        <w:outlineLvl w:val="2"/>
        <w:rPr>
          <w:rFonts w:ascii="Cambria" w:eastAsia="Times New Roman" w:hAnsi="Cambria" w:cs="Times New Roman"/>
          <w:b/>
          <w:bCs/>
          <w:caps/>
        </w:rPr>
      </w:pPr>
      <w:bookmarkStart w:id="14" w:name="_Toc459192706"/>
      <w:bookmarkStart w:id="15" w:name="_Toc459214172"/>
      <w:bookmarkStart w:id="16" w:name="_Toc459214215"/>
      <w:r w:rsidRPr="000E0FAD">
        <w:rPr>
          <w:rFonts w:ascii="Cambria" w:eastAsia="Times New Roman" w:hAnsi="Cambria" w:cs="Times New Roman"/>
          <w:b/>
          <w:bCs/>
          <w:caps/>
        </w:rPr>
        <w:t xml:space="preserve">2. </w:t>
      </w:r>
      <w:r w:rsidRPr="000E0FAD">
        <w:rPr>
          <w:rFonts w:ascii="Cambria" w:eastAsia="Times New Roman" w:hAnsi="Cambria" w:cs="Times New Roman"/>
          <w:b/>
          <w:bCs/>
        </w:rPr>
        <w:t>IMPARARE A LAVORARE</w:t>
      </w:r>
      <w:bookmarkEnd w:id="14"/>
      <w:bookmarkEnd w:id="15"/>
      <w:bookmarkEnd w:id="16"/>
    </w:p>
    <w:p w:rsidR="000E0FAD" w:rsidRPr="000E0FAD" w:rsidRDefault="000E0FAD" w:rsidP="000E0FAD">
      <w:pPr>
        <w:rPr>
          <w:rFonts w:ascii="Cambria" w:hAnsi="Cambria" w:cs="Times New Roman"/>
          <w:szCs w:val="24"/>
        </w:rPr>
      </w:pPr>
      <w:r w:rsidRPr="000E0FAD">
        <w:rPr>
          <w:rFonts w:ascii="Cambria" w:hAnsi="Cambria" w:cs="Times New Roman"/>
          <w:szCs w:val="24"/>
        </w:rPr>
        <w:t>7. Nel percorso della formazione iniziale si preveda un processo pedagogico che miri a valorizzare il lavoro come risposta all’amore di Dio nel servizio dei fratelli. Ciò contribuisce alla maturazione della persona.</w:t>
      </w:r>
    </w:p>
    <w:p w:rsidR="000E0FAD" w:rsidRPr="000E0FAD" w:rsidRDefault="000E0FAD" w:rsidP="000E0FAD">
      <w:pPr>
        <w:rPr>
          <w:rFonts w:ascii="Cambria" w:hAnsi="Cambria" w:cs="Times New Roman"/>
          <w:szCs w:val="24"/>
        </w:rPr>
      </w:pPr>
      <w:r w:rsidRPr="000E0FAD">
        <w:rPr>
          <w:rFonts w:ascii="Cambria" w:hAnsi="Cambria" w:cs="Times New Roman"/>
          <w:szCs w:val="24"/>
        </w:rPr>
        <w:t>8. Nel tempo della formazione iniziale si insista sul lavoro manuale e domestico come mezzo per interiorizzare il nostro carisma. Quando è possibile, siano previsti per i candidati alcuni periodi di lavoro anche esterno, in modo da contribuire attivamente al sostentamento della fraternità.</w:t>
      </w:r>
    </w:p>
    <w:p w:rsidR="000E0FAD" w:rsidRPr="000E0FAD" w:rsidRDefault="000E0FAD" w:rsidP="000E0FAD">
      <w:pPr>
        <w:rPr>
          <w:rFonts w:ascii="Cambria" w:hAnsi="Cambria" w:cs="Times New Roman"/>
          <w:szCs w:val="24"/>
        </w:rPr>
      </w:pPr>
      <w:r w:rsidRPr="000E0FAD">
        <w:rPr>
          <w:rFonts w:ascii="Cambria" w:hAnsi="Cambria" w:cs="Times New Roman"/>
          <w:szCs w:val="24"/>
        </w:rPr>
        <w:t>9. Tutti i frati hanno la responsabilità di dare testimonianza ai fratelli in formazione iniziale circa il modo di lavorare. È importante, pertanto, che specialmente i formatori partecipino al lavoro domestico e manuale, ciascuno secondo la propria capacità, così da trasmettere il valore di tale lavoro come dimensione che caratterizza il nostro stile di vita.</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10. Il lavoro manuale e domestico ci fa sperimentare l’amore oblativo per i fratelli, nell’umiltà e minorità del servizio. Se praticato con devozione, fin dalla formazione iniziale ci permette di sviluppare il senso di appartenenza alla fraternità locale e alla circoscrizione; diventa espressione concreta della cura di ciò che è di tutti e della solidarietà con i più poveri. In </w:t>
      </w:r>
      <w:r w:rsidRPr="000E0FAD">
        <w:rPr>
          <w:rFonts w:ascii="Cambria" w:hAnsi="Cambria" w:cs="Times New Roman"/>
          <w:szCs w:val="24"/>
        </w:rPr>
        <w:lastRenderedPageBreak/>
        <w:t>diverse culture la cura del lavoro manuale e domestico può significare un cambiamento di mentalità ed essere annuncio dell’uguale dignità di figli e figlie di Dio.</w:t>
      </w:r>
    </w:p>
    <w:p w:rsidR="000E0FAD" w:rsidRPr="000E0FAD" w:rsidRDefault="000E0FAD" w:rsidP="000E0FAD">
      <w:pPr>
        <w:rPr>
          <w:rFonts w:ascii="Cambria" w:hAnsi="Cambria" w:cs="Times New Roman"/>
          <w:szCs w:val="24"/>
        </w:rPr>
      </w:pPr>
      <w:r w:rsidRPr="000E0FAD">
        <w:rPr>
          <w:rFonts w:ascii="Cambria" w:hAnsi="Cambria" w:cs="Times New Roman"/>
          <w:szCs w:val="24"/>
        </w:rPr>
        <w:t>11. Durante la formazione iniziale si facciano conoscere ai frati in formazione le diverse possibilità di lavoro presenti nella circoscrizione, così da poter discernere con i loro formatori quel tipo di lavoro che appare più appropriato per loro. In tale discernimento, si prendano in considerazione le capacità del singolo soggetto, come pure i bisogni della circoscrizione, della Chiesa e della società. Da parte dei formatori ci sia l’attenzione a far maturare nei frati in formazione una disponibilità fattiva a impegnarsi in attività e lavori, secondo le esigenze delle circostanze.</w:t>
      </w:r>
    </w:p>
    <w:p w:rsidR="000E0FAD" w:rsidRPr="000E0FAD" w:rsidRDefault="000E0FAD" w:rsidP="000E0FAD">
      <w:pPr>
        <w:rPr>
          <w:rFonts w:ascii="Cambria" w:hAnsi="Cambria" w:cs="Times New Roman"/>
          <w:szCs w:val="24"/>
        </w:rPr>
      </w:pPr>
      <w:r w:rsidRPr="000E0FAD">
        <w:rPr>
          <w:rFonts w:ascii="Cambria" w:hAnsi="Cambria" w:cs="Times New Roman"/>
          <w:szCs w:val="24"/>
        </w:rPr>
        <w:t>12. Valutate le capacità e le attitudini dei fratelli in formazione, questi vengano avviati alla specializzazione anche in ambiti non legati al ministero ordinato (agricoltura, medicina, economia, informatica, scienze sociali, ecc.), adottando tale criterio anche nell’assegnazione delle borse di studio.</w:t>
      </w:r>
    </w:p>
    <w:p w:rsidR="000E0FAD" w:rsidRPr="000E0FAD" w:rsidRDefault="000E0FAD" w:rsidP="000E0FAD">
      <w:pPr>
        <w:rPr>
          <w:rFonts w:ascii="Cambria" w:hAnsi="Cambria" w:cs="Times New Roman"/>
          <w:szCs w:val="24"/>
        </w:rPr>
      </w:pPr>
      <w:r w:rsidRPr="000E0FAD">
        <w:rPr>
          <w:rFonts w:ascii="Cambria" w:hAnsi="Cambria" w:cs="Times New Roman"/>
          <w:szCs w:val="24"/>
        </w:rPr>
        <w:t>13. Ogni circoscrizione provveda ad avviare qualche frate ad uno studio sistematico della storia e spiritualità cappuccina, valutando tale impegno un lavoro necessario per custodire la memoria della nostra forma di vita e per formare le nuove generazioni.</w:t>
      </w:r>
    </w:p>
    <w:p w:rsidR="000E0FAD" w:rsidRPr="000E0FAD" w:rsidRDefault="000E0FAD" w:rsidP="000E0FAD">
      <w:pPr>
        <w:rPr>
          <w:rFonts w:ascii="Cambria" w:hAnsi="Cambria" w:cs="Times New Roman"/>
          <w:szCs w:val="24"/>
        </w:rPr>
      </w:pPr>
      <w:r w:rsidRPr="000E0FAD">
        <w:rPr>
          <w:rFonts w:ascii="Cambria" w:hAnsi="Cambria" w:cs="Times New Roman"/>
          <w:szCs w:val="24"/>
        </w:rPr>
        <w:t>14. I frati siano formati ad impegnarsi in modo professionale nelle realtà che operano a livello sociale, dando anche l’opportunità di vivere fra i poveri per un consistente periodo di tempo prima della professione perpetua.</w:t>
      </w:r>
    </w:p>
    <w:p w:rsidR="000E0FAD" w:rsidRPr="000E0FAD" w:rsidRDefault="000E0FAD" w:rsidP="000E0FAD">
      <w:pPr>
        <w:rPr>
          <w:rFonts w:ascii="Cambria" w:hAnsi="Cambria" w:cs="Times New Roman"/>
          <w:szCs w:val="24"/>
        </w:rPr>
      </w:pPr>
      <w:r w:rsidRPr="000E0FAD">
        <w:rPr>
          <w:rFonts w:ascii="Cambria" w:hAnsi="Cambria" w:cs="Times New Roman"/>
          <w:szCs w:val="24"/>
        </w:rPr>
        <w:t>15. La specializzazione degli studi e il conseguimento dei relativi gradi accademici sia vissuto come un dono da condividere in spirito di servizio fraterno, non come un diritto acquisito o un privilegio all’interno dell’Ordine. Ogni circoscrizione discerna le sue necessità e, in vista di queste, individui fratelli che possano essere inviati presso i centri accademici. Si valuti che abbiano le capacità intellettuali e l’età idonee per portare a compimento tale percorso, considerando anche i costi che ciò comporta. Si curi anche l’accompagnamento dei frati durante il periodo degli studi. Costoro abbiano chiaro che lo studio a tempo pieno è il loro lavoro, per cui evitino di assumere attività parallele. Conseguiti i gradi accademici, vengano destinati a quelle attività dove possano essere valorizzate ed espresse le competenze acquisite, nel servizio ai fratelli, nella ricerca e nello studio.</w:t>
      </w:r>
    </w:p>
    <w:p w:rsidR="000E0FAD" w:rsidRPr="000E0FAD" w:rsidRDefault="000E0FAD" w:rsidP="000E0FAD">
      <w:pPr>
        <w:rPr>
          <w:rFonts w:ascii="Cambria" w:hAnsi="Cambria" w:cs="Times New Roman"/>
          <w:szCs w:val="24"/>
        </w:rPr>
      </w:pPr>
    </w:p>
    <w:p w:rsidR="000E0FAD" w:rsidRPr="000E0FAD" w:rsidRDefault="000E0FAD" w:rsidP="000E0FAD">
      <w:pPr>
        <w:keepNext/>
        <w:keepLines/>
        <w:outlineLvl w:val="2"/>
        <w:rPr>
          <w:rFonts w:ascii="Cambria" w:eastAsia="Times New Roman" w:hAnsi="Cambria" w:cs="Times New Roman"/>
          <w:b/>
          <w:bCs/>
          <w:caps/>
        </w:rPr>
      </w:pPr>
      <w:bookmarkStart w:id="17" w:name="_Toc459192707"/>
      <w:bookmarkStart w:id="18" w:name="_Toc459214173"/>
      <w:bookmarkStart w:id="19" w:name="_Toc459214216"/>
      <w:r w:rsidRPr="000E0FAD">
        <w:rPr>
          <w:rFonts w:ascii="Cambria" w:eastAsia="Times New Roman" w:hAnsi="Cambria" w:cs="Times New Roman"/>
          <w:b/>
          <w:bCs/>
          <w:caps/>
        </w:rPr>
        <w:t xml:space="preserve">3. </w:t>
      </w:r>
      <w:r w:rsidRPr="000E0FAD">
        <w:rPr>
          <w:rFonts w:ascii="Cambria" w:eastAsia="Times New Roman" w:hAnsi="Cambria" w:cs="Times New Roman"/>
          <w:b/>
          <w:bCs/>
        </w:rPr>
        <w:t>IL PRIMO LAVORO</w:t>
      </w:r>
      <w:bookmarkEnd w:id="17"/>
      <w:bookmarkEnd w:id="18"/>
      <w:bookmarkEnd w:id="19"/>
    </w:p>
    <w:p w:rsidR="000E0FAD" w:rsidRPr="000E0FAD" w:rsidRDefault="000E0FAD" w:rsidP="000E0FAD">
      <w:pPr>
        <w:rPr>
          <w:rFonts w:ascii="Cambria" w:hAnsi="Cambria" w:cs="Times New Roman"/>
          <w:szCs w:val="24"/>
        </w:rPr>
      </w:pPr>
      <w:r w:rsidRPr="000E0FAD">
        <w:rPr>
          <w:rFonts w:ascii="Cambria" w:hAnsi="Cambria" w:cs="Times New Roman"/>
          <w:szCs w:val="24"/>
        </w:rPr>
        <w:t>16. Siamo chiamati a integrare la vita di preghiera e l’attività lavorativa. Ogni nostro lavoro, con le sue gioie e attese, come pure con le sue fatiche e preoccupazioni, è davanti al Signore; in tal modo, con tutta la fraternità poniamo la nostra fiducia in Lui: “Se il Signore non costruisce la casa, invano si affaticano i costruttori” (</w:t>
      </w:r>
      <w:proofErr w:type="spellStart"/>
      <w:r w:rsidRPr="000E0FAD">
        <w:rPr>
          <w:rFonts w:ascii="Cambria" w:hAnsi="Cambria" w:cs="Times New Roman"/>
          <w:szCs w:val="24"/>
        </w:rPr>
        <w:t>Sal</w:t>
      </w:r>
      <w:proofErr w:type="spellEnd"/>
      <w:r w:rsidRPr="000E0FAD">
        <w:rPr>
          <w:rFonts w:ascii="Cambria" w:hAnsi="Cambria" w:cs="Times New Roman"/>
          <w:szCs w:val="24"/>
        </w:rPr>
        <w:t xml:space="preserve"> 127,1). Preghiera e fraternità sono fondamento essenziale per il nostro lavoro: senza di esse l’intrinseco valore del lavoro sarà ridotto a mera esecuzione dei compiti richiesti, vuoti di vita interiore e di vitalità.</w:t>
      </w:r>
    </w:p>
    <w:p w:rsidR="000E0FAD" w:rsidRPr="000E0FAD" w:rsidRDefault="000E0FAD" w:rsidP="000E0FAD">
      <w:pPr>
        <w:rPr>
          <w:rFonts w:ascii="Cambria" w:hAnsi="Cambria" w:cs="Times New Roman"/>
          <w:szCs w:val="24"/>
        </w:rPr>
      </w:pPr>
      <w:r w:rsidRPr="000E0FAD">
        <w:rPr>
          <w:rFonts w:ascii="Cambria" w:hAnsi="Cambria" w:cs="Times New Roman"/>
          <w:szCs w:val="24"/>
        </w:rPr>
        <w:t>17. La ricerca dell’unione con Dio è il primo lavoro dei frati. I tempi della preghiera fraterna non sono un modo per trascurare le nostre attività lavorative e pastorali o uno sfuggire alle fatiche umane del lavoro, ma un servizio derivante dal nostro stato di vita di consacrati. Perciò nessun frate si auto-dispensi dal compito primario della preghiera liturgica e dell’orazione mentale, consapevole che quando prega intercede a “favore di tutti gli uomini” (Cost. 49,1).</w:t>
      </w:r>
    </w:p>
    <w:p w:rsidR="000E0FAD" w:rsidRPr="000E0FAD" w:rsidRDefault="000E0FAD" w:rsidP="000E0FAD">
      <w:pPr>
        <w:rPr>
          <w:rFonts w:ascii="Cambria" w:hAnsi="Cambria" w:cs="Times New Roman"/>
          <w:szCs w:val="24"/>
        </w:rPr>
      </w:pPr>
    </w:p>
    <w:p w:rsidR="000E0FAD" w:rsidRPr="000E0FAD" w:rsidRDefault="000E0FAD" w:rsidP="000E0FAD">
      <w:pPr>
        <w:keepNext/>
        <w:keepLines/>
        <w:outlineLvl w:val="2"/>
        <w:rPr>
          <w:rFonts w:ascii="Cambria" w:eastAsia="Times New Roman" w:hAnsi="Cambria" w:cs="Times New Roman"/>
          <w:b/>
          <w:bCs/>
          <w:caps/>
        </w:rPr>
      </w:pPr>
      <w:bookmarkStart w:id="20" w:name="_Toc459192708"/>
      <w:bookmarkStart w:id="21" w:name="_Toc459214174"/>
      <w:bookmarkStart w:id="22" w:name="_Toc459214217"/>
      <w:r w:rsidRPr="000E0FAD">
        <w:rPr>
          <w:rFonts w:ascii="Cambria" w:eastAsia="Times New Roman" w:hAnsi="Cambria" w:cs="Times New Roman"/>
          <w:b/>
          <w:bCs/>
          <w:caps/>
        </w:rPr>
        <w:lastRenderedPageBreak/>
        <w:t xml:space="preserve">4. </w:t>
      </w:r>
      <w:r w:rsidRPr="000E0FAD">
        <w:rPr>
          <w:rFonts w:ascii="Cambria" w:eastAsia="Times New Roman" w:hAnsi="Cambria" w:cs="Times New Roman"/>
          <w:b/>
          <w:bCs/>
        </w:rPr>
        <w:t xml:space="preserve">MINORI AL SERVIZIO </w:t>
      </w:r>
      <w:proofErr w:type="spellStart"/>
      <w:r w:rsidRPr="000E0FAD">
        <w:rPr>
          <w:rFonts w:ascii="Cambria" w:eastAsia="Times New Roman" w:hAnsi="Cambria" w:cs="Times New Roman"/>
          <w:b/>
          <w:bCs/>
        </w:rPr>
        <w:t>DI</w:t>
      </w:r>
      <w:proofErr w:type="spellEnd"/>
      <w:r w:rsidRPr="000E0FAD">
        <w:rPr>
          <w:rFonts w:ascii="Cambria" w:eastAsia="Times New Roman" w:hAnsi="Cambria" w:cs="Times New Roman"/>
          <w:b/>
          <w:bCs/>
        </w:rPr>
        <w:t xml:space="preserve"> TUTTI</w:t>
      </w:r>
      <w:bookmarkEnd w:id="20"/>
      <w:bookmarkEnd w:id="21"/>
      <w:bookmarkEnd w:id="22"/>
    </w:p>
    <w:p w:rsidR="000E0FAD" w:rsidRPr="000E0FAD" w:rsidRDefault="000E0FAD" w:rsidP="000E0FAD">
      <w:pPr>
        <w:rPr>
          <w:rFonts w:ascii="Cambria" w:hAnsi="Cambria" w:cs="Times New Roman"/>
          <w:szCs w:val="24"/>
        </w:rPr>
      </w:pPr>
      <w:r w:rsidRPr="000E0FAD">
        <w:rPr>
          <w:rFonts w:ascii="Cambria" w:hAnsi="Cambria" w:cs="Times New Roman"/>
          <w:szCs w:val="24"/>
        </w:rPr>
        <w:t>18. L’identità del frate cappuccino è caratterizzata dalla minorità vissuta in fraternità; essa diventa il criterio per la scelta delle nostre attività. Non siamo chiamati solamente a lavorare per i poveri, ma soprattutto con i poveri. Evitiamo di considerare il lavoro come autopromozione personale, per vivere sempre con spirito di servizio.</w:t>
      </w:r>
    </w:p>
    <w:p w:rsidR="000E0FAD" w:rsidRPr="000E0FAD" w:rsidRDefault="000E0FAD" w:rsidP="000E0FAD">
      <w:pPr>
        <w:rPr>
          <w:rFonts w:ascii="Cambria" w:hAnsi="Cambria" w:cs="Times New Roman"/>
          <w:szCs w:val="24"/>
        </w:rPr>
      </w:pPr>
      <w:r w:rsidRPr="000E0FAD">
        <w:rPr>
          <w:rFonts w:ascii="Cambria" w:hAnsi="Cambria" w:cs="Times New Roman"/>
          <w:szCs w:val="24"/>
        </w:rPr>
        <w:t>19. Il nostro carisma di frati minori cappuccini si esprime in particolare in quelle attività che ci collocano all’ultimo posto, condividendo profeticamente la condizione di coloro che, una mentalità consumistica ed edonistica, reputano essere insignificanti. Questo ci impegna a condurre una vita sobria come i poveri del luogo.</w:t>
      </w:r>
    </w:p>
    <w:p w:rsidR="000E0FAD" w:rsidRPr="000E0FAD" w:rsidRDefault="000E0FAD" w:rsidP="000E0FAD">
      <w:pPr>
        <w:rPr>
          <w:rFonts w:ascii="Cambria" w:hAnsi="Cambria" w:cs="Times New Roman"/>
          <w:szCs w:val="24"/>
        </w:rPr>
      </w:pPr>
      <w:r w:rsidRPr="000E0FAD">
        <w:rPr>
          <w:rFonts w:ascii="Cambria" w:hAnsi="Cambria" w:cs="Times New Roman"/>
          <w:szCs w:val="24"/>
        </w:rPr>
        <w:t>20. Ricordiamo che lo scopo del nostro lavoro non è solo quello di assicurare il nostro sostentamento, ma di condividere la vita con gli uomini, mettendoci al loro servizio come frati minori. Ogni circoscrizione dell’Ordine abbia almeno una struttura di aiuto e di promozione per i poveri. A questo scopo i ministri si impegnino in queste direzioni: a) mettere a disposizione frati competenti e disponibili a svolgere questo servizio; b) destinare qualche nostro convento a tali iniziative; c) destinare una percentuale delle proprie entrate a beneficio dei poveri. La vicinanza e la frequentazione dei poveri ci aiuterà a rivedere sotto molti aspetti il nostro stile di vita.</w:t>
      </w:r>
    </w:p>
    <w:p w:rsidR="000E0FAD" w:rsidRPr="000E0FAD" w:rsidRDefault="000E0FAD" w:rsidP="000E0FAD">
      <w:pPr>
        <w:rPr>
          <w:rFonts w:ascii="Cambria" w:hAnsi="Cambria" w:cs="Times New Roman"/>
          <w:szCs w:val="24"/>
        </w:rPr>
      </w:pPr>
      <w:r w:rsidRPr="000E0FAD">
        <w:rPr>
          <w:rFonts w:ascii="Cambria" w:hAnsi="Cambria" w:cs="Times New Roman"/>
          <w:szCs w:val="24"/>
        </w:rPr>
        <w:t>21. La nostra fraternità è composta da religiosi presbiteri e religiosi laici. Nelle relazioni interne e nel lavoro ministeriale evitiamo ogni forma di clericalismo che ricerca l’ascesa sociale, i privilegi e il potere, profondamente contraria alla nostra identità di minori. Favoriamo strutture e atteggiamenti fraterni dove si testimoni la collaborazione, il dialogo e il servizio.</w:t>
      </w:r>
    </w:p>
    <w:p w:rsidR="000E0FAD" w:rsidRPr="000E0FAD" w:rsidRDefault="000E0FAD" w:rsidP="000E0FAD">
      <w:pPr>
        <w:rPr>
          <w:rFonts w:ascii="Cambria" w:hAnsi="Cambria" w:cs="Times New Roman"/>
          <w:szCs w:val="24"/>
        </w:rPr>
      </w:pPr>
      <w:r w:rsidRPr="000E0FAD">
        <w:rPr>
          <w:rFonts w:ascii="Cambria" w:hAnsi="Cambria" w:cs="Times New Roman"/>
          <w:szCs w:val="24"/>
        </w:rPr>
        <w:t>22. Molti dei nostri lavori, come pure altre attività/iniziative sono fonte di benefici economici. Molti Paesi stabiliscono tasse, affinché una parte dei benefici di tutta l’attività economica sia destinata al bene comune, finanziando opere e servizi per tutti. Come frati minori siamo cittadini responsabili e onesti, ottemperando sempre agli obblighi fiscali, senza fare uso di strategie per evaderli.</w:t>
      </w:r>
    </w:p>
    <w:p w:rsidR="000E0FAD" w:rsidRPr="000E0FAD" w:rsidRDefault="000E0FAD" w:rsidP="000E0FAD">
      <w:pPr>
        <w:rPr>
          <w:rFonts w:ascii="Cambria" w:hAnsi="Cambria" w:cs="Times New Roman"/>
          <w:szCs w:val="24"/>
        </w:rPr>
      </w:pPr>
      <w:r w:rsidRPr="000E0FAD">
        <w:rPr>
          <w:rFonts w:ascii="Cambria" w:hAnsi="Cambria" w:cs="Times New Roman"/>
          <w:szCs w:val="24"/>
        </w:rPr>
        <w:t>23. Il lavoro per conto di terzi appartiene al carisma delle nostre origini. Si tratta di un modo di lavorare da minori che comporta: essere dipendenti dagli altri e sottostare alle loro condizioni, rinunciare al protagonismo personale e istituzionale, accettare condizioni lavorative normalmente più esigenti. Deciso e condiviso in fraternità, questo modo di lavorare è una finestra aperta sul mondo, fonte di arricchimento fraterno, scuola di lavoro e canale privilegiato per la nostra condivisione con le persone.</w:t>
      </w:r>
    </w:p>
    <w:p w:rsidR="000E0FAD" w:rsidRPr="000E0FAD" w:rsidRDefault="000E0FAD" w:rsidP="000E0FAD">
      <w:pPr>
        <w:rPr>
          <w:rFonts w:ascii="Cambria" w:hAnsi="Cambria" w:cs="Times New Roman"/>
          <w:szCs w:val="24"/>
        </w:rPr>
      </w:pPr>
    </w:p>
    <w:p w:rsidR="000E0FAD" w:rsidRPr="000E0FAD" w:rsidRDefault="000E0FAD" w:rsidP="000E0FAD">
      <w:pPr>
        <w:keepNext/>
        <w:keepLines/>
        <w:outlineLvl w:val="2"/>
        <w:rPr>
          <w:rFonts w:ascii="Cambria" w:eastAsia="Times New Roman" w:hAnsi="Cambria" w:cs="Times New Roman"/>
          <w:b/>
          <w:bCs/>
          <w:caps/>
        </w:rPr>
      </w:pPr>
      <w:bookmarkStart w:id="23" w:name="_Toc459192709"/>
      <w:bookmarkStart w:id="24" w:name="_Toc459214175"/>
      <w:bookmarkStart w:id="25" w:name="_Toc459214218"/>
      <w:r w:rsidRPr="000E0FAD">
        <w:rPr>
          <w:rFonts w:ascii="Cambria" w:eastAsia="Times New Roman" w:hAnsi="Cambria" w:cs="Times New Roman"/>
          <w:b/>
          <w:bCs/>
          <w:caps/>
        </w:rPr>
        <w:t xml:space="preserve">5. </w:t>
      </w:r>
      <w:r w:rsidRPr="000E0FAD">
        <w:rPr>
          <w:rFonts w:ascii="Cambria" w:eastAsia="Times New Roman" w:hAnsi="Cambria" w:cs="Times New Roman"/>
          <w:b/>
          <w:bCs/>
        </w:rPr>
        <w:t>VIVIAMO DEL NOSTRO LAVORO</w:t>
      </w:r>
      <w:bookmarkEnd w:id="23"/>
      <w:bookmarkEnd w:id="24"/>
      <w:bookmarkEnd w:id="25"/>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24. I primi Cappuccini per vivere scelsero di ricorrere alla mendicità. Oggi le situazioni socio-culturali ed ecclesiali in cui vive l’Ordine ci impongono di sostenerci col nostro lavoro. Pertanto possiamo assumere, anche come lavoro retribuito, ogni tipo di attività, anche all'esterno della fraternità, che appartiene all’onestà e che ci permette di vivere come minori. </w:t>
      </w:r>
    </w:p>
    <w:p w:rsidR="000E0FAD" w:rsidRPr="000E0FAD" w:rsidRDefault="000E0FAD" w:rsidP="000E0FAD">
      <w:pPr>
        <w:rPr>
          <w:rFonts w:ascii="Cambria" w:hAnsi="Cambria" w:cs="Times New Roman"/>
          <w:szCs w:val="24"/>
        </w:rPr>
      </w:pPr>
    </w:p>
    <w:p w:rsidR="000E0FAD" w:rsidRPr="000E0FAD" w:rsidRDefault="000E0FAD" w:rsidP="000E0FAD">
      <w:pPr>
        <w:rPr>
          <w:rFonts w:ascii="Cambria" w:hAnsi="Cambria" w:cs="Times New Roman"/>
          <w:szCs w:val="24"/>
        </w:rPr>
      </w:pPr>
      <w:r w:rsidRPr="000E0FAD">
        <w:rPr>
          <w:rFonts w:ascii="Cambria" w:hAnsi="Cambria" w:cs="Times New Roman"/>
          <w:szCs w:val="24"/>
        </w:rPr>
        <w:t>25. Quanti entrano nell’Ordine con una loro professione, se non contrasta con il nostro carisma, continuino ad esercitarla, qualora fosse necessario per contribuire al sostentamento della fraternità.</w:t>
      </w:r>
    </w:p>
    <w:p w:rsidR="000E0FAD" w:rsidRPr="000E0FAD" w:rsidRDefault="000E0FAD" w:rsidP="000E0FAD">
      <w:pPr>
        <w:rPr>
          <w:rFonts w:ascii="Cambria" w:hAnsi="Cambria" w:cs="Times New Roman"/>
          <w:szCs w:val="24"/>
        </w:rPr>
      </w:pPr>
      <w:r w:rsidRPr="000E0FAD">
        <w:rPr>
          <w:rFonts w:ascii="Cambria" w:hAnsi="Cambria" w:cs="Times New Roman"/>
          <w:szCs w:val="24"/>
        </w:rPr>
        <w:lastRenderedPageBreak/>
        <w:t>26. La diminuzione dei fondi di solidarietà della Curia generale e di altre fonti esterne va colta e vissuta come una benedizione, un’opportunità di discernimento per creare nuove forme di auto-sostentamento, confidando nella Provvidenza divina. Fra queste forme valutiamo prudentemente la possibilità di avviare istituzioni o progetti che rispondano ai bisogni locali e nei quali i frati possano lavorare.</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27. Nel contesto della società contemporanea, la tradizionale questua - come è stata attuata per secoli - è andata via </w:t>
      </w:r>
      <w:proofErr w:type="spellStart"/>
      <w:r w:rsidRPr="000E0FAD">
        <w:rPr>
          <w:rFonts w:ascii="Cambria" w:hAnsi="Cambria" w:cs="Times New Roman"/>
          <w:szCs w:val="24"/>
        </w:rPr>
        <w:t>via</w:t>
      </w:r>
      <w:proofErr w:type="spellEnd"/>
      <w:r w:rsidRPr="000E0FAD">
        <w:rPr>
          <w:rFonts w:ascii="Cambria" w:hAnsi="Cambria" w:cs="Times New Roman"/>
          <w:szCs w:val="24"/>
        </w:rPr>
        <w:t xml:space="preserve"> sparendo quasi del tutto. Riteniamo, tuttavia, un valore conservare la tradizione della mendicità, rinnovandola e adattandola al contesto socio-culturale, trovando forme alternative, che siano consone al nostro essere minori, per esempio ricorrendo a donazioni di persone e istituzioni al fine di assicurare il minimo necessario a noi e ai poveri.</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28. Le strutture costruite con il contributo della solidarietà economica dell’Ordine debbono arrivare a sostenersi autonomamente con il lavoro dei frati che vi operano. Non si costruiscano strutture nelle quali i frati non sono disposti a lavorare e ad </w:t>
      </w:r>
      <w:proofErr w:type="spellStart"/>
      <w:r w:rsidRPr="000E0FAD">
        <w:rPr>
          <w:rFonts w:ascii="Cambria" w:hAnsi="Cambria" w:cs="Times New Roman"/>
          <w:szCs w:val="24"/>
        </w:rPr>
        <w:t>autosostenersi</w:t>
      </w:r>
      <w:proofErr w:type="spellEnd"/>
      <w:r w:rsidRPr="000E0FAD">
        <w:rPr>
          <w:rFonts w:ascii="Cambria" w:hAnsi="Cambria" w:cs="Times New Roman"/>
          <w:szCs w:val="24"/>
        </w:rPr>
        <w:t>.</w:t>
      </w:r>
    </w:p>
    <w:p w:rsidR="000E0FAD" w:rsidRPr="000E0FAD" w:rsidRDefault="000E0FAD" w:rsidP="000E0FAD">
      <w:pPr>
        <w:rPr>
          <w:rFonts w:ascii="Cambria" w:hAnsi="Cambria" w:cs="Times New Roman"/>
          <w:szCs w:val="24"/>
        </w:rPr>
      </w:pPr>
      <w:r w:rsidRPr="000E0FAD">
        <w:rPr>
          <w:rFonts w:ascii="Cambria" w:hAnsi="Cambria" w:cs="Times New Roman"/>
          <w:szCs w:val="24"/>
        </w:rPr>
        <w:t>29. Tenendo conto della nostra interdipendenza, le eccedenze del frutto del nostro lavoro, o altre entrate, siano messe a disposizione dell’Ordine per i bisogni delle circoscrizioni e a beneficio dei più poveri.</w:t>
      </w:r>
    </w:p>
    <w:p w:rsidR="000E0FAD" w:rsidRPr="000E0FAD" w:rsidRDefault="000E0FAD" w:rsidP="000E0FAD">
      <w:pPr>
        <w:rPr>
          <w:rFonts w:ascii="Cambria" w:hAnsi="Cambria" w:cs="Times New Roman"/>
          <w:szCs w:val="24"/>
        </w:rPr>
      </w:pPr>
      <w:r w:rsidRPr="000E0FAD">
        <w:rPr>
          <w:rFonts w:ascii="Cambria" w:hAnsi="Cambria" w:cs="Times New Roman"/>
          <w:szCs w:val="24"/>
        </w:rPr>
        <w:t>30. Un obiettivo possibilmente da raggiungere nella gestione dei servizi ministeriali e delle nostre strutture è quello dell’autonomia economica.</w:t>
      </w:r>
    </w:p>
    <w:p w:rsidR="000E0FAD" w:rsidRPr="000E0FAD" w:rsidRDefault="000E0FAD" w:rsidP="000E0FAD">
      <w:pPr>
        <w:rPr>
          <w:rFonts w:ascii="Cambria" w:hAnsi="Cambria" w:cs="Times New Roman"/>
          <w:szCs w:val="24"/>
        </w:rPr>
      </w:pPr>
      <w:r w:rsidRPr="000E0FAD">
        <w:rPr>
          <w:rFonts w:ascii="Cambria" w:hAnsi="Cambria" w:cs="Times New Roman"/>
          <w:szCs w:val="24"/>
        </w:rPr>
        <w:t>Dal momento che con il lavoro le giovani circoscrizioni non possono sempre adeguatamente provvedere a se stesse, si suggerisce che l’ufficio di solidarietà fornisca materiali e supporto tecnico per accompagnare tali circoscrizioni nella riflessione su temi quali la sostenibilità economica, gli investimenti responsabili e i progetti di auto-aiuto. Ci si impegni a procurare per i frati le polizze di assicurazione per la salute e un fondo pensionistico, tenendo in considerazione la situazione locale.</w:t>
      </w:r>
    </w:p>
    <w:p w:rsidR="000E0FAD" w:rsidRPr="000E0FAD" w:rsidRDefault="000E0FAD" w:rsidP="000E0FAD">
      <w:pPr>
        <w:rPr>
          <w:rFonts w:ascii="Cambria" w:hAnsi="Cambria" w:cs="Times New Roman"/>
          <w:szCs w:val="24"/>
        </w:rPr>
      </w:pPr>
      <w:r w:rsidRPr="000E0FAD">
        <w:rPr>
          <w:rFonts w:ascii="Cambria" w:hAnsi="Cambria" w:cs="Times New Roman"/>
          <w:szCs w:val="24"/>
        </w:rPr>
        <w:t>31. Il ricorso al servizio di dipendenti salariati nelle fraternità contrasta in alcune situazioni con la nostra scelta di frati minori. Si chiede a tutte le circoscrizioni di porre in atto una seria e rigorosa verifica sull’assunzione di personale dipendente, che deve essere sottoposta al discernimento di tutti i frati nel capitolo locale e al consenso del ministro o custode con il suo consiglio.</w:t>
      </w:r>
    </w:p>
    <w:p w:rsidR="000E0FAD" w:rsidRPr="000E0FAD" w:rsidRDefault="000E0FAD" w:rsidP="000E0FAD">
      <w:pPr>
        <w:rPr>
          <w:rFonts w:ascii="Cambria" w:hAnsi="Cambria" w:cs="Times New Roman"/>
          <w:szCs w:val="24"/>
        </w:rPr>
      </w:pPr>
      <w:r w:rsidRPr="000E0FAD">
        <w:rPr>
          <w:rFonts w:ascii="Cambria" w:hAnsi="Cambria" w:cs="Times New Roman"/>
          <w:szCs w:val="24"/>
        </w:rPr>
        <w:t>32. Come frati minori lavoriamo con i nostri dipendenti con rispetto, cooperazione, umiltà e semplicità. Sensibilizzandoli alla nostra forma di vita, relazioniamoci con essi in modo fraterno e cortese piuttosto che con mentalità padronale, senza mai rinunciare alla nostra responsabilità.</w:t>
      </w:r>
    </w:p>
    <w:p w:rsidR="000E0FAD" w:rsidRPr="000E0FAD" w:rsidRDefault="000E0FAD" w:rsidP="000E0FAD">
      <w:pPr>
        <w:rPr>
          <w:rFonts w:ascii="Cambria" w:hAnsi="Cambria" w:cs="Times New Roman"/>
          <w:szCs w:val="24"/>
        </w:rPr>
      </w:pPr>
      <w:r w:rsidRPr="000E0FAD">
        <w:rPr>
          <w:rFonts w:ascii="Cambria" w:hAnsi="Cambria" w:cs="Times New Roman"/>
          <w:szCs w:val="24"/>
        </w:rPr>
        <w:t>33. In rapporto ai dipendenti che lavorano nelle nostre fraternità e nelle nostre istituzioni valgano le seguenti indicazioni:</w:t>
      </w:r>
    </w:p>
    <w:p w:rsidR="000E0FAD" w:rsidRPr="000E0FAD" w:rsidRDefault="000E0FAD" w:rsidP="000E0FAD">
      <w:pPr>
        <w:numPr>
          <w:ilvl w:val="0"/>
          <w:numId w:val="4"/>
        </w:numPr>
        <w:spacing w:line="276" w:lineRule="auto"/>
        <w:ind w:left="284" w:hanging="284"/>
        <w:rPr>
          <w:rFonts w:ascii="Cambria" w:hAnsi="Cambria" w:cs="Times New Roman"/>
          <w:szCs w:val="24"/>
        </w:rPr>
      </w:pPr>
      <w:r w:rsidRPr="000E0FAD">
        <w:rPr>
          <w:rFonts w:ascii="Cambria" w:hAnsi="Cambria" w:cs="Times New Roman"/>
          <w:szCs w:val="24"/>
        </w:rPr>
        <w:t>si osservino le leggi locali che tutelano i diritti e i doveri dei lavoratori;</w:t>
      </w:r>
    </w:p>
    <w:p w:rsidR="000E0FAD" w:rsidRPr="000E0FAD" w:rsidRDefault="000E0FAD" w:rsidP="000E0FAD">
      <w:pPr>
        <w:numPr>
          <w:ilvl w:val="0"/>
          <w:numId w:val="4"/>
        </w:numPr>
        <w:spacing w:line="276" w:lineRule="auto"/>
        <w:ind w:left="284" w:hanging="284"/>
        <w:rPr>
          <w:rFonts w:ascii="Cambria" w:hAnsi="Cambria" w:cs="Times New Roman"/>
          <w:szCs w:val="24"/>
        </w:rPr>
      </w:pPr>
      <w:r w:rsidRPr="000E0FAD">
        <w:rPr>
          <w:rFonts w:ascii="Cambria" w:hAnsi="Cambria" w:cs="Times New Roman"/>
          <w:szCs w:val="24"/>
        </w:rPr>
        <w:t>si corrisponda loro il giusto salario;</w:t>
      </w:r>
    </w:p>
    <w:p w:rsidR="000E0FAD" w:rsidRPr="000E0FAD" w:rsidRDefault="000E0FAD" w:rsidP="000E0FAD">
      <w:pPr>
        <w:numPr>
          <w:ilvl w:val="0"/>
          <w:numId w:val="4"/>
        </w:numPr>
        <w:spacing w:line="276" w:lineRule="auto"/>
        <w:ind w:left="284" w:hanging="284"/>
        <w:rPr>
          <w:rFonts w:ascii="Cambria" w:hAnsi="Cambria" w:cs="Times New Roman"/>
          <w:szCs w:val="24"/>
        </w:rPr>
      </w:pPr>
      <w:r w:rsidRPr="000E0FAD">
        <w:rPr>
          <w:rFonts w:ascii="Cambria" w:hAnsi="Cambria" w:cs="Times New Roman"/>
          <w:szCs w:val="24"/>
        </w:rPr>
        <w:t>si abbia cura di una loro formazione adeguata e continua.</w:t>
      </w:r>
    </w:p>
    <w:p w:rsidR="000E0FAD" w:rsidRPr="000E0FAD" w:rsidRDefault="000E0FAD" w:rsidP="000E0FAD">
      <w:pPr>
        <w:rPr>
          <w:rFonts w:ascii="Cambria" w:hAnsi="Cambria" w:cs="Times New Roman"/>
          <w:szCs w:val="24"/>
        </w:rPr>
      </w:pPr>
    </w:p>
    <w:p w:rsidR="000E0FAD" w:rsidRPr="000E0FAD" w:rsidRDefault="000E0FAD" w:rsidP="000E0FAD">
      <w:pPr>
        <w:keepNext/>
        <w:keepLines/>
        <w:outlineLvl w:val="2"/>
        <w:rPr>
          <w:rFonts w:ascii="Cambria" w:eastAsia="Times New Roman" w:hAnsi="Cambria" w:cs="Times New Roman"/>
          <w:b/>
          <w:bCs/>
          <w:caps/>
        </w:rPr>
      </w:pPr>
      <w:bookmarkStart w:id="26" w:name="_Toc459192710"/>
      <w:bookmarkStart w:id="27" w:name="_Toc459214176"/>
      <w:bookmarkStart w:id="28" w:name="_Toc459214219"/>
      <w:r w:rsidRPr="000E0FAD">
        <w:rPr>
          <w:rFonts w:ascii="Cambria" w:eastAsia="Times New Roman" w:hAnsi="Cambria" w:cs="Times New Roman"/>
          <w:b/>
          <w:bCs/>
          <w:caps/>
        </w:rPr>
        <w:t xml:space="preserve">6. </w:t>
      </w:r>
      <w:r w:rsidRPr="000E0FAD">
        <w:rPr>
          <w:rFonts w:ascii="Cambria" w:eastAsia="Times New Roman" w:hAnsi="Cambria" w:cs="Times New Roman"/>
          <w:b/>
          <w:bCs/>
        </w:rPr>
        <w:t>FRATELLI CHE LAVORANO INSIEME</w:t>
      </w:r>
      <w:bookmarkEnd w:id="26"/>
      <w:bookmarkEnd w:id="27"/>
      <w:bookmarkEnd w:id="28"/>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34. Stimiamo e rendiamo grazie a Dio per il lavoro dei frati sparsi in tutto il mondo, che si esprime in modo molteplice, secondo forme tradizionali e altre più innovative. Ricordiamo che </w:t>
      </w:r>
      <w:r w:rsidRPr="000E0FAD">
        <w:rPr>
          <w:rFonts w:ascii="Cambria" w:hAnsi="Cambria" w:cs="Times New Roman"/>
          <w:szCs w:val="24"/>
        </w:rPr>
        <w:lastRenderedPageBreak/>
        <w:t>in tutte le nostre attività il primato spetta alla vita fraterna e di preghiera, alla luce della quale va operato il discernimento sul nostro lavoro. Infatti, vogliamo presentarci al mondo odierno partendo dalla nostra identità di frati minori, per rispondere ai compiti che la Chiesa ci chiede e alle sfide che ci pongono la cultura e la società odierna.</w:t>
      </w:r>
    </w:p>
    <w:p w:rsidR="000E0FAD" w:rsidRPr="000E0FAD" w:rsidRDefault="000E0FAD" w:rsidP="000E0FAD">
      <w:pPr>
        <w:rPr>
          <w:rFonts w:ascii="Cambria" w:hAnsi="Cambria" w:cs="Times New Roman"/>
          <w:szCs w:val="24"/>
        </w:rPr>
      </w:pPr>
      <w:r w:rsidRPr="000E0FAD">
        <w:rPr>
          <w:rFonts w:ascii="Cambria" w:hAnsi="Cambria" w:cs="Times New Roman"/>
          <w:szCs w:val="24"/>
        </w:rPr>
        <w:t>35. Alla luce del nostro carisma fraterno, la grazia di lavorare ci impegna, come esortano le Costituzioni, ad assumere i lavori all’interno del progetto della fraternità, sottoponendo volentieri e con spirito di obbedienza il proprio lavoro al discernimento della fraternità locale e del ministro, accettando con spirito di disponibilità anche ciò che non ci corrisponde o non ci appaga, come occasione di maturazione personale e di benedizione.</w:t>
      </w:r>
    </w:p>
    <w:p w:rsidR="000E0FAD" w:rsidRPr="000E0FAD" w:rsidRDefault="000E0FAD" w:rsidP="000E0FAD">
      <w:pPr>
        <w:rPr>
          <w:rFonts w:ascii="Cambria" w:hAnsi="Cambria" w:cs="Times New Roman"/>
          <w:szCs w:val="24"/>
        </w:rPr>
      </w:pPr>
      <w:r w:rsidRPr="000E0FAD">
        <w:rPr>
          <w:rFonts w:ascii="Cambria" w:hAnsi="Cambria" w:cs="Times New Roman"/>
          <w:szCs w:val="24"/>
        </w:rPr>
        <w:t>36. Ciascuno di noi ha ricevuto da Dio diversi doni. Ogni volta che un fratello condivide il dono ricevuto, testimonia la bellezza e la forza attraente della comunione fraterna. La creatività individuale nel lavoro, in armonia con il programma di una fraternità rispettosa e accogliente, arreca gioia e va incoraggiata.</w:t>
      </w:r>
    </w:p>
    <w:p w:rsidR="000E0FAD" w:rsidRPr="000E0FAD" w:rsidRDefault="000E0FAD" w:rsidP="000E0FAD">
      <w:pPr>
        <w:rPr>
          <w:rFonts w:ascii="Cambria" w:hAnsi="Cambria" w:cs="Times New Roman"/>
          <w:szCs w:val="24"/>
        </w:rPr>
      </w:pPr>
      <w:r w:rsidRPr="000E0FAD">
        <w:rPr>
          <w:rFonts w:ascii="Cambria" w:hAnsi="Cambria" w:cs="Times New Roman"/>
          <w:szCs w:val="24"/>
        </w:rPr>
        <w:t>37. Il lavoro dei singoli frati sia espressione di tutta la fraternità. Il capitolo locale sia il luogo dove, condividendo le fatiche e le gioie dei lavori vari, i frati si sostengono e si arricchiscono reciprocamente.</w:t>
      </w:r>
    </w:p>
    <w:p w:rsidR="000E0FAD" w:rsidRPr="000E0FAD" w:rsidRDefault="000E0FAD" w:rsidP="000E0FAD">
      <w:pPr>
        <w:rPr>
          <w:rFonts w:ascii="Cambria" w:hAnsi="Cambria" w:cs="Times New Roman"/>
          <w:szCs w:val="24"/>
        </w:rPr>
      </w:pPr>
      <w:r w:rsidRPr="000E0FAD">
        <w:rPr>
          <w:rFonts w:ascii="Cambria" w:hAnsi="Cambria" w:cs="Times New Roman"/>
          <w:szCs w:val="24"/>
        </w:rPr>
        <w:t>38. Diamo priorità al lavoro d’équipe piuttosto che a quello individuale, perché meglio esprime i valori della fraternità e della minorità. È necessario che tutti i frati s’impegnino a lavorare per obiettivi comuni, promuovano l’appartenenza e la partecipazione, sviluppino rapporti di uguaglianza, valorizzino e rispettino le reciproche differenze, rinunciando agli interessi particolari e al protagonismo personale. Il coordinatore del lavoro compiuto insieme non si comporti come un capo autoritario, bensì da fratello, il cui servizio è di animare e coordinare il gruppo in modo che tutti partecipino, favorendo la comunicazione e la creatività e affrontando con coraggio i conflitti.</w:t>
      </w:r>
    </w:p>
    <w:p w:rsidR="000E0FAD" w:rsidRPr="000E0FAD" w:rsidRDefault="000E0FAD" w:rsidP="000E0FAD">
      <w:pPr>
        <w:rPr>
          <w:rFonts w:ascii="Cambria" w:hAnsi="Cambria" w:cs="Times New Roman"/>
          <w:szCs w:val="24"/>
        </w:rPr>
      </w:pPr>
      <w:r w:rsidRPr="000E0FAD">
        <w:rPr>
          <w:rFonts w:ascii="Cambria" w:hAnsi="Cambria" w:cs="Times New Roman"/>
          <w:szCs w:val="24"/>
        </w:rPr>
        <w:t>39. Tutti i frati si sentano responsabili dell’animazione della vita fraterna, e quando vengono chiamati a svolgere il servizio di ministri e di guardiani siano preparati e consapevoli che tale servizio è il loro lavoro prioritario al fine di favorire il cammino dei fratelli e la qualità delle relazioni fraterne. Guidati dalle nostre Costituzioni, favoriscano la partecipazione di tutti e la valorizzazione di ciascuno.</w:t>
      </w:r>
    </w:p>
    <w:p w:rsidR="000E0FAD" w:rsidRPr="000E0FAD" w:rsidRDefault="000E0FAD" w:rsidP="000E0FAD">
      <w:pPr>
        <w:rPr>
          <w:rFonts w:ascii="Cambria" w:hAnsi="Cambria" w:cs="Times New Roman"/>
          <w:color w:val="000000"/>
          <w:szCs w:val="24"/>
        </w:rPr>
      </w:pPr>
      <w:r w:rsidRPr="000E0FAD">
        <w:rPr>
          <w:rFonts w:ascii="Cambria" w:hAnsi="Cambria" w:cs="Times New Roman"/>
          <w:color w:val="000000"/>
          <w:szCs w:val="24"/>
        </w:rPr>
        <w:t>40. La mentalità consumistica misura il valore della persona in base al ruolo che occupa nella società, e soprattutto in base a quello che produce, emarginando i più deboli. Tra noi però non sia così. In qualsiasi stato di salute e di età e in ogni situazione lavorativa, il frate sia accolto e messo nelle condizioni di dare il meglio di sé. Il lavoro di ogni frate venga stimato indipendentemente dal salario ricevuto. Le nostre comunità siano luoghi di gratuità nei quali ognuno possa sviluppare con creatività i doni ricevuti, lavorando fedelmente e devotamente in sano equilibrio con gli altri aspetti della nostra vita.</w:t>
      </w:r>
    </w:p>
    <w:p w:rsidR="000E0FAD" w:rsidRPr="000E0FAD" w:rsidRDefault="000E0FAD" w:rsidP="000E0FAD">
      <w:pPr>
        <w:rPr>
          <w:rFonts w:ascii="Cambria" w:hAnsi="Cambria" w:cs="Times New Roman"/>
          <w:szCs w:val="24"/>
        </w:rPr>
      </w:pPr>
      <w:r w:rsidRPr="000E0FAD">
        <w:rPr>
          <w:rFonts w:ascii="Cambria" w:hAnsi="Cambria" w:cs="Times New Roman"/>
          <w:szCs w:val="24"/>
        </w:rPr>
        <w:t>41. Due rischi minacciano la nostra vita fraterna. Da una parte l’attivismo, che può diventare un pretesto per allontanarci dalla fraternità; in realtà, quanto più uno è impegnato, tanto più è necessario che rimanga legato alla vita fraterna. Dal versante opposto, esiste il rischio di un disimpegno nei compiti a noi affidati e di cadere nella pigrizia e in una cattiva gestione del tempo.</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42. Come Frati Minori Cappuccini siamo una fraternità in cui fratelli laici e fratelli presbiteri godono della stessa dignità. È responsabilità del ministro e del suo consiglio ricercare forme diverse di apostolato affinché la scelta per la forma laicale della nostra vita abbia uno spazio effettivo di espressione, rendendo possibile una realizzazione umana e professionale. Le </w:t>
      </w:r>
      <w:r w:rsidRPr="000E0FAD">
        <w:rPr>
          <w:rFonts w:ascii="Cambria" w:hAnsi="Cambria" w:cs="Times New Roman"/>
          <w:szCs w:val="24"/>
        </w:rPr>
        <w:lastRenderedPageBreak/>
        <w:t xml:space="preserve">circoscrizioni che si dedicano quasi esclusivamente all’apostolato parrocchiale e sacramentale, con una formazione prevalentemente clericale nel </w:t>
      </w:r>
      <w:proofErr w:type="spellStart"/>
      <w:r w:rsidRPr="000E0FAD">
        <w:rPr>
          <w:rFonts w:ascii="Cambria" w:hAnsi="Cambria" w:cs="Times New Roman"/>
          <w:szCs w:val="24"/>
        </w:rPr>
        <w:t>postnoviziato</w:t>
      </w:r>
      <w:proofErr w:type="spellEnd"/>
      <w:r w:rsidRPr="000E0FAD">
        <w:rPr>
          <w:rFonts w:ascii="Cambria" w:hAnsi="Cambria" w:cs="Times New Roman"/>
          <w:szCs w:val="24"/>
        </w:rPr>
        <w:t>, difficilmente potranno trasmettere l’importanza e la bellezza della forma laicale della nostra vocazione e attirare giovani a questo stile di vita. Siano perciò proposte le diverse espressioni della nostra vocazione, favorendo e sollecitando tutti i frati a mettere a frutto i loro doni naturali attraverso una formazione qualificata, che li prepari a svolgere al meglio i servizi loro affidati.</w:t>
      </w:r>
    </w:p>
    <w:p w:rsidR="000E0FAD" w:rsidRPr="000E0FAD" w:rsidRDefault="000E0FAD" w:rsidP="000E0FAD">
      <w:pPr>
        <w:rPr>
          <w:rFonts w:ascii="Cambria" w:hAnsi="Cambria" w:cs="Times New Roman"/>
          <w:szCs w:val="24"/>
        </w:rPr>
      </w:pPr>
      <w:r w:rsidRPr="000E0FAD">
        <w:rPr>
          <w:rFonts w:ascii="Cambria" w:hAnsi="Cambria" w:cs="Times New Roman"/>
          <w:szCs w:val="24"/>
        </w:rPr>
        <w:t>43. Uno dei gruppi più emarginati nella nostra società è costituito dagli infermi. Riconosciamo il valore della presenza dei fratelli ammalati nelle nostre fraternità. Con la loro testimonianza nel silenzio, nella pazienza e nella preghiera, essi collaborano alla edificazione della fraternità. Riconosciamo pure il lavoro dei fratelli che nella fraternità si prendono cura di loro accompagnandoli generosamente con amore e profondo rispetto.</w:t>
      </w:r>
    </w:p>
    <w:p w:rsidR="000E0FAD" w:rsidRPr="000E0FAD" w:rsidRDefault="000E0FAD" w:rsidP="000E0FAD">
      <w:pPr>
        <w:rPr>
          <w:rFonts w:ascii="Cambria" w:hAnsi="Cambria" w:cs="Times New Roman"/>
          <w:szCs w:val="24"/>
        </w:rPr>
      </w:pPr>
      <w:r w:rsidRPr="000E0FAD">
        <w:rPr>
          <w:rFonts w:ascii="Cambria" w:hAnsi="Cambria" w:cs="Times New Roman"/>
          <w:szCs w:val="24"/>
        </w:rPr>
        <w:t>44. L’amore e la responsabilità verso i nostri fratelli anziani e ammalati richiedono da parte della fraternità sollecitudine e attenzioni particolari: assicurare loro le cure mediche e l’assistenza sanitaria; commisurare il lavoro nella misura delle loro concrete possibilità; favorire il progressivo ritiro da responsabilità, servizi e ministeri, accompagnandoli in tale passaggio talvolta fonte di travaglio interiore.</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45. Considerando che il denaro è frutto del lavoro di tutti i frati, i guardiani e i ministri rispettino il “tetto massimo” di spesa fissato dallo statuto economico della circoscrizione (cfr. </w:t>
      </w:r>
      <w:proofErr w:type="spellStart"/>
      <w:r w:rsidRPr="000E0FAD">
        <w:rPr>
          <w:rFonts w:ascii="Cambria" w:hAnsi="Cambria" w:cs="Times New Roman"/>
          <w:szCs w:val="24"/>
        </w:rPr>
        <w:t>Ord</w:t>
      </w:r>
      <w:proofErr w:type="spellEnd"/>
      <w:r w:rsidRPr="000E0FAD">
        <w:rPr>
          <w:rFonts w:ascii="Cambria" w:hAnsi="Cambria" w:cs="Times New Roman"/>
          <w:szCs w:val="24"/>
        </w:rPr>
        <w:t>. 4/4), compiendo ogni scelta con responsabilità e trasparenza, in accordo con il consiglio locale e della circoscrizione. Per questo, tutte le circoscrizioni sono chiamate ad elaborare uno statuto economico chiaro al fine di evitare decisioni arbitrarie e abusi di denaro da parte dei superiori.</w:t>
      </w:r>
    </w:p>
    <w:p w:rsidR="000E0FAD" w:rsidRPr="000E0FAD" w:rsidRDefault="000E0FAD" w:rsidP="000E0FAD">
      <w:pPr>
        <w:rPr>
          <w:rFonts w:ascii="Cambria" w:hAnsi="Cambria" w:cs="Times New Roman"/>
          <w:szCs w:val="24"/>
        </w:rPr>
      </w:pPr>
      <w:r w:rsidRPr="000E0FAD">
        <w:rPr>
          <w:rFonts w:ascii="Cambria" w:hAnsi="Cambria" w:cs="Times New Roman"/>
          <w:szCs w:val="24"/>
        </w:rPr>
        <w:t>46. In spirito di appartenenza, tutti i frati consegnino integralmente alla fraternità le offerte, i salari, le pensioni, o altre risorse ricevute. Nello stesso modo non si approprino del ministero, di una funzione o dell’incarico, né traggano da essi profitto personale.</w:t>
      </w:r>
    </w:p>
    <w:p w:rsidR="000E0FAD" w:rsidRPr="000E0FAD" w:rsidRDefault="000E0FAD" w:rsidP="000E0FAD">
      <w:pPr>
        <w:rPr>
          <w:rFonts w:ascii="Cambria" w:hAnsi="Cambria" w:cs="Times New Roman"/>
          <w:szCs w:val="24"/>
        </w:rPr>
      </w:pPr>
      <w:r w:rsidRPr="000E0FAD">
        <w:rPr>
          <w:rFonts w:ascii="Cambria" w:hAnsi="Cambria" w:cs="Times New Roman"/>
          <w:szCs w:val="24"/>
        </w:rPr>
        <w:t>47. Se un fratello ostinatamente rifiutasse di consegnare alla fraternità tutto quello che ha ricevuto per il suo lavoro o in qualunque altro modo, il suo ministro è obbligato ad ammonirlo con fermezza, mansuetudine e amore, perché viva quello che ha promesso, ricorrendo, se necessario, anche all’ammonizione canonica.</w:t>
      </w:r>
    </w:p>
    <w:p w:rsidR="000E0FAD" w:rsidRPr="000E0FAD" w:rsidRDefault="000E0FAD" w:rsidP="000E0FAD">
      <w:pPr>
        <w:rPr>
          <w:rFonts w:ascii="Cambria" w:hAnsi="Cambria" w:cs="Times New Roman"/>
          <w:szCs w:val="24"/>
        </w:rPr>
      </w:pPr>
      <w:r w:rsidRPr="000E0FAD">
        <w:rPr>
          <w:rFonts w:ascii="Cambria" w:hAnsi="Cambria" w:cs="Times New Roman"/>
          <w:szCs w:val="24"/>
        </w:rPr>
        <w:t>48. Il tempo di vacanza sia considerato un momento di grazia che il Signore ci concede, tuttavia non sia considerato un diritto per disporre autonomamente del tempo. In ogni fraternità si faccia discernimento circa il modo migliore per vivere tale tempo, sia comunitariamente che individualmente.</w:t>
      </w:r>
    </w:p>
    <w:p w:rsidR="000E0FAD" w:rsidRPr="000E0FAD" w:rsidRDefault="000E0FAD" w:rsidP="000E0FAD">
      <w:pPr>
        <w:rPr>
          <w:rFonts w:ascii="Cambria" w:hAnsi="Cambria" w:cs="Times New Roman"/>
          <w:szCs w:val="24"/>
        </w:rPr>
      </w:pPr>
      <w:r w:rsidRPr="000E0FAD">
        <w:rPr>
          <w:rFonts w:ascii="Cambria" w:hAnsi="Cambria" w:cs="Times New Roman"/>
          <w:szCs w:val="24"/>
        </w:rPr>
        <w:t>49. Nel programmare le nostre vacanze guardiamo a coloro che non hanno tale opportunità, perché non lavorano o non ne hanno i mezzi. Evitiamo di adeguarci ai benestanti, e facciamo sì che esse siano confacenti al nostro essere minori, condividendole possibilmente con i frati e in solidarietà con i più umili della nostra società.</w:t>
      </w:r>
    </w:p>
    <w:p w:rsidR="000E0FAD" w:rsidRPr="000E0FAD" w:rsidRDefault="000E0FAD" w:rsidP="000E0FAD">
      <w:pPr>
        <w:rPr>
          <w:rFonts w:ascii="Cambria" w:hAnsi="Cambria" w:cs="Times New Roman"/>
          <w:szCs w:val="24"/>
        </w:rPr>
      </w:pPr>
      <w:r w:rsidRPr="000E0FAD">
        <w:rPr>
          <w:rFonts w:ascii="Cambria" w:hAnsi="Cambria" w:cs="Times New Roman"/>
          <w:szCs w:val="24"/>
        </w:rPr>
        <w:t>50. Esprimiamo concreti segni di gratitudine ai frati per il loro generoso lavoro.</w:t>
      </w:r>
    </w:p>
    <w:p w:rsidR="000E0FAD" w:rsidRPr="000E0FAD" w:rsidRDefault="000E0FAD" w:rsidP="000E0FAD">
      <w:pPr>
        <w:rPr>
          <w:rFonts w:ascii="Cambria" w:hAnsi="Cambria" w:cs="Times New Roman"/>
          <w:szCs w:val="24"/>
        </w:rPr>
      </w:pPr>
    </w:p>
    <w:p w:rsidR="000E0FAD" w:rsidRPr="000E0FAD" w:rsidRDefault="000E0FAD" w:rsidP="000E0FAD">
      <w:pPr>
        <w:keepNext/>
        <w:keepLines/>
        <w:outlineLvl w:val="2"/>
        <w:rPr>
          <w:rFonts w:ascii="Cambria" w:eastAsia="Times New Roman" w:hAnsi="Cambria" w:cs="Times New Roman"/>
          <w:b/>
          <w:bCs/>
          <w:caps/>
        </w:rPr>
      </w:pPr>
      <w:bookmarkStart w:id="29" w:name="_Toc459192711"/>
      <w:bookmarkStart w:id="30" w:name="_Toc459214177"/>
      <w:bookmarkStart w:id="31" w:name="_Toc459214220"/>
      <w:r w:rsidRPr="000E0FAD">
        <w:rPr>
          <w:rFonts w:ascii="Cambria" w:eastAsia="Times New Roman" w:hAnsi="Cambria" w:cs="Times New Roman"/>
          <w:b/>
          <w:bCs/>
          <w:caps/>
        </w:rPr>
        <w:t xml:space="preserve">7. </w:t>
      </w:r>
      <w:r w:rsidRPr="000E0FAD">
        <w:rPr>
          <w:rFonts w:ascii="Cambria" w:eastAsia="Times New Roman" w:hAnsi="Cambria" w:cs="Times New Roman"/>
          <w:b/>
          <w:bCs/>
        </w:rPr>
        <w:t xml:space="preserve">CON ANIMO PRONTO ESERCITIAMO OGNI TIPO </w:t>
      </w:r>
      <w:proofErr w:type="spellStart"/>
      <w:r w:rsidRPr="000E0FAD">
        <w:rPr>
          <w:rFonts w:ascii="Cambria" w:eastAsia="Times New Roman" w:hAnsi="Cambria" w:cs="Times New Roman"/>
          <w:b/>
          <w:bCs/>
        </w:rPr>
        <w:t>DI</w:t>
      </w:r>
      <w:proofErr w:type="spellEnd"/>
      <w:r w:rsidRPr="000E0FAD">
        <w:rPr>
          <w:rFonts w:ascii="Cambria" w:eastAsia="Times New Roman" w:hAnsi="Cambria" w:cs="Times New Roman"/>
          <w:b/>
          <w:bCs/>
        </w:rPr>
        <w:t xml:space="preserve"> APOSTOLATO</w:t>
      </w:r>
      <w:bookmarkEnd w:id="29"/>
      <w:bookmarkEnd w:id="30"/>
      <w:bookmarkEnd w:id="31"/>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51. Noi frati cappuccini contempliamo la realtà come luogo in cui Dio rivela la sua bellezza e la sua misericordia. Nel creato, nell’uomo e nel povero contempliamo il volto di Cristo che continua a rivelarsi nella sua </w:t>
      </w:r>
      <w:proofErr w:type="spellStart"/>
      <w:r w:rsidRPr="000E0FAD">
        <w:rPr>
          <w:rFonts w:ascii="Cambria" w:hAnsi="Cambria" w:cs="Times New Roman"/>
          <w:szCs w:val="24"/>
        </w:rPr>
        <w:t>kenosi</w:t>
      </w:r>
      <w:proofErr w:type="spellEnd"/>
      <w:r w:rsidRPr="000E0FAD">
        <w:rPr>
          <w:rFonts w:ascii="Cambria" w:hAnsi="Cambria" w:cs="Times New Roman"/>
          <w:szCs w:val="24"/>
        </w:rPr>
        <w:t xml:space="preserve"> e risurrezione. Perciò le nostre scelte di lavoro siano </w:t>
      </w:r>
      <w:r w:rsidRPr="000E0FAD">
        <w:rPr>
          <w:rFonts w:ascii="Cambria" w:hAnsi="Cambria" w:cs="Times New Roman"/>
          <w:szCs w:val="24"/>
        </w:rPr>
        <w:lastRenderedPageBreak/>
        <w:t xml:space="preserve">frutto del discernimento fatto nella preghiera in fraternità e in spirito di minorità, con l’attenzione rivolta al contesto socio-culturale in cui viviamo. </w:t>
      </w:r>
    </w:p>
    <w:p w:rsidR="000E0FAD" w:rsidRPr="000E0FAD" w:rsidRDefault="000E0FAD" w:rsidP="000E0FAD">
      <w:pPr>
        <w:rPr>
          <w:rFonts w:ascii="Cambria" w:hAnsi="Cambria" w:cs="Times New Roman"/>
          <w:szCs w:val="24"/>
        </w:rPr>
      </w:pPr>
      <w:r w:rsidRPr="000E0FAD">
        <w:rPr>
          <w:rFonts w:ascii="Cambria" w:hAnsi="Cambria" w:cs="Times New Roman"/>
          <w:szCs w:val="24"/>
        </w:rPr>
        <w:t>52. In ordine a impegnare noi stessi in decisioni e azioni reali e concrete, abbiamo bisogno di tenere gli occhi aperti su ciò che sta avvenendo nella società, nella Chiesa locale e nella circoscrizione dell’Ordine in cui viviamo. È decisivo confrontarci con la realtà particolare nella quale il Signore ci ha inviati, essere intelligenti nel discernere le vie della sua volontà e agire risolutamente per compierla in spirito di libertà e umiltà.</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53. L’ascolto e l’attenta osservazione del mondo che ci circonda e di ciò che preoccupa la gente, ci consentono di avere elementi per un miglior discernimento ai fini di: </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a) individuare e valorizzare le attività dei singoli frati; </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b) dare un volto significativo alle nostre fraternità e relazionarci con le persone; </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c) evitare di proporre attività che il contesto non richiede; </w:t>
      </w:r>
    </w:p>
    <w:p w:rsidR="000E0FAD" w:rsidRPr="000E0FAD" w:rsidRDefault="000E0FAD" w:rsidP="000E0FAD">
      <w:pPr>
        <w:rPr>
          <w:rFonts w:ascii="Cambria" w:hAnsi="Cambria" w:cs="Times New Roman"/>
          <w:szCs w:val="24"/>
        </w:rPr>
      </w:pPr>
      <w:r w:rsidRPr="000E0FAD">
        <w:rPr>
          <w:rFonts w:ascii="Cambria" w:hAnsi="Cambria" w:cs="Times New Roman"/>
          <w:szCs w:val="24"/>
        </w:rPr>
        <w:t>d) facilitare la nostra presenza e testimonianza evangelica tra i poveri.</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54. Per meglio servire gli uomini e le donne del nostro tempo, il nostro lavoro sia svolto con competenza e amore. Pertanto, partendo dal “principio del continuo miglioramento”: </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a) riconosciamo la necessità della specializzazione, aggiornandola continuamente; </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b) valutiamo le necessità a cui dare risposte; </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c) programmiamo bene gli scopi e le finalità; </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d) diamo priorità al lavoro in équipe e in rete con altre organizzazioni; </w:t>
      </w:r>
    </w:p>
    <w:p w:rsidR="000E0FAD" w:rsidRPr="000E0FAD" w:rsidRDefault="000E0FAD" w:rsidP="000E0FAD">
      <w:pPr>
        <w:rPr>
          <w:rFonts w:ascii="Cambria" w:hAnsi="Cambria" w:cs="Times New Roman"/>
          <w:szCs w:val="24"/>
        </w:rPr>
      </w:pPr>
      <w:r w:rsidRPr="000E0FAD">
        <w:rPr>
          <w:rFonts w:ascii="Cambria" w:hAnsi="Cambria" w:cs="Times New Roman"/>
          <w:szCs w:val="24"/>
        </w:rPr>
        <w:t>e) valutiamo i risultati e promuoviamo l’innovazione.</w:t>
      </w:r>
    </w:p>
    <w:p w:rsidR="000E0FAD" w:rsidRPr="000E0FAD" w:rsidRDefault="000E0FAD" w:rsidP="000E0FAD">
      <w:pPr>
        <w:rPr>
          <w:rFonts w:ascii="Cambria" w:hAnsi="Cambria" w:cs="Times New Roman"/>
          <w:szCs w:val="24"/>
        </w:rPr>
      </w:pPr>
      <w:r w:rsidRPr="000E0FAD">
        <w:rPr>
          <w:rFonts w:ascii="Cambria" w:hAnsi="Cambria" w:cs="Times New Roman"/>
          <w:szCs w:val="24"/>
        </w:rPr>
        <w:t>55. I frati assumano i loro impegni non soltanto in vista di un ritorno economico, benché necessario, ma anche come risposta gratuita alle necessità del contesto sociale in cui sono inseriti, in collaborazione con altre iniziative di servizio gratuito.</w:t>
      </w:r>
    </w:p>
    <w:p w:rsidR="000E0FAD" w:rsidRPr="000E0FAD" w:rsidRDefault="000E0FAD" w:rsidP="000E0FAD">
      <w:pPr>
        <w:rPr>
          <w:rFonts w:ascii="Cambria" w:hAnsi="Cambria" w:cs="Times New Roman"/>
          <w:szCs w:val="24"/>
        </w:rPr>
      </w:pPr>
      <w:r w:rsidRPr="000E0FAD">
        <w:rPr>
          <w:rFonts w:ascii="Cambria" w:hAnsi="Cambria" w:cs="Times New Roman"/>
          <w:szCs w:val="24"/>
        </w:rPr>
        <w:t>56. Una delle forme tradizionali del ministero dei Cappuccini è la presenza nei santuari, luoghi di autentico incontro dei fratelli tra loro e con Dio. Si esorta ad un presenza attiva dei frati in questi luoghi come pellegrini tra i pellegrini, docili e disponibili per l’accoglienza pastorale, e specialmente per le confessioni e le benedizioni.</w:t>
      </w:r>
    </w:p>
    <w:p w:rsidR="000E0FAD" w:rsidRPr="000E0FAD" w:rsidRDefault="000E0FAD" w:rsidP="000E0FAD">
      <w:pPr>
        <w:rPr>
          <w:rFonts w:ascii="Cambria" w:hAnsi="Cambria" w:cs="Times New Roman"/>
          <w:szCs w:val="24"/>
        </w:rPr>
      </w:pPr>
      <w:r w:rsidRPr="000E0FAD">
        <w:rPr>
          <w:rFonts w:ascii="Cambria" w:hAnsi="Cambria" w:cs="Times New Roman"/>
          <w:szCs w:val="24"/>
        </w:rPr>
        <w:t>57. Valorizziamo la pratica della missione popolare e la formazione spirituale dei battezzati, accompagnandoli nel processo di conversione e di crescita. Cerchiamo di incoraggiare ulteriormente la creatività nella predicazione del Vangelo e di promuovere l'integrazione dei battezzati nella vita comunitaria della parrocchia e la riconciliazione con il Signore e con i fratelli.</w:t>
      </w:r>
    </w:p>
    <w:p w:rsidR="000E0FAD" w:rsidRPr="000E0FAD" w:rsidRDefault="000E0FAD" w:rsidP="000E0FAD">
      <w:pPr>
        <w:rPr>
          <w:rFonts w:ascii="Cambria" w:hAnsi="Cambria" w:cs="Times New Roman"/>
          <w:szCs w:val="24"/>
        </w:rPr>
      </w:pPr>
      <w:r w:rsidRPr="000E0FAD">
        <w:rPr>
          <w:rFonts w:ascii="Cambria" w:hAnsi="Cambria" w:cs="Times New Roman"/>
          <w:szCs w:val="24"/>
        </w:rPr>
        <w:t>58. Valorizziamo e promuoviamo la partecipazione dei fedeli laici alla vita ecclesiale, prestando particolare attenzione all’Ordine Francescano Secolare. Impegniamoci nella loro formazione attraverso laboratori, corsi, pubblicazione di libri e l’uso del web.</w:t>
      </w:r>
    </w:p>
    <w:p w:rsidR="000E0FAD" w:rsidRPr="000E0FAD" w:rsidRDefault="000E0FAD" w:rsidP="000E0FAD">
      <w:pPr>
        <w:rPr>
          <w:rFonts w:ascii="Cambria" w:hAnsi="Cambria" w:cs="Times New Roman"/>
          <w:szCs w:val="24"/>
        </w:rPr>
      </w:pPr>
      <w:r w:rsidRPr="000E0FAD">
        <w:rPr>
          <w:rFonts w:ascii="Cambria" w:hAnsi="Cambria" w:cs="Times New Roman"/>
          <w:szCs w:val="24"/>
        </w:rPr>
        <w:t>59. Condividiamo il nostro carisma con i laici, coinvolgendoli nelle nostre opere. Incentiviamo la solidarietà attraverso il servizio del volontariato, mettendo le persone in condizione di vivere lo spirito di fraternità e di minorità attraverso il lavoro gratuito e lieto a servizio dei più bisognosi.</w:t>
      </w:r>
    </w:p>
    <w:p w:rsidR="000E0FAD" w:rsidRPr="000E0FAD" w:rsidRDefault="000E0FAD" w:rsidP="000E0FAD">
      <w:pPr>
        <w:rPr>
          <w:rFonts w:ascii="Cambria" w:hAnsi="Cambria" w:cs="Times New Roman"/>
          <w:szCs w:val="24"/>
        </w:rPr>
      </w:pPr>
      <w:r w:rsidRPr="000E0FAD">
        <w:rPr>
          <w:rFonts w:ascii="Cambria" w:hAnsi="Cambria" w:cs="Times New Roman"/>
          <w:szCs w:val="24"/>
        </w:rPr>
        <w:lastRenderedPageBreak/>
        <w:t>60. La cura pastorale di una parrocchia è da intendersi come affidata a tutta la fraternità. Ogni volta che ci viene affidata una parrocchia, il parroco non se ne appropri, ma lavori in collaborazione con la fraternità.</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61. L’ecclesiologia di comunione ci chiede di vivere il nostro carisma e il nostro servizio pastorale come dono alla Chiesa universale e particolare, in spirito di </w:t>
      </w:r>
      <w:proofErr w:type="spellStart"/>
      <w:r w:rsidRPr="000E0FAD">
        <w:rPr>
          <w:rFonts w:ascii="Cambria" w:hAnsi="Cambria" w:cs="Times New Roman"/>
          <w:szCs w:val="24"/>
        </w:rPr>
        <w:t>itineranza</w:t>
      </w:r>
      <w:proofErr w:type="spellEnd"/>
      <w:r w:rsidRPr="000E0FAD">
        <w:rPr>
          <w:rFonts w:ascii="Cambria" w:hAnsi="Cambria" w:cs="Times New Roman"/>
          <w:szCs w:val="24"/>
        </w:rPr>
        <w:t xml:space="preserve">. Là dove siamo presenti, da autentici frati del popolo mettiamoci volentieri al servizio della crescita della Chiesa locale, collaborando volentieri con il clero diocesano e le altre realtà ecclesiali. </w:t>
      </w:r>
    </w:p>
    <w:p w:rsidR="000E0FAD" w:rsidRPr="000E0FAD" w:rsidRDefault="000E0FAD" w:rsidP="000E0FAD">
      <w:pPr>
        <w:rPr>
          <w:rFonts w:ascii="Cambria" w:hAnsi="Cambria" w:cs="Times New Roman"/>
          <w:szCs w:val="24"/>
        </w:rPr>
      </w:pPr>
      <w:r w:rsidRPr="000E0FAD">
        <w:rPr>
          <w:rFonts w:ascii="Cambria" w:hAnsi="Cambria" w:cs="Times New Roman"/>
          <w:szCs w:val="24"/>
        </w:rPr>
        <w:t>62. Incoraggiamo i frati a “uscire dalle sacrestie” e a lavorare nelle periferie esistenziali, là dove nessuno vuole andare, portando il nostro carisma di frati minori. Viviamo attraverso il nostro lavoro la profezia della vita consacrata nella Chiesa.</w:t>
      </w:r>
    </w:p>
    <w:p w:rsidR="000E0FAD" w:rsidRPr="000E0FAD" w:rsidRDefault="000E0FAD" w:rsidP="000E0FAD">
      <w:pPr>
        <w:rPr>
          <w:rFonts w:ascii="Cambria" w:hAnsi="Cambria" w:cs="Times New Roman"/>
          <w:szCs w:val="24"/>
        </w:rPr>
      </w:pPr>
      <w:r w:rsidRPr="000E0FAD">
        <w:rPr>
          <w:rFonts w:ascii="Cambria" w:hAnsi="Cambria" w:cs="Times New Roman"/>
          <w:szCs w:val="24"/>
        </w:rPr>
        <w:t>63. Diverse circoscrizioni hanno fondato scuole di ogni ordine e grado, assai utili per i genitori alla ricerca di un’educazione di valore. Spesse volte noi frati ci limitiamo a ricoprire ruoli direttivi o amministrativi, mentre sarebbe auspicabile che ci impegnassimo anche a prendere parte attiva e in modo professionale all’insegnamento delle varie discipline. Ciò ci aiuterà a ridurre i costi e ad ampliare l’accesso anche a giovani di modeste condizioni e ai poveri.</w:t>
      </w:r>
    </w:p>
    <w:p w:rsidR="000E0FAD" w:rsidRPr="000E0FAD" w:rsidRDefault="000E0FAD" w:rsidP="000E0FAD">
      <w:pPr>
        <w:rPr>
          <w:rFonts w:ascii="Cambria" w:hAnsi="Cambria" w:cs="Times New Roman"/>
          <w:szCs w:val="24"/>
        </w:rPr>
      </w:pPr>
      <w:r w:rsidRPr="000E0FAD">
        <w:rPr>
          <w:rFonts w:ascii="Cambria" w:hAnsi="Cambria" w:cs="Times New Roman"/>
          <w:szCs w:val="24"/>
        </w:rPr>
        <w:t>64. Nelle opere sociali, educative, di cura della salute o altre, la nostra presenza sia prioritariamente quella di fratelli e animatori spirituali, trasmettendo il nostro carisma, creando comunione e dando testimonianza di fraternità, non solo, quindi, come direttori e amministratori. Per questi ultimi compiti lasciamoci aiutare da persone competenti che condividono lo spirito della missione francescana cappuccina.</w:t>
      </w:r>
    </w:p>
    <w:p w:rsidR="000E0FAD" w:rsidRPr="000E0FAD" w:rsidRDefault="000E0FAD" w:rsidP="000E0FAD">
      <w:pPr>
        <w:rPr>
          <w:rFonts w:ascii="Cambria" w:hAnsi="Cambria" w:cs="Times New Roman"/>
          <w:szCs w:val="24"/>
        </w:rPr>
      </w:pPr>
      <w:r w:rsidRPr="000E0FAD">
        <w:rPr>
          <w:rFonts w:ascii="Cambria" w:hAnsi="Cambria" w:cs="Times New Roman"/>
          <w:szCs w:val="24"/>
        </w:rPr>
        <w:t>65. I principi di JPIC servano come punti di riferimento nella scelta o valutazione del nostro lavoro. Preoccupiamoci della salvaguardia del creato: non sprecando le fonti energetiche, riducendo il consumo, riutilizzando materiale riciclabile, evitando gli sprechi, promuovendo una riflessione critica sulle nostre abitudini, denunciando le imprese che aggrediscono la natura. Nel nostro lavoro motiviamo le persone a vivere in comunione con la creazione.</w:t>
      </w:r>
    </w:p>
    <w:p w:rsidR="000E0FAD" w:rsidRPr="000E0FAD" w:rsidRDefault="000E0FAD" w:rsidP="000E0FAD">
      <w:pPr>
        <w:rPr>
          <w:rFonts w:ascii="Cambria" w:hAnsi="Cambria" w:cs="Times New Roman"/>
          <w:szCs w:val="24"/>
        </w:rPr>
      </w:pPr>
      <w:r w:rsidRPr="000E0FAD">
        <w:rPr>
          <w:rFonts w:ascii="Cambria" w:hAnsi="Cambria" w:cs="Times New Roman"/>
          <w:szCs w:val="24"/>
        </w:rPr>
        <w:t>66. Consapevoli delle ingiustizie e dei problemi del mondo del lavoro, contempliamo il volto di Cristo sofferente in coloro per i quali il lavoro non è percepito come una grazia:</w:t>
      </w:r>
    </w:p>
    <w:p w:rsidR="000E0FAD" w:rsidRPr="000E0FAD" w:rsidRDefault="000E0FAD" w:rsidP="000E0FAD">
      <w:pPr>
        <w:numPr>
          <w:ilvl w:val="0"/>
          <w:numId w:val="5"/>
        </w:numPr>
        <w:spacing w:line="276" w:lineRule="auto"/>
        <w:ind w:left="284" w:hanging="284"/>
        <w:rPr>
          <w:rFonts w:ascii="Cambria" w:hAnsi="Cambria" w:cs="Times New Roman"/>
          <w:szCs w:val="24"/>
        </w:rPr>
      </w:pPr>
      <w:r w:rsidRPr="000E0FAD">
        <w:rPr>
          <w:rFonts w:ascii="Cambria" w:hAnsi="Cambria" w:cs="Times New Roman"/>
          <w:szCs w:val="24"/>
        </w:rPr>
        <w:t>in chi non ha accesso al lavoro;</w:t>
      </w:r>
    </w:p>
    <w:p w:rsidR="000E0FAD" w:rsidRPr="000E0FAD" w:rsidRDefault="000E0FAD" w:rsidP="000E0FAD">
      <w:pPr>
        <w:numPr>
          <w:ilvl w:val="0"/>
          <w:numId w:val="5"/>
        </w:numPr>
        <w:spacing w:line="276" w:lineRule="auto"/>
        <w:ind w:left="284" w:hanging="284"/>
        <w:rPr>
          <w:rFonts w:ascii="Cambria" w:hAnsi="Cambria" w:cs="Times New Roman"/>
          <w:szCs w:val="24"/>
        </w:rPr>
      </w:pPr>
      <w:r w:rsidRPr="000E0FAD">
        <w:rPr>
          <w:rFonts w:ascii="Cambria" w:hAnsi="Cambria" w:cs="Times New Roman"/>
          <w:szCs w:val="24"/>
        </w:rPr>
        <w:t>in chi sopporta condizioni ingiuste;</w:t>
      </w:r>
    </w:p>
    <w:p w:rsidR="000E0FAD" w:rsidRPr="000E0FAD" w:rsidRDefault="000E0FAD" w:rsidP="000E0FAD">
      <w:pPr>
        <w:numPr>
          <w:ilvl w:val="0"/>
          <w:numId w:val="5"/>
        </w:numPr>
        <w:spacing w:line="276" w:lineRule="auto"/>
        <w:ind w:left="284" w:hanging="284"/>
        <w:rPr>
          <w:rFonts w:ascii="Cambria" w:hAnsi="Cambria" w:cs="Times New Roman"/>
          <w:szCs w:val="24"/>
        </w:rPr>
      </w:pPr>
      <w:r w:rsidRPr="000E0FAD">
        <w:rPr>
          <w:rFonts w:ascii="Cambria" w:hAnsi="Cambria" w:cs="Times New Roman"/>
          <w:szCs w:val="24"/>
        </w:rPr>
        <w:t>in bambini, donne, anziani, e in tutti coloro che sono sfruttati;</w:t>
      </w:r>
    </w:p>
    <w:p w:rsidR="000E0FAD" w:rsidRPr="000E0FAD" w:rsidRDefault="000E0FAD" w:rsidP="000E0FAD">
      <w:pPr>
        <w:numPr>
          <w:ilvl w:val="0"/>
          <w:numId w:val="5"/>
        </w:numPr>
        <w:spacing w:line="276" w:lineRule="auto"/>
        <w:ind w:left="284" w:hanging="284"/>
        <w:rPr>
          <w:rFonts w:ascii="Cambria" w:hAnsi="Cambria" w:cs="Times New Roman"/>
          <w:szCs w:val="24"/>
        </w:rPr>
      </w:pPr>
      <w:r w:rsidRPr="000E0FAD">
        <w:rPr>
          <w:rFonts w:ascii="Cambria" w:hAnsi="Cambria" w:cs="Times New Roman"/>
          <w:szCs w:val="24"/>
        </w:rPr>
        <w:t>nei molti poveri sottomessi a forme di attività umilianti e indegne ( per es., prostituzione, traffico di organi, narcotraffico);</w:t>
      </w:r>
    </w:p>
    <w:p w:rsidR="000E0FAD" w:rsidRPr="000E0FAD" w:rsidRDefault="000E0FAD" w:rsidP="000E0FAD">
      <w:pPr>
        <w:numPr>
          <w:ilvl w:val="0"/>
          <w:numId w:val="5"/>
        </w:numPr>
        <w:spacing w:line="276" w:lineRule="auto"/>
        <w:ind w:left="284" w:hanging="284"/>
        <w:rPr>
          <w:rFonts w:ascii="Cambria" w:hAnsi="Cambria" w:cs="Times New Roman"/>
          <w:szCs w:val="24"/>
        </w:rPr>
      </w:pPr>
      <w:r w:rsidRPr="000E0FAD">
        <w:rPr>
          <w:rFonts w:ascii="Cambria" w:hAnsi="Cambria" w:cs="Times New Roman"/>
          <w:szCs w:val="24"/>
        </w:rPr>
        <w:t>in coloro che soffrono a causa delle condizioni di lavoro malsane;</w:t>
      </w:r>
    </w:p>
    <w:p w:rsidR="000E0FAD" w:rsidRPr="000E0FAD" w:rsidRDefault="000E0FAD" w:rsidP="000E0FAD">
      <w:pPr>
        <w:numPr>
          <w:ilvl w:val="0"/>
          <w:numId w:val="5"/>
        </w:numPr>
        <w:spacing w:line="276" w:lineRule="auto"/>
        <w:ind w:left="284" w:hanging="284"/>
        <w:rPr>
          <w:rFonts w:ascii="Cambria" w:hAnsi="Cambria" w:cs="Times New Roman"/>
          <w:szCs w:val="24"/>
        </w:rPr>
      </w:pPr>
      <w:r w:rsidRPr="000E0FAD">
        <w:rPr>
          <w:rFonts w:ascii="Cambria" w:hAnsi="Cambria" w:cs="Times New Roman"/>
          <w:szCs w:val="24"/>
        </w:rPr>
        <w:t>in quei lavoratori poco qualificati che spesso vengono sopraffatti dal mondo della competitività.</w:t>
      </w:r>
    </w:p>
    <w:p w:rsidR="000E0FAD" w:rsidRPr="000E0FAD" w:rsidRDefault="000E0FAD" w:rsidP="000E0FAD">
      <w:pPr>
        <w:rPr>
          <w:rFonts w:ascii="Cambria" w:hAnsi="Cambria" w:cs="Times New Roman"/>
          <w:szCs w:val="24"/>
        </w:rPr>
      </w:pPr>
      <w:r w:rsidRPr="000E0FAD">
        <w:rPr>
          <w:rFonts w:ascii="Cambria" w:hAnsi="Cambria" w:cs="Times New Roman"/>
          <w:szCs w:val="24"/>
        </w:rPr>
        <w:t>A queste persone esprimiamo la nostra solidarietà e desideriamo sostenere fermamente quegli organismi che promuovono in modo concreto la dignità e la giustizia nel mondo del lavoro.</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67. Collaboriamo con le istituzioni che lavorano a favore dei poveri, degli emarginati, di tutti i perseguitati, cristiani e non, e con le organizzazioni che promuovono la pace, la giustizia e l’integrità del creato. Sono da privilegiare le istituzioni cattoliche e, in modo particolare, quelle </w:t>
      </w:r>
      <w:r w:rsidRPr="000E0FAD">
        <w:rPr>
          <w:rFonts w:ascii="Cambria" w:hAnsi="Cambria" w:cs="Times New Roman"/>
          <w:szCs w:val="24"/>
        </w:rPr>
        <w:lastRenderedPageBreak/>
        <w:t>francescane, come “</w:t>
      </w:r>
      <w:proofErr w:type="spellStart"/>
      <w:r w:rsidRPr="000E0FAD">
        <w:rPr>
          <w:rFonts w:ascii="Cambria" w:hAnsi="Cambria" w:cs="Times New Roman"/>
          <w:szCs w:val="24"/>
        </w:rPr>
        <w:t>Damietta</w:t>
      </w:r>
      <w:proofErr w:type="spellEnd"/>
      <w:r w:rsidRPr="000E0FAD">
        <w:rPr>
          <w:rFonts w:ascii="Cambria" w:hAnsi="Cambria" w:cs="Times New Roman"/>
          <w:szCs w:val="24"/>
        </w:rPr>
        <w:t xml:space="preserve"> </w:t>
      </w:r>
      <w:proofErr w:type="spellStart"/>
      <w:r w:rsidRPr="000E0FAD">
        <w:rPr>
          <w:rFonts w:ascii="Cambria" w:hAnsi="Cambria" w:cs="Times New Roman"/>
          <w:szCs w:val="24"/>
        </w:rPr>
        <w:t>Peace</w:t>
      </w:r>
      <w:proofErr w:type="spellEnd"/>
      <w:r w:rsidRPr="000E0FAD">
        <w:rPr>
          <w:rFonts w:ascii="Cambria" w:hAnsi="Cambria" w:cs="Times New Roman"/>
          <w:szCs w:val="24"/>
        </w:rPr>
        <w:t xml:space="preserve"> </w:t>
      </w:r>
      <w:proofErr w:type="spellStart"/>
      <w:r w:rsidRPr="000E0FAD">
        <w:rPr>
          <w:rFonts w:ascii="Cambria" w:hAnsi="Cambria" w:cs="Times New Roman"/>
          <w:szCs w:val="24"/>
        </w:rPr>
        <w:t>Initiative</w:t>
      </w:r>
      <w:proofErr w:type="spellEnd"/>
      <w:r w:rsidRPr="000E0FAD">
        <w:rPr>
          <w:rFonts w:ascii="Cambria" w:hAnsi="Cambria" w:cs="Times New Roman"/>
          <w:szCs w:val="24"/>
        </w:rPr>
        <w:t>” e “</w:t>
      </w:r>
      <w:proofErr w:type="spellStart"/>
      <w:r w:rsidRPr="000E0FAD">
        <w:rPr>
          <w:rFonts w:ascii="Cambria" w:hAnsi="Cambria" w:cs="Times New Roman"/>
          <w:szCs w:val="24"/>
        </w:rPr>
        <w:t>Franciscans</w:t>
      </w:r>
      <w:proofErr w:type="spellEnd"/>
      <w:r w:rsidRPr="000E0FAD">
        <w:rPr>
          <w:rFonts w:ascii="Cambria" w:hAnsi="Cambria" w:cs="Times New Roman"/>
          <w:szCs w:val="24"/>
        </w:rPr>
        <w:t xml:space="preserve"> International”, senza escludere altre istituzioni locali, come la REPAM (Rete Ecclesiale </w:t>
      </w:r>
      <w:proofErr w:type="spellStart"/>
      <w:r w:rsidRPr="000E0FAD">
        <w:rPr>
          <w:rFonts w:ascii="Cambria" w:hAnsi="Cambria" w:cs="Times New Roman"/>
          <w:szCs w:val="24"/>
        </w:rPr>
        <w:t>Panamazzonica</w:t>
      </w:r>
      <w:proofErr w:type="spellEnd"/>
      <w:r w:rsidRPr="000E0FAD">
        <w:rPr>
          <w:rFonts w:ascii="Cambria" w:hAnsi="Cambria" w:cs="Times New Roman"/>
          <w:szCs w:val="24"/>
        </w:rPr>
        <w:t>), la REBAC (Rete Ecclesiale del Bacino del Congo) e la FAN (</w:t>
      </w:r>
      <w:proofErr w:type="spellStart"/>
      <w:r w:rsidRPr="000E0FAD">
        <w:rPr>
          <w:rFonts w:ascii="Cambria" w:hAnsi="Cambria" w:cs="Times New Roman"/>
          <w:szCs w:val="24"/>
        </w:rPr>
        <w:t>Franciscan</w:t>
      </w:r>
      <w:proofErr w:type="spellEnd"/>
      <w:r w:rsidRPr="000E0FAD">
        <w:rPr>
          <w:rFonts w:ascii="Cambria" w:hAnsi="Cambria" w:cs="Times New Roman"/>
          <w:szCs w:val="24"/>
        </w:rPr>
        <w:t xml:space="preserve"> </w:t>
      </w:r>
      <w:proofErr w:type="spellStart"/>
      <w:r w:rsidRPr="000E0FAD">
        <w:rPr>
          <w:rFonts w:ascii="Cambria" w:hAnsi="Cambria" w:cs="Times New Roman"/>
          <w:szCs w:val="24"/>
        </w:rPr>
        <w:t>Action</w:t>
      </w:r>
      <w:proofErr w:type="spellEnd"/>
      <w:r w:rsidRPr="000E0FAD">
        <w:rPr>
          <w:rFonts w:ascii="Cambria" w:hAnsi="Cambria" w:cs="Times New Roman"/>
          <w:szCs w:val="24"/>
        </w:rPr>
        <w:t xml:space="preserve"> Network).</w:t>
      </w:r>
    </w:p>
    <w:p w:rsidR="000E0FAD" w:rsidRPr="000E0FAD" w:rsidRDefault="000E0FAD" w:rsidP="000E0FAD">
      <w:pPr>
        <w:rPr>
          <w:rFonts w:ascii="Cambria" w:hAnsi="Cambria" w:cs="Times New Roman"/>
          <w:szCs w:val="24"/>
        </w:rPr>
      </w:pPr>
      <w:r w:rsidRPr="000E0FAD">
        <w:rPr>
          <w:rFonts w:ascii="Cambria" w:hAnsi="Cambria" w:cs="Times New Roman"/>
          <w:szCs w:val="24"/>
        </w:rPr>
        <w:t>68. I frati che lavorano tra gli emarginati, i poveri, i migranti, spesso non ricevono alcun compenso per la loro attività. I ministri e le fraternità locali sostengano volentieri le necessità economiche di questi servizi, anche attraverso rinunce e sacrifici nelle spese ordinarie.</w:t>
      </w:r>
    </w:p>
    <w:p w:rsidR="000E0FAD" w:rsidRPr="000E0FAD" w:rsidRDefault="000E0FAD" w:rsidP="000E0FAD">
      <w:pPr>
        <w:rPr>
          <w:rFonts w:ascii="Cambria" w:hAnsi="Cambria" w:cs="Times New Roman"/>
          <w:szCs w:val="24"/>
        </w:rPr>
      </w:pPr>
      <w:r w:rsidRPr="000E0FAD">
        <w:rPr>
          <w:rFonts w:ascii="Cambria" w:hAnsi="Cambria" w:cs="Times New Roman"/>
          <w:szCs w:val="24"/>
        </w:rPr>
        <w:t>69. Lo sviluppo tecnologico degli ultimi anni con la diffusione dei mezzi di comunicazione sociale ha trasformato in modo considerevole la società, e i suoi effetti si manifestano in un nuovo modo di vivere, di comunicare e di stabilire relazioni interpersonali. Si è venuta creando una nuova cultura, con vie inesplorate di apprendimento, che hanno incentivato lo sviluppo di opportunità di lavoro finora inedite.</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I nuovi </w:t>
      </w:r>
      <w:proofErr w:type="spellStart"/>
      <w:r w:rsidRPr="000E0FAD">
        <w:rPr>
          <w:rFonts w:ascii="Cambria" w:hAnsi="Cambria" w:cs="Times New Roman"/>
          <w:szCs w:val="24"/>
        </w:rPr>
        <w:t>digital</w:t>
      </w:r>
      <w:proofErr w:type="spellEnd"/>
      <w:r w:rsidRPr="000E0FAD">
        <w:rPr>
          <w:rFonts w:ascii="Cambria" w:hAnsi="Cambria" w:cs="Times New Roman"/>
          <w:szCs w:val="24"/>
        </w:rPr>
        <w:t xml:space="preserve"> media favoriscono anche la nostra opera di evangelizzazione, come pure la comunicazione tra di noi, e agevolano l’amministrazione delle nostre fraternità e istituzioni. Mettiamo le nostre conoscenze e competenze in materia di </w:t>
      </w:r>
      <w:proofErr w:type="spellStart"/>
      <w:r w:rsidRPr="000E0FAD">
        <w:rPr>
          <w:rFonts w:ascii="Cambria" w:hAnsi="Cambria" w:cs="Times New Roman"/>
          <w:szCs w:val="24"/>
        </w:rPr>
        <w:t>digital</w:t>
      </w:r>
      <w:proofErr w:type="spellEnd"/>
      <w:r w:rsidRPr="000E0FAD">
        <w:rPr>
          <w:rFonts w:ascii="Cambria" w:hAnsi="Cambria" w:cs="Times New Roman"/>
          <w:szCs w:val="24"/>
        </w:rPr>
        <w:t xml:space="preserve"> media anche al servizio dei poveri, che spesso non possono usufruirne.</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70. In questa nuova cultura, di cui facciamo parte venendone influenzati, avvertiamo il pericolo di un uso improprio ed esagerato dei </w:t>
      </w:r>
      <w:proofErr w:type="spellStart"/>
      <w:r w:rsidRPr="000E0FAD">
        <w:rPr>
          <w:rFonts w:ascii="Cambria" w:hAnsi="Cambria" w:cs="Times New Roman"/>
          <w:szCs w:val="24"/>
        </w:rPr>
        <w:t>digital</w:t>
      </w:r>
      <w:proofErr w:type="spellEnd"/>
      <w:r w:rsidRPr="000E0FAD">
        <w:rPr>
          <w:rFonts w:ascii="Cambria" w:hAnsi="Cambria" w:cs="Times New Roman"/>
          <w:szCs w:val="24"/>
        </w:rPr>
        <w:t xml:space="preserve"> media che creano un mondo virtuale, con i rischi dell’individualismo, della distrazione, della perdita di tempo. Tutto ciò impoverisce le relazioni fraterne e comporta ulteriori problemi relativi ad un cattivo uso di questi mezzi.</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L’educazione ad un uso appropriato di tali mezzi sia una componente necessaria nel programma di formazione iniziale e permanente dei frati. I formatori, in particolare, devono essere consapevoli dei condizionamenti procurati dai </w:t>
      </w:r>
      <w:proofErr w:type="spellStart"/>
      <w:r w:rsidRPr="000E0FAD">
        <w:rPr>
          <w:rFonts w:ascii="Cambria" w:hAnsi="Cambria" w:cs="Times New Roman"/>
          <w:szCs w:val="24"/>
        </w:rPr>
        <w:t>digital</w:t>
      </w:r>
      <w:proofErr w:type="spellEnd"/>
      <w:r w:rsidRPr="000E0FAD">
        <w:rPr>
          <w:rFonts w:ascii="Cambria" w:hAnsi="Cambria" w:cs="Times New Roman"/>
          <w:szCs w:val="24"/>
        </w:rPr>
        <w:t xml:space="preserve"> media, così da tenerne opportunamente conto nei loro metodi formativi.</w:t>
      </w:r>
    </w:p>
    <w:p w:rsidR="000E0FAD" w:rsidRPr="000E0FAD" w:rsidRDefault="000E0FAD" w:rsidP="000E0FAD">
      <w:pPr>
        <w:rPr>
          <w:rFonts w:ascii="Cambria" w:hAnsi="Cambria" w:cs="Times New Roman"/>
          <w:szCs w:val="24"/>
        </w:rPr>
      </w:pPr>
    </w:p>
    <w:p w:rsidR="000E0FAD" w:rsidRPr="000E0FAD" w:rsidRDefault="000E0FAD" w:rsidP="000E0FAD">
      <w:pPr>
        <w:keepNext/>
        <w:keepLines/>
        <w:outlineLvl w:val="2"/>
        <w:rPr>
          <w:rFonts w:ascii="Cambria" w:eastAsia="Times New Roman" w:hAnsi="Cambria" w:cs="Times New Roman"/>
          <w:b/>
          <w:bCs/>
          <w:caps/>
        </w:rPr>
      </w:pPr>
      <w:bookmarkStart w:id="32" w:name="_Toc459192712"/>
      <w:bookmarkStart w:id="33" w:name="_Toc459214178"/>
      <w:bookmarkStart w:id="34" w:name="_Toc459214221"/>
      <w:r w:rsidRPr="000E0FAD">
        <w:rPr>
          <w:rFonts w:ascii="Cambria" w:eastAsia="Times New Roman" w:hAnsi="Cambria" w:cs="Times New Roman"/>
          <w:b/>
          <w:bCs/>
          <w:caps/>
        </w:rPr>
        <w:t xml:space="preserve">8. </w:t>
      </w:r>
      <w:r w:rsidRPr="000E0FAD">
        <w:rPr>
          <w:rFonts w:ascii="Cambria" w:eastAsia="Times New Roman" w:hAnsi="Cambria" w:cs="Times New Roman"/>
          <w:b/>
          <w:bCs/>
        </w:rPr>
        <w:t xml:space="preserve">PORTIAMO L’ANNUNCIO </w:t>
      </w:r>
      <w:proofErr w:type="spellStart"/>
      <w:r w:rsidRPr="000E0FAD">
        <w:rPr>
          <w:rFonts w:ascii="Cambria" w:eastAsia="Times New Roman" w:hAnsi="Cambria" w:cs="Times New Roman"/>
          <w:b/>
          <w:bCs/>
        </w:rPr>
        <w:t>DI</w:t>
      </w:r>
      <w:proofErr w:type="spellEnd"/>
      <w:r w:rsidRPr="000E0FAD">
        <w:rPr>
          <w:rFonts w:ascii="Cambria" w:eastAsia="Times New Roman" w:hAnsi="Cambria" w:cs="Times New Roman"/>
          <w:b/>
          <w:bCs/>
        </w:rPr>
        <w:t xml:space="preserve"> SALVEZZA</w:t>
      </w:r>
      <w:bookmarkEnd w:id="32"/>
      <w:bookmarkEnd w:id="33"/>
      <w:bookmarkEnd w:id="34"/>
    </w:p>
    <w:p w:rsidR="000E0FAD" w:rsidRPr="000E0FAD" w:rsidRDefault="000E0FAD" w:rsidP="000E0FAD">
      <w:pPr>
        <w:rPr>
          <w:rFonts w:ascii="Cambria" w:hAnsi="Cambria" w:cs="Times New Roman"/>
          <w:szCs w:val="24"/>
        </w:rPr>
      </w:pPr>
      <w:r w:rsidRPr="000E0FAD">
        <w:rPr>
          <w:rFonts w:ascii="Cambria" w:hAnsi="Cambria" w:cs="Times New Roman"/>
          <w:szCs w:val="24"/>
        </w:rPr>
        <w:t>71. L’opera di evangelizzazione postula una “conversione missionaria” della propria vita apostolica non più confinabile all’interno delle proprie strutture e delle attività tradizionali, ma come “Chiesa in uscita”. Pertanto i frati si impegnino a lavorare con passione ed entusiasmo, in particolare nel servizio del primo annuncio del vangelo, nella formazione cristiana della comunità e in tutti quei luoghi oggi indicati come “periferie”. Il nostro “uscire in missione” privilegi innanzitutto la testimonianza e il servizio tra i non-cristiani, attraverso il dialogo interreligioso e, quando è possibile, annunciando esplicitamente il Signore risorto.</w:t>
      </w:r>
    </w:p>
    <w:p w:rsidR="000E0FAD" w:rsidRPr="000E0FAD" w:rsidRDefault="000E0FAD" w:rsidP="000E0FAD">
      <w:pPr>
        <w:rPr>
          <w:rFonts w:ascii="Cambria" w:hAnsi="Cambria" w:cs="Times New Roman"/>
          <w:szCs w:val="24"/>
        </w:rPr>
      </w:pPr>
      <w:r w:rsidRPr="000E0FAD">
        <w:rPr>
          <w:rFonts w:ascii="Cambria" w:hAnsi="Cambria" w:cs="Times New Roman"/>
          <w:szCs w:val="24"/>
        </w:rPr>
        <w:t>72. Nell’opera di evangelizzazione si miri a far incontrare anzitutto la persona di Gesù Cristo e a rimanerne affascinati. Ciò presuppone che i frati si lascino a loro volta evangelizzare e rinnovare dall’incontro vivo con Gesù Cristo.</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73. È necessario che nel lavoro apostolico siamo attenti e vigili nel leggere i “segni dei tempi”, in modo da: </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a) attuare con fedeltà la nostra forma di vita evangelica e la nostra testimonianza apostolica nelle diverse regioni e culture; </w:t>
      </w:r>
    </w:p>
    <w:p w:rsidR="000E0FAD" w:rsidRPr="000E0FAD" w:rsidRDefault="000E0FAD" w:rsidP="000E0FAD">
      <w:pPr>
        <w:rPr>
          <w:rFonts w:ascii="Cambria" w:hAnsi="Cambria" w:cs="Times New Roman"/>
          <w:szCs w:val="24"/>
        </w:rPr>
      </w:pPr>
      <w:r w:rsidRPr="000E0FAD">
        <w:rPr>
          <w:rFonts w:ascii="Cambria" w:hAnsi="Cambria" w:cs="Times New Roman"/>
          <w:szCs w:val="24"/>
        </w:rPr>
        <w:t xml:space="preserve">b) armonizzare l’evangelizzazione con le necessità degli uomini e le loro condizioni di vita; </w:t>
      </w:r>
    </w:p>
    <w:p w:rsidR="000E0FAD" w:rsidRPr="000E0FAD" w:rsidRDefault="000E0FAD" w:rsidP="000E0FAD">
      <w:pPr>
        <w:rPr>
          <w:rFonts w:ascii="Cambria" w:hAnsi="Cambria" w:cs="Times New Roman"/>
          <w:szCs w:val="24"/>
        </w:rPr>
      </w:pPr>
      <w:r w:rsidRPr="000E0FAD">
        <w:rPr>
          <w:rFonts w:ascii="Cambria" w:hAnsi="Cambria" w:cs="Times New Roman"/>
          <w:szCs w:val="24"/>
        </w:rPr>
        <w:t>c) aprirci al dialogo con tutti i cristiani, con i credenti di altre religioni e con i non credenti.</w:t>
      </w:r>
    </w:p>
    <w:p w:rsidR="000E0FAD" w:rsidRPr="000E0FAD" w:rsidRDefault="000E0FAD" w:rsidP="000E0FAD">
      <w:pPr>
        <w:rPr>
          <w:rFonts w:ascii="Cambria" w:hAnsi="Cambria" w:cs="Times New Roman"/>
          <w:szCs w:val="24"/>
        </w:rPr>
      </w:pPr>
      <w:r w:rsidRPr="000E0FAD">
        <w:rPr>
          <w:rFonts w:ascii="Cambria" w:hAnsi="Cambria" w:cs="Times New Roman"/>
          <w:szCs w:val="24"/>
        </w:rPr>
        <w:lastRenderedPageBreak/>
        <w:t>74. Siano incoraggiate nuove iniziative di fraternità permanenti o temporanee al fine di rispondere alla ricerca e al desiderio di Dio da parte degli uomini e alle gravi emergenze sociali (per es. rifugiati, migranti, disastri naturali).</w:t>
      </w:r>
    </w:p>
    <w:p w:rsidR="000E0FAD" w:rsidRPr="000E0FAD" w:rsidRDefault="000E0FAD" w:rsidP="000E0FAD">
      <w:pPr>
        <w:spacing w:after="0"/>
        <w:rPr>
          <w:rFonts w:ascii="Cambria" w:hAnsi="Cambria" w:cs="Times New Roman"/>
          <w:szCs w:val="24"/>
        </w:rPr>
      </w:pPr>
    </w:p>
    <w:p w:rsidR="000E0FAD" w:rsidRPr="000E0FAD" w:rsidRDefault="000E0FAD" w:rsidP="000E0FAD">
      <w:pPr>
        <w:jc w:val="right"/>
        <w:rPr>
          <w:rFonts w:ascii="Cambria" w:hAnsi="Cambria" w:cs="Times New Roman"/>
        </w:rPr>
      </w:pPr>
      <w:r w:rsidRPr="000E0FAD">
        <w:rPr>
          <w:rFonts w:ascii="Cambria" w:hAnsi="Cambria" w:cs="Times New Roman"/>
          <w:i/>
          <w:szCs w:val="24"/>
        </w:rPr>
        <w:t>Approvate nella riunione del Consiglio Generale OFM Cap.</w:t>
      </w:r>
      <w:r w:rsidRPr="000E0FAD">
        <w:rPr>
          <w:rFonts w:ascii="Cambria" w:hAnsi="Cambria" w:cs="Times New Roman"/>
          <w:i/>
          <w:szCs w:val="24"/>
        </w:rPr>
        <w:br/>
        <w:t>Roma, l’8 gennaio 2016</w:t>
      </w:r>
    </w:p>
    <w:p w:rsidR="000E0FAD" w:rsidRPr="000E0FAD" w:rsidRDefault="000E0FAD" w:rsidP="000E0FAD">
      <w:pPr>
        <w:snapToGrid w:val="0"/>
        <w:rPr>
          <w:rFonts w:ascii="Cambria" w:hAnsi="Cambria" w:cs="Times New Roman"/>
        </w:rPr>
      </w:pPr>
      <w:r w:rsidRPr="000E0FAD">
        <w:rPr>
          <w:rFonts w:ascii="Cambria" w:hAnsi="Cambria" w:cs="Times New Roman"/>
        </w:rPr>
        <w:t xml:space="preserve"> </w:t>
      </w:r>
      <w:r w:rsidRPr="000E0FAD">
        <w:rPr>
          <w:rFonts w:ascii="Cambria" w:hAnsi="Cambria" w:cs="Times New Roman"/>
        </w:rPr>
        <w:br w:type="page"/>
      </w:r>
    </w:p>
    <w:p w:rsidR="000E0FAD" w:rsidRPr="000E0FAD" w:rsidRDefault="000E0FAD" w:rsidP="000E0FAD">
      <w:pPr>
        <w:jc w:val="right"/>
        <w:rPr>
          <w:rFonts w:ascii="Cambria" w:hAnsi="Cambria" w:cs="Times New Roman"/>
          <w:sz w:val="22"/>
          <w:lang w:val="de-DE"/>
        </w:rPr>
        <w:sectPr w:rsidR="000E0FAD" w:rsidRPr="000E0FAD" w:rsidSect="000E0FAD">
          <w:headerReference w:type="default" r:id="rId12"/>
          <w:footerReference w:type="default" r:id="rId13"/>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0E0FAD" w:rsidRDefault="0096576D" w:rsidP="0096576D">
          <w:pPr>
            <w:pStyle w:val="Titolosommario"/>
            <w:rPr>
              <w:rFonts w:asciiTheme="minorHAnsi" w:hAnsiTheme="minorHAnsi"/>
              <w:b w:val="0"/>
            </w:rPr>
          </w:pPr>
          <w:r w:rsidRPr="000E0FAD">
            <w:rPr>
              <w:rFonts w:asciiTheme="minorHAnsi" w:hAnsiTheme="minorHAnsi"/>
              <w:b w:val="0"/>
            </w:rPr>
            <w:t>Sommario</w:t>
          </w:r>
        </w:p>
        <w:p w:rsidR="000E0FAD" w:rsidRPr="000E0FAD" w:rsidRDefault="00351AB3">
          <w:pPr>
            <w:pStyle w:val="Sommario1"/>
            <w:tabs>
              <w:tab w:val="right" w:leader="dot" w:pos="9628"/>
            </w:tabs>
            <w:rPr>
              <w:rFonts w:eastAsiaTheme="minorEastAsia"/>
              <w:b w:val="0"/>
              <w:noProof/>
              <w:kern w:val="0"/>
              <w:sz w:val="22"/>
              <w:szCs w:val="22"/>
              <w:lang w:eastAsia="it-IT"/>
            </w:rPr>
          </w:pPr>
          <w:r w:rsidRPr="00351AB3">
            <w:rPr>
              <w:b w:val="0"/>
            </w:rPr>
            <w:fldChar w:fldCharType="begin"/>
          </w:r>
          <w:r w:rsidR="0096576D" w:rsidRPr="000E0FAD">
            <w:rPr>
              <w:b w:val="0"/>
            </w:rPr>
            <w:instrText xml:space="preserve"> TOC \o "1-3" \h \z \u </w:instrText>
          </w:r>
          <w:r w:rsidRPr="00351AB3">
            <w:rPr>
              <w:b w:val="0"/>
            </w:rPr>
            <w:fldChar w:fldCharType="separate"/>
          </w:r>
          <w:hyperlink w:anchor="_Toc459214211" w:history="1">
            <w:r w:rsidR="000E0FAD" w:rsidRPr="000E0FAD">
              <w:rPr>
                <w:rStyle w:val="Collegamentoipertestuale"/>
                <w:rFonts w:eastAsia="Times New Roman" w:cs="Times New Roman"/>
                <w:b w:val="0"/>
                <w:bCs/>
                <w:noProof/>
              </w:rPr>
              <w:t>VIII° CONSIGLIO PLENARIO DELL'ORDINE LA GRAZIA DI LAVORARE Roma, 2015</w:t>
            </w:r>
            <w:r w:rsidR="000E0FAD" w:rsidRPr="000E0FAD">
              <w:rPr>
                <w:b w:val="0"/>
                <w:noProof/>
                <w:webHidden/>
              </w:rPr>
              <w:tab/>
            </w:r>
            <w:r w:rsidRPr="000E0FAD">
              <w:rPr>
                <w:b w:val="0"/>
                <w:noProof/>
                <w:webHidden/>
              </w:rPr>
              <w:fldChar w:fldCharType="begin"/>
            </w:r>
            <w:r w:rsidR="000E0FAD" w:rsidRPr="000E0FAD">
              <w:rPr>
                <w:b w:val="0"/>
                <w:noProof/>
                <w:webHidden/>
              </w:rPr>
              <w:instrText xml:space="preserve"> PAGEREF _Toc459214211 \h </w:instrText>
            </w:r>
            <w:r w:rsidRPr="000E0FAD">
              <w:rPr>
                <w:b w:val="0"/>
                <w:noProof/>
                <w:webHidden/>
              </w:rPr>
            </w:r>
            <w:r w:rsidRPr="000E0FAD">
              <w:rPr>
                <w:b w:val="0"/>
                <w:noProof/>
                <w:webHidden/>
              </w:rPr>
              <w:fldChar w:fldCharType="separate"/>
            </w:r>
            <w:r w:rsidR="000E0FAD" w:rsidRPr="000E0FAD">
              <w:rPr>
                <w:b w:val="0"/>
                <w:noProof/>
                <w:webHidden/>
              </w:rPr>
              <w:t>5</w:t>
            </w:r>
            <w:r w:rsidRPr="000E0FAD">
              <w:rPr>
                <w:b w:val="0"/>
                <w:noProof/>
                <w:webHidden/>
              </w:rPr>
              <w:fldChar w:fldCharType="end"/>
            </w:r>
          </w:hyperlink>
        </w:p>
        <w:p w:rsidR="000E0FAD" w:rsidRPr="000E0FAD" w:rsidRDefault="00351AB3">
          <w:pPr>
            <w:pStyle w:val="Sommario2"/>
            <w:tabs>
              <w:tab w:val="right" w:leader="dot" w:pos="9628"/>
            </w:tabs>
            <w:rPr>
              <w:rFonts w:eastAsiaTheme="minorEastAsia"/>
              <w:b w:val="0"/>
              <w:noProof/>
              <w:kern w:val="0"/>
              <w:lang w:eastAsia="it-IT"/>
            </w:rPr>
          </w:pPr>
          <w:hyperlink w:anchor="_Toc459214212" w:history="1">
            <w:r w:rsidR="000E0FAD" w:rsidRPr="000E0FAD">
              <w:rPr>
                <w:rStyle w:val="Collegamentoipertestuale"/>
                <w:rFonts w:eastAsia="Times New Roman" w:cs="Times New Roman"/>
                <w:b w:val="0"/>
                <w:bCs/>
                <w:caps/>
                <w:noProof/>
              </w:rPr>
              <w:t>Lettera del Ministro Generale  e dei fratelli Consiglieri Generali a conclusione dell’VIII Consiglio Plenario dell’Ordine</w:t>
            </w:r>
            <w:r w:rsidR="000E0FAD" w:rsidRPr="000E0FAD">
              <w:rPr>
                <w:b w:val="0"/>
                <w:noProof/>
                <w:webHidden/>
              </w:rPr>
              <w:tab/>
            </w:r>
            <w:r w:rsidRPr="000E0FAD">
              <w:rPr>
                <w:b w:val="0"/>
                <w:noProof/>
                <w:webHidden/>
              </w:rPr>
              <w:fldChar w:fldCharType="begin"/>
            </w:r>
            <w:r w:rsidR="000E0FAD" w:rsidRPr="000E0FAD">
              <w:rPr>
                <w:b w:val="0"/>
                <w:noProof/>
                <w:webHidden/>
              </w:rPr>
              <w:instrText xml:space="preserve"> PAGEREF _Toc459214212 \h </w:instrText>
            </w:r>
            <w:r w:rsidRPr="000E0FAD">
              <w:rPr>
                <w:b w:val="0"/>
                <w:noProof/>
                <w:webHidden/>
              </w:rPr>
            </w:r>
            <w:r w:rsidRPr="000E0FAD">
              <w:rPr>
                <w:b w:val="0"/>
                <w:noProof/>
                <w:webHidden/>
              </w:rPr>
              <w:fldChar w:fldCharType="separate"/>
            </w:r>
            <w:r w:rsidR="000E0FAD" w:rsidRPr="000E0FAD">
              <w:rPr>
                <w:b w:val="0"/>
                <w:noProof/>
                <w:webHidden/>
              </w:rPr>
              <w:t>5</w:t>
            </w:r>
            <w:r w:rsidRPr="000E0FAD">
              <w:rPr>
                <w:b w:val="0"/>
                <w:noProof/>
                <w:webHidden/>
              </w:rPr>
              <w:fldChar w:fldCharType="end"/>
            </w:r>
          </w:hyperlink>
        </w:p>
        <w:p w:rsidR="000E0FAD" w:rsidRPr="000E0FAD" w:rsidRDefault="00351AB3">
          <w:pPr>
            <w:pStyle w:val="Sommario2"/>
            <w:tabs>
              <w:tab w:val="right" w:leader="dot" w:pos="9628"/>
            </w:tabs>
            <w:rPr>
              <w:rFonts w:eastAsiaTheme="minorEastAsia"/>
              <w:b w:val="0"/>
              <w:noProof/>
              <w:kern w:val="0"/>
              <w:lang w:eastAsia="it-IT"/>
            </w:rPr>
          </w:pPr>
          <w:hyperlink w:anchor="_Toc459214213" w:history="1">
            <w:r w:rsidR="000E0FAD" w:rsidRPr="000E0FAD">
              <w:rPr>
                <w:rStyle w:val="Collegamentoipertestuale"/>
                <w:rFonts w:eastAsia="Times New Roman" w:cs="Times New Roman"/>
                <w:b w:val="0"/>
                <w:bCs/>
                <w:noProof/>
              </w:rPr>
              <w:t>PROPOSIZIONI</w:t>
            </w:r>
            <w:r w:rsidR="000E0FAD" w:rsidRPr="000E0FAD">
              <w:rPr>
                <w:b w:val="0"/>
                <w:noProof/>
                <w:webHidden/>
              </w:rPr>
              <w:tab/>
            </w:r>
            <w:r w:rsidRPr="000E0FAD">
              <w:rPr>
                <w:b w:val="0"/>
                <w:noProof/>
                <w:webHidden/>
              </w:rPr>
              <w:fldChar w:fldCharType="begin"/>
            </w:r>
            <w:r w:rsidR="000E0FAD" w:rsidRPr="000E0FAD">
              <w:rPr>
                <w:b w:val="0"/>
                <w:noProof/>
                <w:webHidden/>
              </w:rPr>
              <w:instrText xml:space="preserve"> PAGEREF _Toc459214213 \h </w:instrText>
            </w:r>
            <w:r w:rsidRPr="000E0FAD">
              <w:rPr>
                <w:b w:val="0"/>
                <w:noProof/>
                <w:webHidden/>
              </w:rPr>
            </w:r>
            <w:r w:rsidRPr="000E0FAD">
              <w:rPr>
                <w:b w:val="0"/>
                <w:noProof/>
                <w:webHidden/>
              </w:rPr>
              <w:fldChar w:fldCharType="separate"/>
            </w:r>
            <w:r w:rsidR="000E0FAD" w:rsidRPr="000E0FAD">
              <w:rPr>
                <w:b w:val="0"/>
                <w:noProof/>
                <w:webHidden/>
              </w:rPr>
              <w:t>8</w:t>
            </w:r>
            <w:r w:rsidRPr="000E0FAD">
              <w:rPr>
                <w:b w:val="0"/>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214" w:history="1">
            <w:r w:rsidR="000E0FAD" w:rsidRPr="000E0FAD">
              <w:rPr>
                <w:rStyle w:val="Collegamentoipertestuale"/>
                <w:rFonts w:eastAsia="Times New Roman" w:cs="Times New Roman"/>
                <w:bCs/>
                <w:caps/>
                <w:noProof/>
              </w:rPr>
              <w:t xml:space="preserve">1. </w:t>
            </w:r>
            <w:r w:rsidR="000E0FAD" w:rsidRPr="000E0FAD">
              <w:rPr>
                <w:rStyle w:val="Collegamentoipertestuale"/>
                <w:rFonts w:eastAsia="Times New Roman" w:cs="Times New Roman"/>
                <w:bCs/>
                <w:noProof/>
              </w:rPr>
              <w:t>CHIAMATI A PARTECIPARE ALL’OPERA DELLA CREAZIONE</w:t>
            </w:r>
            <w:r w:rsidR="000E0FAD" w:rsidRPr="000E0FAD">
              <w:rPr>
                <w:noProof/>
                <w:webHidden/>
              </w:rPr>
              <w:tab/>
            </w:r>
            <w:r w:rsidRPr="000E0FAD">
              <w:rPr>
                <w:noProof/>
                <w:webHidden/>
              </w:rPr>
              <w:fldChar w:fldCharType="begin"/>
            </w:r>
            <w:r w:rsidR="000E0FAD" w:rsidRPr="000E0FAD">
              <w:rPr>
                <w:noProof/>
                <w:webHidden/>
              </w:rPr>
              <w:instrText xml:space="preserve"> PAGEREF _Toc459214214 \h </w:instrText>
            </w:r>
            <w:r w:rsidRPr="000E0FAD">
              <w:rPr>
                <w:noProof/>
                <w:webHidden/>
              </w:rPr>
            </w:r>
            <w:r w:rsidRPr="000E0FAD">
              <w:rPr>
                <w:noProof/>
                <w:webHidden/>
              </w:rPr>
              <w:fldChar w:fldCharType="separate"/>
            </w:r>
            <w:r w:rsidR="000E0FAD" w:rsidRPr="000E0FAD">
              <w:rPr>
                <w:noProof/>
                <w:webHidden/>
              </w:rPr>
              <w:t>8</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215" w:history="1">
            <w:r w:rsidR="000E0FAD" w:rsidRPr="000E0FAD">
              <w:rPr>
                <w:rStyle w:val="Collegamentoipertestuale"/>
                <w:rFonts w:eastAsia="Times New Roman" w:cs="Times New Roman"/>
                <w:bCs/>
                <w:caps/>
                <w:noProof/>
              </w:rPr>
              <w:t xml:space="preserve">2. </w:t>
            </w:r>
            <w:r w:rsidR="000E0FAD" w:rsidRPr="000E0FAD">
              <w:rPr>
                <w:rStyle w:val="Collegamentoipertestuale"/>
                <w:rFonts w:eastAsia="Times New Roman" w:cs="Times New Roman"/>
                <w:bCs/>
                <w:noProof/>
              </w:rPr>
              <w:t>IMPARARE A LAVORARE</w:t>
            </w:r>
            <w:r w:rsidR="000E0FAD" w:rsidRPr="000E0FAD">
              <w:rPr>
                <w:noProof/>
                <w:webHidden/>
              </w:rPr>
              <w:tab/>
            </w:r>
            <w:r w:rsidRPr="000E0FAD">
              <w:rPr>
                <w:noProof/>
                <w:webHidden/>
              </w:rPr>
              <w:fldChar w:fldCharType="begin"/>
            </w:r>
            <w:r w:rsidR="000E0FAD" w:rsidRPr="000E0FAD">
              <w:rPr>
                <w:noProof/>
                <w:webHidden/>
              </w:rPr>
              <w:instrText xml:space="preserve"> PAGEREF _Toc459214215 \h </w:instrText>
            </w:r>
            <w:r w:rsidRPr="000E0FAD">
              <w:rPr>
                <w:noProof/>
                <w:webHidden/>
              </w:rPr>
            </w:r>
            <w:r w:rsidRPr="000E0FAD">
              <w:rPr>
                <w:noProof/>
                <w:webHidden/>
              </w:rPr>
              <w:fldChar w:fldCharType="separate"/>
            </w:r>
            <w:r w:rsidR="000E0FAD" w:rsidRPr="000E0FAD">
              <w:rPr>
                <w:noProof/>
                <w:webHidden/>
              </w:rPr>
              <w:t>9</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216" w:history="1">
            <w:r w:rsidR="000E0FAD" w:rsidRPr="000E0FAD">
              <w:rPr>
                <w:rStyle w:val="Collegamentoipertestuale"/>
                <w:rFonts w:eastAsia="Times New Roman" w:cs="Times New Roman"/>
                <w:bCs/>
                <w:caps/>
                <w:noProof/>
              </w:rPr>
              <w:t xml:space="preserve">3. </w:t>
            </w:r>
            <w:r w:rsidR="000E0FAD" w:rsidRPr="000E0FAD">
              <w:rPr>
                <w:rStyle w:val="Collegamentoipertestuale"/>
                <w:rFonts w:eastAsia="Times New Roman" w:cs="Times New Roman"/>
                <w:bCs/>
                <w:noProof/>
              </w:rPr>
              <w:t>IL PRIMO LAVORO</w:t>
            </w:r>
            <w:r w:rsidR="000E0FAD" w:rsidRPr="000E0FAD">
              <w:rPr>
                <w:noProof/>
                <w:webHidden/>
              </w:rPr>
              <w:tab/>
            </w:r>
            <w:r w:rsidRPr="000E0FAD">
              <w:rPr>
                <w:noProof/>
                <w:webHidden/>
              </w:rPr>
              <w:fldChar w:fldCharType="begin"/>
            </w:r>
            <w:r w:rsidR="000E0FAD" w:rsidRPr="000E0FAD">
              <w:rPr>
                <w:noProof/>
                <w:webHidden/>
              </w:rPr>
              <w:instrText xml:space="preserve"> PAGEREF _Toc459214216 \h </w:instrText>
            </w:r>
            <w:r w:rsidRPr="000E0FAD">
              <w:rPr>
                <w:noProof/>
                <w:webHidden/>
              </w:rPr>
            </w:r>
            <w:r w:rsidRPr="000E0FAD">
              <w:rPr>
                <w:noProof/>
                <w:webHidden/>
              </w:rPr>
              <w:fldChar w:fldCharType="separate"/>
            </w:r>
            <w:r w:rsidR="000E0FAD" w:rsidRPr="000E0FAD">
              <w:rPr>
                <w:noProof/>
                <w:webHidden/>
              </w:rPr>
              <w:t>10</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217" w:history="1">
            <w:r w:rsidR="000E0FAD" w:rsidRPr="000E0FAD">
              <w:rPr>
                <w:rStyle w:val="Collegamentoipertestuale"/>
                <w:rFonts w:eastAsia="Times New Roman" w:cs="Times New Roman"/>
                <w:bCs/>
                <w:caps/>
                <w:noProof/>
              </w:rPr>
              <w:t xml:space="preserve">4. </w:t>
            </w:r>
            <w:r w:rsidR="000E0FAD" w:rsidRPr="000E0FAD">
              <w:rPr>
                <w:rStyle w:val="Collegamentoipertestuale"/>
                <w:rFonts w:eastAsia="Times New Roman" w:cs="Times New Roman"/>
                <w:bCs/>
                <w:noProof/>
              </w:rPr>
              <w:t>MINORI AL SERVIZIO DI TUTTI</w:t>
            </w:r>
            <w:r w:rsidR="000E0FAD" w:rsidRPr="000E0FAD">
              <w:rPr>
                <w:noProof/>
                <w:webHidden/>
              </w:rPr>
              <w:tab/>
            </w:r>
            <w:r w:rsidRPr="000E0FAD">
              <w:rPr>
                <w:noProof/>
                <w:webHidden/>
              </w:rPr>
              <w:fldChar w:fldCharType="begin"/>
            </w:r>
            <w:r w:rsidR="000E0FAD" w:rsidRPr="000E0FAD">
              <w:rPr>
                <w:noProof/>
                <w:webHidden/>
              </w:rPr>
              <w:instrText xml:space="preserve"> PAGEREF _Toc459214217 \h </w:instrText>
            </w:r>
            <w:r w:rsidRPr="000E0FAD">
              <w:rPr>
                <w:noProof/>
                <w:webHidden/>
              </w:rPr>
            </w:r>
            <w:r w:rsidRPr="000E0FAD">
              <w:rPr>
                <w:noProof/>
                <w:webHidden/>
              </w:rPr>
              <w:fldChar w:fldCharType="separate"/>
            </w:r>
            <w:r w:rsidR="000E0FAD" w:rsidRPr="000E0FAD">
              <w:rPr>
                <w:noProof/>
                <w:webHidden/>
              </w:rPr>
              <w:t>11</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218" w:history="1">
            <w:r w:rsidR="000E0FAD" w:rsidRPr="000E0FAD">
              <w:rPr>
                <w:rStyle w:val="Collegamentoipertestuale"/>
                <w:rFonts w:eastAsia="Times New Roman" w:cs="Times New Roman"/>
                <w:bCs/>
                <w:caps/>
                <w:noProof/>
              </w:rPr>
              <w:t xml:space="preserve">5. </w:t>
            </w:r>
            <w:r w:rsidR="000E0FAD" w:rsidRPr="000E0FAD">
              <w:rPr>
                <w:rStyle w:val="Collegamentoipertestuale"/>
                <w:rFonts w:eastAsia="Times New Roman" w:cs="Times New Roman"/>
                <w:bCs/>
                <w:noProof/>
              </w:rPr>
              <w:t>VIVIAMO DEL NOSTRO LAVORO</w:t>
            </w:r>
            <w:r w:rsidR="000E0FAD" w:rsidRPr="000E0FAD">
              <w:rPr>
                <w:noProof/>
                <w:webHidden/>
              </w:rPr>
              <w:tab/>
            </w:r>
            <w:r w:rsidRPr="000E0FAD">
              <w:rPr>
                <w:noProof/>
                <w:webHidden/>
              </w:rPr>
              <w:fldChar w:fldCharType="begin"/>
            </w:r>
            <w:r w:rsidR="000E0FAD" w:rsidRPr="000E0FAD">
              <w:rPr>
                <w:noProof/>
                <w:webHidden/>
              </w:rPr>
              <w:instrText xml:space="preserve"> PAGEREF _Toc459214218 \h </w:instrText>
            </w:r>
            <w:r w:rsidRPr="000E0FAD">
              <w:rPr>
                <w:noProof/>
                <w:webHidden/>
              </w:rPr>
            </w:r>
            <w:r w:rsidRPr="000E0FAD">
              <w:rPr>
                <w:noProof/>
                <w:webHidden/>
              </w:rPr>
              <w:fldChar w:fldCharType="separate"/>
            </w:r>
            <w:r w:rsidR="000E0FAD" w:rsidRPr="000E0FAD">
              <w:rPr>
                <w:noProof/>
                <w:webHidden/>
              </w:rPr>
              <w:t>11</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219" w:history="1">
            <w:r w:rsidR="000E0FAD" w:rsidRPr="000E0FAD">
              <w:rPr>
                <w:rStyle w:val="Collegamentoipertestuale"/>
                <w:rFonts w:eastAsia="Times New Roman" w:cs="Times New Roman"/>
                <w:bCs/>
                <w:caps/>
                <w:noProof/>
              </w:rPr>
              <w:t xml:space="preserve">6. </w:t>
            </w:r>
            <w:r w:rsidR="000E0FAD" w:rsidRPr="000E0FAD">
              <w:rPr>
                <w:rStyle w:val="Collegamentoipertestuale"/>
                <w:rFonts w:eastAsia="Times New Roman" w:cs="Times New Roman"/>
                <w:bCs/>
                <w:noProof/>
              </w:rPr>
              <w:t>FRATELLI CHE LAVORANO INSIEME</w:t>
            </w:r>
            <w:r w:rsidR="000E0FAD" w:rsidRPr="000E0FAD">
              <w:rPr>
                <w:noProof/>
                <w:webHidden/>
              </w:rPr>
              <w:tab/>
            </w:r>
            <w:r w:rsidRPr="000E0FAD">
              <w:rPr>
                <w:noProof/>
                <w:webHidden/>
              </w:rPr>
              <w:fldChar w:fldCharType="begin"/>
            </w:r>
            <w:r w:rsidR="000E0FAD" w:rsidRPr="000E0FAD">
              <w:rPr>
                <w:noProof/>
                <w:webHidden/>
              </w:rPr>
              <w:instrText xml:space="preserve"> PAGEREF _Toc459214219 \h </w:instrText>
            </w:r>
            <w:r w:rsidRPr="000E0FAD">
              <w:rPr>
                <w:noProof/>
                <w:webHidden/>
              </w:rPr>
            </w:r>
            <w:r w:rsidRPr="000E0FAD">
              <w:rPr>
                <w:noProof/>
                <w:webHidden/>
              </w:rPr>
              <w:fldChar w:fldCharType="separate"/>
            </w:r>
            <w:r w:rsidR="000E0FAD" w:rsidRPr="000E0FAD">
              <w:rPr>
                <w:noProof/>
                <w:webHidden/>
              </w:rPr>
              <w:t>12</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220" w:history="1">
            <w:r w:rsidR="000E0FAD" w:rsidRPr="000E0FAD">
              <w:rPr>
                <w:rStyle w:val="Collegamentoipertestuale"/>
                <w:rFonts w:eastAsia="Times New Roman" w:cs="Times New Roman"/>
                <w:bCs/>
                <w:caps/>
                <w:noProof/>
              </w:rPr>
              <w:t xml:space="preserve">7. </w:t>
            </w:r>
            <w:r w:rsidR="000E0FAD" w:rsidRPr="000E0FAD">
              <w:rPr>
                <w:rStyle w:val="Collegamentoipertestuale"/>
                <w:rFonts w:eastAsia="Times New Roman" w:cs="Times New Roman"/>
                <w:bCs/>
                <w:noProof/>
              </w:rPr>
              <w:t>CON ANIMO PRONTO ESERCITIAMO OGNI TIPO DI APOSTOLATO</w:t>
            </w:r>
            <w:r w:rsidR="000E0FAD" w:rsidRPr="000E0FAD">
              <w:rPr>
                <w:noProof/>
                <w:webHidden/>
              </w:rPr>
              <w:tab/>
            </w:r>
            <w:r w:rsidRPr="000E0FAD">
              <w:rPr>
                <w:noProof/>
                <w:webHidden/>
              </w:rPr>
              <w:fldChar w:fldCharType="begin"/>
            </w:r>
            <w:r w:rsidR="000E0FAD" w:rsidRPr="000E0FAD">
              <w:rPr>
                <w:noProof/>
                <w:webHidden/>
              </w:rPr>
              <w:instrText xml:space="preserve"> PAGEREF _Toc459214220 \h </w:instrText>
            </w:r>
            <w:r w:rsidRPr="000E0FAD">
              <w:rPr>
                <w:noProof/>
                <w:webHidden/>
              </w:rPr>
            </w:r>
            <w:r w:rsidRPr="000E0FAD">
              <w:rPr>
                <w:noProof/>
                <w:webHidden/>
              </w:rPr>
              <w:fldChar w:fldCharType="separate"/>
            </w:r>
            <w:r w:rsidR="000E0FAD" w:rsidRPr="000E0FAD">
              <w:rPr>
                <w:noProof/>
                <w:webHidden/>
              </w:rPr>
              <w:t>14</w:t>
            </w:r>
            <w:r w:rsidRPr="000E0FAD">
              <w:rPr>
                <w:noProof/>
                <w:webHidden/>
              </w:rPr>
              <w:fldChar w:fldCharType="end"/>
            </w:r>
          </w:hyperlink>
        </w:p>
        <w:p w:rsidR="000E0FAD" w:rsidRPr="000E0FAD" w:rsidRDefault="00351AB3">
          <w:pPr>
            <w:pStyle w:val="Sommario3"/>
            <w:tabs>
              <w:tab w:val="right" w:leader="dot" w:pos="9628"/>
            </w:tabs>
            <w:rPr>
              <w:rFonts w:eastAsiaTheme="minorEastAsia"/>
              <w:noProof/>
              <w:kern w:val="0"/>
              <w:lang w:eastAsia="it-IT"/>
            </w:rPr>
          </w:pPr>
          <w:hyperlink w:anchor="_Toc459214221" w:history="1">
            <w:r w:rsidR="000E0FAD" w:rsidRPr="000E0FAD">
              <w:rPr>
                <w:rStyle w:val="Collegamentoipertestuale"/>
                <w:rFonts w:eastAsia="Times New Roman" w:cs="Times New Roman"/>
                <w:bCs/>
                <w:caps/>
                <w:noProof/>
              </w:rPr>
              <w:t xml:space="preserve">8. </w:t>
            </w:r>
            <w:r w:rsidR="000E0FAD" w:rsidRPr="000E0FAD">
              <w:rPr>
                <w:rStyle w:val="Collegamentoipertestuale"/>
                <w:rFonts w:eastAsia="Times New Roman" w:cs="Times New Roman"/>
                <w:bCs/>
                <w:noProof/>
              </w:rPr>
              <w:t>PORTIAMO L’ANNUNCIO DI SALVEZZA</w:t>
            </w:r>
            <w:r w:rsidR="000E0FAD" w:rsidRPr="000E0FAD">
              <w:rPr>
                <w:noProof/>
                <w:webHidden/>
              </w:rPr>
              <w:tab/>
            </w:r>
            <w:r w:rsidRPr="000E0FAD">
              <w:rPr>
                <w:noProof/>
                <w:webHidden/>
              </w:rPr>
              <w:fldChar w:fldCharType="begin"/>
            </w:r>
            <w:r w:rsidR="000E0FAD" w:rsidRPr="000E0FAD">
              <w:rPr>
                <w:noProof/>
                <w:webHidden/>
              </w:rPr>
              <w:instrText xml:space="preserve"> PAGEREF _Toc459214221 \h </w:instrText>
            </w:r>
            <w:r w:rsidRPr="000E0FAD">
              <w:rPr>
                <w:noProof/>
                <w:webHidden/>
              </w:rPr>
            </w:r>
            <w:r w:rsidRPr="000E0FAD">
              <w:rPr>
                <w:noProof/>
                <w:webHidden/>
              </w:rPr>
              <w:fldChar w:fldCharType="separate"/>
            </w:r>
            <w:r w:rsidR="000E0FAD" w:rsidRPr="000E0FAD">
              <w:rPr>
                <w:noProof/>
                <w:webHidden/>
              </w:rPr>
              <w:t>17</w:t>
            </w:r>
            <w:r w:rsidRPr="000E0FAD">
              <w:rPr>
                <w:noProof/>
                <w:webHidden/>
              </w:rPr>
              <w:fldChar w:fldCharType="end"/>
            </w:r>
          </w:hyperlink>
        </w:p>
        <w:p w:rsidR="0096576D" w:rsidRDefault="00351AB3" w:rsidP="0096576D">
          <w:r w:rsidRPr="000E0FAD">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5" w:name="_GoBack"/>
      <w:bookmarkEnd w:id="35"/>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351AB3"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48A" w:rsidRDefault="0035048A" w:rsidP="001E1FB6">
      <w:pPr>
        <w:spacing w:after="0"/>
      </w:pPr>
      <w:r>
        <w:separator/>
      </w:r>
    </w:p>
  </w:endnote>
  <w:endnote w:type="continuationSeparator" w:id="0">
    <w:p w:rsidR="0035048A" w:rsidRDefault="0035048A"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11490288"/>
      <w:docPartObj>
        <w:docPartGallery w:val="Page Numbers (Bottom of Page)"/>
        <w:docPartUnique/>
      </w:docPartObj>
    </w:sdtPr>
    <w:sdtContent>
      <w:p w:rsidR="000E0FAD" w:rsidRPr="000E0FAD" w:rsidRDefault="00351AB3" w:rsidP="000E0FAD">
        <w:pPr>
          <w:pStyle w:val="Pidipagina"/>
          <w:jc w:val="center"/>
          <w:rPr>
            <w:rFonts w:asciiTheme="minorHAnsi" w:hAnsiTheme="minorHAnsi"/>
          </w:rPr>
        </w:pPr>
        <w:r w:rsidRPr="000E0FAD">
          <w:rPr>
            <w:rFonts w:asciiTheme="minorHAnsi" w:hAnsiTheme="minorHAnsi"/>
          </w:rPr>
          <w:fldChar w:fldCharType="begin"/>
        </w:r>
        <w:r w:rsidR="000E0FAD" w:rsidRPr="000E0FAD">
          <w:rPr>
            <w:rFonts w:asciiTheme="minorHAnsi" w:hAnsiTheme="minorHAnsi"/>
          </w:rPr>
          <w:instrText xml:space="preserve"> PAGE   \* MERGEFORMAT </w:instrText>
        </w:r>
        <w:r w:rsidRPr="000E0FAD">
          <w:rPr>
            <w:rFonts w:asciiTheme="minorHAnsi" w:hAnsiTheme="minorHAnsi"/>
          </w:rPr>
          <w:fldChar w:fldCharType="separate"/>
        </w:r>
        <w:r w:rsidR="00C604D9">
          <w:rPr>
            <w:rFonts w:asciiTheme="minorHAnsi" w:hAnsiTheme="minorHAnsi"/>
            <w:noProof/>
          </w:rPr>
          <w:t>18</w:t>
        </w:r>
        <w:r w:rsidRPr="000E0FAD">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48A" w:rsidRDefault="0035048A" w:rsidP="001E1FB6">
      <w:pPr>
        <w:spacing w:after="0"/>
      </w:pPr>
      <w:r>
        <w:separator/>
      </w:r>
    </w:p>
  </w:footnote>
  <w:footnote w:type="continuationSeparator" w:id="0">
    <w:p w:rsidR="0035048A" w:rsidRDefault="0035048A" w:rsidP="001E1FB6">
      <w:pPr>
        <w:spacing w:after="0"/>
      </w:pPr>
      <w:r>
        <w:continuationSeparator/>
      </w:r>
    </w:p>
  </w:footnote>
  <w:footnote w:id="1">
    <w:p w:rsidR="000E0FAD" w:rsidRPr="00552F8A" w:rsidRDefault="000E0FAD" w:rsidP="000E0FAD">
      <w:pPr>
        <w:pStyle w:val="Testonotaapidipagina"/>
      </w:pPr>
      <w:r>
        <w:rPr>
          <w:rStyle w:val="Rimandonotaapidipagina"/>
        </w:rPr>
        <w:footnoteRef/>
      </w:r>
      <w:r w:rsidRPr="00552F8A">
        <w:t xml:space="preserve"> </w:t>
      </w:r>
      <w:r>
        <w:t>Giovanni Paolo II,</w:t>
      </w:r>
      <w:r w:rsidRPr="00552F8A">
        <w:t xml:space="preserve"> Lettera Enciclica</w:t>
      </w:r>
      <w:r>
        <w:t xml:space="preserve"> </w:t>
      </w:r>
      <w:proofErr w:type="spellStart"/>
      <w:r w:rsidRPr="00552F8A">
        <w:rPr>
          <w:i/>
        </w:rPr>
        <w:t>Laborem</w:t>
      </w:r>
      <w:proofErr w:type="spellEnd"/>
      <w:r w:rsidRPr="00552F8A">
        <w:rPr>
          <w:i/>
        </w:rPr>
        <w:t xml:space="preserve"> </w:t>
      </w:r>
      <w:proofErr w:type="spellStart"/>
      <w:r w:rsidRPr="00552F8A">
        <w:rPr>
          <w:i/>
        </w:rPr>
        <w:t>Exercens</w:t>
      </w:r>
      <w:proofErr w:type="spellEnd"/>
      <w:r>
        <w:rPr>
          <w:i/>
        </w:rPr>
        <w:t>.</w:t>
      </w:r>
      <w:r w:rsidRPr="00552F8A">
        <w:t xml:space="preserve"> </w:t>
      </w:r>
      <w:r w:rsidRPr="00552F8A">
        <w:rPr>
          <w:i/>
        </w:rPr>
        <w:t xml:space="preserve">Dato a </w:t>
      </w:r>
      <w:proofErr w:type="spellStart"/>
      <w:r w:rsidRPr="00552F8A">
        <w:rPr>
          <w:i/>
        </w:rPr>
        <w:t>Castel</w:t>
      </w:r>
      <w:proofErr w:type="spellEnd"/>
      <w:r w:rsidRPr="00552F8A">
        <w:rPr>
          <w:i/>
        </w:rPr>
        <w:t xml:space="preserve"> Gandolfo, il 14 settembre, festa dell'Esaltazione della s. Croce, dell'anno 1981, terzo di Pontificato.</w:t>
      </w:r>
    </w:p>
    <w:p w:rsidR="000E0FAD" w:rsidRPr="00552F8A" w:rsidRDefault="000E0FAD" w:rsidP="000E0FAD">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68"/>
      <w:gridCol w:w="1009"/>
      <w:gridCol w:w="4253"/>
    </w:tblGrid>
    <w:tr w:rsidR="000E0FAD" w:rsidRPr="008348F0" w:rsidTr="00CE6310">
      <w:trPr>
        <w:trHeight w:val="151"/>
      </w:trPr>
      <w:tc>
        <w:tcPr>
          <w:tcW w:w="2389" w:type="pct"/>
          <w:tcBorders>
            <w:top w:val="nil"/>
            <w:left w:val="nil"/>
            <w:bottom w:val="single" w:sz="4" w:space="0" w:color="4F81BD" w:themeColor="accent1"/>
            <w:right w:val="nil"/>
          </w:tcBorders>
        </w:tcPr>
        <w:p w:rsidR="000E0FAD" w:rsidRPr="008348F0" w:rsidRDefault="000E0FAD">
          <w:pPr>
            <w:pStyle w:val="Intestazione"/>
            <w:spacing w:line="276" w:lineRule="auto"/>
            <w:rPr>
              <w:rFonts w:eastAsiaTheme="majorEastAsia" w:cstheme="majorBidi"/>
              <w:b/>
              <w:bCs/>
              <w:color w:val="4F81BD" w:themeColor="accent1"/>
            </w:rPr>
          </w:pPr>
        </w:p>
      </w:tc>
      <w:tc>
        <w:tcPr>
          <w:tcW w:w="333" w:type="pct"/>
          <w:vMerge w:val="restart"/>
          <w:noWrap/>
          <w:vAlign w:val="center"/>
          <w:hideMark/>
        </w:tcPr>
        <w:p w:rsidR="000E0FAD" w:rsidRPr="008348F0" w:rsidRDefault="000E0FAD" w:rsidP="00B130C2">
          <w:pPr>
            <w:pStyle w:val="Nessunaspaziatura"/>
            <w:rPr>
              <w:rFonts w:asciiTheme="majorHAnsi" w:hAnsiTheme="majorHAnsi"/>
              <w:color w:val="4F81BD" w:themeColor="accent1"/>
              <w:szCs w:val="20"/>
            </w:rPr>
          </w:pPr>
          <w:proofErr w:type="spellStart"/>
          <w:r w:rsidRPr="008348F0">
            <w:rPr>
              <w:rFonts w:asciiTheme="majorHAnsi" w:eastAsia="Arial Unicode MS" w:hAnsiTheme="majorHAnsi"/>
              <w:kern w:val="1"/>
              <w:lang w:eastAsia="hi-IN" w:bidi="hi-IN"/>
            </w:rPr>
            <w:t>VIII°</w:t>
          </w:r>
          <w:proofErr w:type="spellEnd"/>
          <w:r w:rsidRPr="008348F0">
            <w:rPr>
              <w:rFonts w:asciiTheme="majorHAnsi" w:eastAsia="Arial Unicode MS" w:hAnsiTheme="majorHAnsi"/>
              <w:kern w:val="1"/>
              <w:lang w:eastAsia="hi-IN" w:bidi="hi-IN"/>
            </w:rPr>
            <w:t xml:space="preserve"> </w:t>
          </w:r>
          <w:r w:rsidRPr="008348F0">
            <w:rPr>
              <w:rFonts w:asciiTheme="majorHAnsi" w:hAnsiTheme="majorHAnsi"/>
            </w:rPr>
            <w:t>CPO</w:t>
          </w:r>
        </w:p>
      </w:tc>
      <w:tc>
        <w:tcPr>
          <w:tcW w:w="2278" w:type="pct"/>
          <w:tcBorders>
            <w:top w:val="nil"/>
            <w:left w:val="nil"/>
            <w:bottom w:val="single" w:sz="4" w:space="0" w:color="4F81BD" w:themeColor="accent1"/>
            <w:right w:val="nil"/>
          </w:tcBorders>
        </w:tcPr>
        <w:p w:rsidR="000E0FAD" w:rsidRPr="008348F0" w:rsidRDefault="000E0FAD">
          <w:pPr>
            <w:pStyle w:val="Intestazione"/>
            <w:spacing w:line="276" w:lineRule="auto"/>
            <w:rPr>
              <w:rFonts w:eastAsiaTheme="majorEastAsia" w:cstheme="majorBidi"/>
              <w:b/>
              <w:bCs/>
              <w:color w:val="4F81BD" w:themeColor="accent1"/>
            </w:rPr>
          </w:pPr>
        </w:p>
      </w:tc>
    </w:tr>
    <w:tr w:rsidR="000E0FAD" w:rsidRPr="008348F0" w:rsidTr="00CE6310">
      <w:trPr>
        <w:trHeight w:val="150"/>
      </w:trPr>
      <w:tc>
        <w:tcPr>
          <w:tcW w:w="2389" w:type="pct"/>
          <w:tcBorders>
            <w:top w:val="single" w:sz="4" w:space="0" w:color="4F81BD" w:themeColor="accent1"/>
            <w:left w:val="nil"/>
            <w:bottom w:val="nil"/>
            <w:right w:val="nil"/>
          </w:tcBorders>
        </w:tcPr>
        <w:p w:rsidR="000E0FAD" w:rsidRPr="008348F0" w:rsidRDefault="000E0FAD" w:rsidP="00B130C2">
          <w:pPr>
            <w:pStyle w:val="Intestazione"/>
            <w:spacing w:line="276" w:lineRule="auto"/>
            <w:rPr>
              <w:rFonts w:eastAsiaTheme="majorEastAsia" w:cstheme="majorBidi"/>
              <w:b/>
              <w:bCs/>
              <w:color w:val="4F81BD" w:themeColor="accent1"/>
            </w:rPr>
          </w:pPr>
        </w:p>
      </w:tc>
      <w:tc>
        <w:tcPr>
          <w:tcW w:w="0" w:type="auto"/>
          <w:vMerge/>
          <w:vAlign w:val="center"/>
          <w:hideMark/>
        </w:tcPr>
        <w:p w:rsidR="000E0FAD" w:rsidRPr="008348F0" w:rsidRDefault="000E0FAD">
          <w:pPr>
            <w:rPr>
              <w:color w:val="4F81BD" w:themeColor="accent1"/>
            </w:rPr>
          </w:pPr>
        </w:p>
      </w:tc>
      <w:tc>
        <w:tcPr>
          <w:tcW w:w="2278" w:type="pct"/>
          <w:tcBorders>
            <w:top w:val="single" w:sz="4" w:space="0" w:color="4F81BD" w:themeColor="accent1"/>
            <w:left w:val="nil"/>
            <w:bottom w:val="nil"/>
            <w:right w:val="nil"/>
          </w:tcBorders>
        </w:tcPr>
        <w:p w:rsidR="000E0FAD" w:rsidRPr="008348F0" w:rsidRDefault="000E0FAD">
          <w:pPr>
            <w:pStyle w:val="Intestazione"/>
            <w:spacing w:line="276" w:lineRule="auto"/>
            <w:rPr>
              <w:rFonts w:eastAsiaTheme="majorEastAsia" w:cstheme="majorBidi"/>
              <w:b/>
              <w:bCs/>
              <w:color w:val="4F81BD" w:themeColor="accent1"/>
            </w:rPr>
          </w:pPr>
        </w:p>
      </w:tc>
    </w:tr>
  </w:tbl>
  <w:p w:rsidR="000E0FAD" w:rsidRPr="008348F0" w:rsidRDefault="000E0FA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defaultTabStop w:val="708"/>
  <w:hyphenationZone w:val="283"/>
  <w:characterSpacingControl w:val="doNotCompress"/>
  <w:hdrShapeDefaults>
    <o:shapedefaults v:ext="edit" spidmax="31746"/>
  </w:hdrShapeDefaults>
  <w:footnotePr>
    <w:footnote w:id="-1"/>
    <w:footnote w:id="0"/>
  </w:footnotePr>
  <w:endnotePr>
    <w:endnote w:id="-1"/>
    <w:endnote w:id="0"/>
  </w:endnotePr>
  <w:compat>
    <w:useFELayout/>
  </w:compat>
  <w:rsids>
    <w:rsidRoot w:val="009365DC"/>
    <w:rsid w:val="00013A6B"/>
    <w:rsid w:val="000E0FAD"/>
    <w:rsid w:val="00101475"/>
    <w:rsid w:val="001D2E19"/>
    <w:rsid w:val="001E1FB6"/>
    <w:rsid w:val="00241205"/>
    <w:rsid w:val="00284571"/>
    <w:rsid w:val="0032062C"/>
    <w:rsid w:val="0032423C"/>
    <w:rsid w:val="0035048A"/>
    <w:rsid w:val="00351AB3"/>
    <w:rsid w:val="003B2F1F"/>
    <w:rsid w:val="003C74A2"/>
    <w:rsid w:val="003D207C"/>
    <w:rsid w:val="00427EF9"/>
    <w:rsid w:val="004C42F9"/>
    <w:rsid w:val="00532437"/>
    <w:rsid w:val="00596658"/>
    <w:rsid w:val="005C47FD"/>
    <w:rsid w:val="00605C92"/>
    <w:rsid w:val="006308C4"/>
    <w:rsid w:val="00685ACA"/>
    <w:rsid w:val="008D4216"/>
    <w:rsid w:val="009365DC"/>
    <w:rsid w:val="0096576D"/>
    <w:rsid w:val="009A05FF"/>
    <w:rsid w:val="009B317C"/>
    <w:rsid w:val="00A5073F"/>
    <w:rsid w:val="00A76104"/>
    <w:rsid w:val="00BB31B0"/>
    <w:rsid w:val="00BF0E85"/>
    <w:rsid w:val="00C04C3C"/>
    <w:rsid w:val="00C604D9"/>
    <w:rsid w:val="00CC3873"/>
    <w:rsid w:val="00D27073"/>
    <w:rsid w:val="00D449AF"/>
    <w:rsid w:val="00DC0F9E"/>
    <w:rsid w:val="00DC134F"/>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2A72-2AE6-4681-8F0D-8D752950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6624</Words>
  <Characters>37761</Characters>
  <Application>Microsoft Office Word</Application>
  <DocSecurity>0</DocSecurity>
  <Lines>314</Lines>
  <Paragraphs>88</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44297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CPO IT</dc:title>
  <dc:subject/>
  <dc:creator>www.ofmcap.org</dc:creator>
  <cp:keywords/>
  <dc:description/>
  <cp:lastModifiedBy>ospite</cp:lastModifiedBy>
  <cp:revision>2</cp:revision>
  <cp:lastPrinted>2016-08-17T09:49:00Z</cp:lastPrinted>
  <dcterms:created xsi:type="dcterms:W3CDTF">2016-08-17T14:22:00Z</dcterms:created>
  <dcterms:modified xsi:type="dcterms:W3CDTF">2016-08-17T14:22:00Z</dcterms:modified>
</cp:coreProperties>
</file>