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0839E5" w:rsidRDefault="00D717CD" w:rsidP="007921D0">
      <w:pPr>
        <w:jc w:val="center"/>
        <w:rPr>
          <w:rFonts w:asciiTheme="minorHAnsi" w:hAnsiTheme="minorHAnsi" w:cs="Times New Roman"/>
          <w:sz w:val="72"/>
          <w:szCs w:val="72"/>
          <w:lang w:val="en-US"/>
        </w:rPr>
      </w:pPr>
      <w:r w:rsidRPr="000839E5">
        <w:rPr>
          <w:rFonts w:asciiTheme="minorHAnsi" w:hAnsiTheme="minorHAnsi"/>
          <w:sz w:val="72"/>
          <w:szCs w:val="72"/>
          <w:lang w:val="en-US"/>
        </w:rPr>
        <w:t>I</w:t>
      </w:r>
      <w:r w:rsidR="009365DC" w:rsidRPr="000839E5">
        <w:rPr>
          <w:rFonts w:asciiTheme="minorHAnsi" w:hAnsiTheme="minorHAnsi"/>
          <w:sz w:val="72"/>
          <w:szCs w:val="72"/>
          <w:lang w:val="en-US"/>
        </w:rPr>
        <w:t>I</w:t>
      </w:r>
      <w:r w:rsidR="000839E5">
        <w:rPr>
          <w:rFonts w:asciiTheme="minorHAnsi" w:hAnsiTheme="minorHAnsi"/>
          <w:sz w:val="72"/>
          <w:szCs w:val="72"/>
          <w:lang w:val="en-US"/>
        </w:rPr>
        <w:t>I</w:t>
      </w:r>
      <w:r w:rsidR="009365DC" w:rsidRPr="000839E5">
        <w:rPr>
          <w:rFonts w:asciiTheme="minorHAnsi" w:hAnsiTheme="minorHAnsi"/>
          <w:sz w:val="72"/>
          <w:szCs w:val="72"/>
          <w:lang w:val="en-US"/>
        </w:rPr>
        <w:t xml:space="preserve">° </w:t>
      </w:r>
      <w:r w:rsidR="005E5A9A" w:rsidRPr="000839E5">
        <w:rPr>
          <w:rFonts w:asciiTheme="minorHAnsi" w:hAnsiTheme="minorHAnsi"/>
          <w:sz w:val="72"/>
          <w:szCs w:val="72"/>
          <w:lang w:val="en-US"/>
        </w:rPr>
        <w:t>RPZ</w:t>
      </w:r>
    </w:p>
    <w:p w:rsidR="009365DC" w:rsidRPr="000839E5" w:rsidRDefault="009365DC" w:rsidP="007921D0">
      <w:pPr>
        <w:jc w:val="center"/>
        <w:rPr>
          <w:rFonts w:asciiTheme="minorHAnsi" w:hAnsiTheme="minorHAnsi"/>
          <w:lang w:val="en-US"/>
        </w:rPr>
      </w:pPr>
    </w:p>
    <w:p w:rsidR="009365DC" w:rsidRPr="000839E5" w:rsidRDefault="000839E5" w:rsidP="000839E5">
      <w:pPr>
        <w:jc w:val="center"/>
        <w:rPr>
          <w:rFonts w:asciiTheme="minorHAnsi" w:hAnsiTheme="minorHAnsi"/>
          <w:lang w:val="en-US"/>
        </w:rPr>
      </w:pPr>
      <w:r w:rsidRPr="00BE1D2D">
        <w:rPr>
          <w:rFonts w:ascii="Cambria" w:eastAsia="Times New Roman" w:hAnsi="Cambria" w:cs="Times New Roman"/>
          <w:b/>
          <w:bCs/>
          <w:sz w:val="32"/>
          <w:szCs w:val="32"/>
          <w:lang w:val="en-US"/>
        </w:rPr>
        <w:t>ŻYCIE I DZIAŁALNOŚĆ MISYJNA</w:t>
      </w:r>
      <w:r w:rsidRPr="00BE1D2D">
        <w:rPr>
          <w:rFonts w:ascii="Cambria" w:eastAsia="Times New Roman" w:hAnsi="Cambria" w:cs="Times New Roman"/>
          <w:b/>
          <w:bCs/>
          <w:sz w:val="32"/>
          <w:szCs w:val="32"/>
          <w:lang w:val="en-US"/>
        </w:rPr>
        <w:br/>
      </w:r>
      <w:r w:rsidRPr="00BE1D2D">
        <w:rPr>
          <w:rFonts w:ascii="Cambria" w:eastAsia="Times New Roman" w:hAnsi="Cambria" w:cs="Times New Roman"/>
          <w:b/>
          <w:bCs/>
          <w:sz w:val="32"/>
          <w:szCs w:val="28"/>
          <w:lang w:val="en-US"/>
        </w:rPr>
        <w:t>Mattli, 1978</w:t>
      </w:r>
    </w:p>
    <w:p w:rsidR="00101475" w:rsidRPr="000839E5" w:rsidRDefault="00101475" w:rsidP="009365DC">
      <w:pPr>
        <w:rPr>
          <w:rFonts w:asciiTheme="minorHAnsi" w:hAnsiTheme="minorHAnsi"/>
          <w:lang w:val="en-US"/>
        </w:rPr>
      </w:pPr>
    </w:p>
    <w:p w:rsidR="00101475" w:rsidRPr="000839E5" w:rsidRDefault="00101475" w:rsidP="009365DC">
      <w:pPr>
        <w:rPr>
          <w:rFonts w:asciiTheme="minorHAnsi" w:hAnsiTheme="minorHAnsi"/>
          <w:lang w:val="en-US"/>
        </w:rPr>
      </w:pPr>
    </w:p>
    <w:p w:rsidR="00101475" w:rsidRPr="000839E5" w:rsidRDefault="00101475" w:rsidP="009365DC">
      <w:pPr>
        <w:rPr>
          <w:rFonts w:asciiTheme="minorHAnsi" w:hAnsiTheme="minorHAnsi"/>
          <w:lang w:val="en-US"/>
        </w:rPr>
      </w:pPr>
    </w:p>
    <w:p w:rsidR="00101475" w:rsidRPr="000839E5" w:rsidRDefault="00101475" w:rsidP="009365DC">
      <w:pPr>
        <w:rPr>
          <w:rFonts w:asciiTheme="minorHAnsi" w:hAnsiTheme="minorHAnsi"/>
          <w:lang w:val="en-US"/>
        </w:rPr>
      </w:pPr>
    </w:p>
    <w:p w:rsidR="00101475" w:rsidRPr="000839E5" w:rsidRDefault="00101475" w:rsidP="009365DC">
      <w:pPr>
        <w:rPr>
          <w:rFonts w:asciiTheme="minorHAnsi" w:hAnsiTheme="minorHAnsi"/>
          <w:lang w:val="en-US"/>
        </w:rPr>
      </w:pPr>
    </w:p>
    <w:p w:rsidR="00101475" w:rsidRPr="000839E5" w:rsidRDefault="00101475" w:rsidP="009365DC">
      <w:pPr>
        <w:rPr>
          <w:rFonts w:asciiTheme="minorHAnsi" w:hAnsiTheme="minorHAnsi"/>
          <w:lang w:val="en-US"/>
        </w:rPr>
      </w:pPr>
    </w:p>
    <w:p w:rsidR="00101475" w:rsidRPr="000839E5" w:rsidRDefault="00101475" w:rsidP="009365DC">
      <w:pPr>
        <w:rPr>
          <w:rFonts w:asciiTheme="minorHAnsi" w:hAnsiTheme="minorHAnsi"/>
          <w:lang w:val="en-US"/>
        </w:rPr>
      </w:pPr>
    </w:p>
    <w:p w:rsidR="0096576D" w:rsidRPr="000839E5" w:rsidRDefault="0096576D" w:rsidP="009365DC">
      <w:pPr>
        <w:rPr>
          <w:rFonts w:asciiTheme="minorHAnsi" w:hAnsiTheme="minorHAnsi"/>
          <w:lang w:val="en-US"/>
        </w:rPr>
      </w:pPr>
    </w:p>
    <w:p w:rsidR="0096576D" w:rsidRPr="000839E5" w:rsidRDefault="0096576D" w:rsidP="009365DC">
      <w:pPr>
        <w:rPr>
          <w:rFonts w:asciiTheme="minorHAnsi" w:hAnsiTheme="minorHAnsi"/>
          <w:lang w:val="en-US"/>
        </w:rPr>
      </w:pPr>
    </w:p>
    <w:p w:rsidR="0096576D" w:rsidRPr="000839E5" w:rsidRDefault="0096576D" w:rsidP="009365DC">
      <w:pPr>
        <w:rPr>
          <w:rFonts w:asciiTheme="minorHAnsi" w:hAnsiTheme="minorHAnsi"/>
          <w:lang w:val="en-US"/>
        </w:rPr>
      </w:pPr>
    </w:p>
    <w:p w:rsidR="0096576D" w:rsidRPr="000839E5" w:rsidRDefault="0096576D" w:rsidP="009365DC">
      <w:pPr>
        <w:rPr>
          <w:rFonts w:asciiTheme="minorHAnsi" w:hAnsiTheme="minorHAnsi"/>
          <w:lang w:val="en-US"/>
        </w:rPr>
      </w:pPr>
    </w:p>
    <w:p w:rsidR="0096576D" w:rsidRPr="000839E5" w:rsidRDefault="0096576D" w:rsidP="009365DC">
      <w:pPr>
        <w:rPr>
          <w:rFonts w:asciiTheme="minorHAnsi" w:hAnsiTheme="minorHAnsi"/>
          <w:lang w:val="en-US"/>
        </w:rPr>
      </w:pPr>
    </w:p>
    <w:p w:rsidR="0096576D" w:rsidRPr="000839E5" w:rsidRDefault="0096576D" w:rsidP="009365DC">
      <w:pPr>
        <w:rPr>
          <w:rFonts w:asciiTheme="minorHAnsi" w:hAnsiTheme="minorHAnsi"/>
          <w:lang w:val="en-US"/>
        </w:rPr>
      </w:pPr>
    </w:p>
    <w:p w:rsidR="0096576D" w:rsidRPr="000839E5" w:rsidRDefault="0096576D" w:rsidP="009365DC">
      <w:pPr>
        <w:rPr>
          <w:rFonts w:asciiTheme="minorHAnsi" w:hAnsiTheme="minorHAnsi"/>
          <w:lang w:val="en-US"/>
        </w:rPr>
      </w:pPr>
    </w:p>
    <w:p w:rsidR="00101475" w:rsidRPr="000839E5" w:rsidRDefault="00101475" w:rsidP="009365DC">
      <w:pPr>
        <w:rPr>
          <w:rFonts w:asciiTheme="minorHAnsi" w:hAnsiTheme="minorHAnsi"/>
          <w:lang w:val="en-US"/>
        </w:rPr>
      </w:pPr>
    </w:p>
    <w:p w:rsidR="009365DC" w:rsidRPr="003179EB" w:rsidRDefault="00021072"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021072"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021072"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BB378E" w:rsidP="00D86697">
          <w:pPr>
            <w:pStyle w:val="Titolosommario"/>
            <w:jc w:val="center"/>
            <w:rPr>
              <w:rFonts w:asciiTheme="minorHAnsi" w:hAnsiTheme="minorHAnsi"/>
              <w:b w:val="0"/>
            </w:rPr>
          </w:pPr>
          <w:r>
            <w:rPr>
              <w:rFonts w:asciiTheme="minorHAnsi" w:hAnsiTheme="minorHAnsi"/>
              <w:b w:val="0"/>
              <w:lang w:val="de-DE"/>
            </w:rPr>
            <w:t>Spis treści</w:t>
          </w:r>
        </w:p>
        <w:p w:rsidR="00D86697" w:rsidRPr="000C700C" w:rsidRDefault="00D86697" w:rsidP="00D86697">
          <w:pPr>
            <w:rPr>
              <w:lang w:eastAsia="it-IT"/>
            </w:rPr>
          </w:pPr>
        </w:p>
        <w:p w:rsidR="001F2BBB" w:rsidRPr="001F2BBB" w:rsidRDefault="00021072">
          <w:pPr>
            <w:pStyle w:val="Sommario1"/>
            <w:tabs>
              <w:tab w:val="right" w:leader="dot" w:pos="9628"/>
            </w:tabs>
            <w:rPr>
              <w:rFonts w:eastAsiaTheme="minorEastAsia"/>
              <w:b w:val="0"/>
              <w:noProof/>
              <w:kern w:val="0"/>
              <w:sz w:val="22"/>
              <w:szCs w:val="22"/>
              <w:lang w:eastAsia="it-IT"/>
            </w:rPr>
          </w:pPr>
          <w:r w:rsidRPr="001F2BBB">
            <w:rPr>
              <w:b w:val="0"/>
            </w:rPr>
            <w:fldChar w:fldCharType="begin"/>
          </w:r>
          <w:r w:rsidR="0096576D" w:rsidRPr="001F2BBB">
            <w:rPr>
              <w:b w:val="0"/>
            </w:rPr>
            <w:instrText xml:space="preserve"> TOC \o "1-3" \h \z \u </w:instrText>
          </w:r>
          <w:r w:rsidRPr="001F2BBB">
            <w:rPr>
              <w:b w:val="0"/>
            </w:rPr>
            <w:fldChar w:fldCharType="separate"/>
          </w:r>
          <w:hyperlink w:anchor="_Toc459298735" w:history="1">
            <w:r w:rsidR="001F2BBB" w:rsidRPr="001F2BBB">
              <w:rPr>
                <w:rStyle w:val="Collegamentoipertestuale"/>
                <w:rFonts w:ascii="Cambria" w:eastAsia="Times New Roman" w:hAnsi="Cambria" w:cs="Times New Roman"/>
                <w:b w:val="0"/>
                <w:bCs/>
                <w:noProof/>
              </w:rPr>
              <w:t>III° RADY PLENARNEJ ZAKONU ŻYCIE I DZIAŁALNOŚĆ MISYJNA Mattli, 1978</w:t>
            </w:r>
            <w:r w:rsidR="001F2BBB" w:rsidRPr="001F2BBB">
              <w:rPr>
                <w:b w:val="0"/>
                <w:noProof/>
                <w:webHidden/>
              </w:rPr>
              <w:tab/>
            </w:r>
            <w:r w:rsidR="001F2BBB" w:rsidRPr="001F2BBB">
              <w:rPr>
                <w:b w:val="0"/>
                <w:noProof/>
                <w:webHidden/>
              </w:rPr>
              <w:fldChar w:fldCharType="begin"/>
            </w:r>
            <w:r w:rsidR="001F2BBB" w:rsidRPr="001F2BBB">
              <w:rPr>
                <w:b w:val="0"/>
                <w:noProof/>
                <w:webHidden/>
              </w:rPr>
              <w:instrText xml:space="preserve"> PAGEREF _Toc459298735 \h </w:instrText>
            </w:r>
            <w:r w:rsidR="001F2BBB" w:rsidRPr="001F2BBB">
              <w:rPr>
                <w:b w:val="0"/>
                <w:noProof/>
                <w:webHidden/>
              </w:rPr>
            </w:r>
            <w:r w:rsidR="001F2BBB" w:rsidRPr="001F2BBB">
              <w:rPr>
                <w:b w:val="0"/>
                <w:noProof/>
                <w:webHidden/>
              </w:rPr>
              <w:fldChar w:fldCharType="separate"/>
            </w:r>
            <w:r w:rsidR="001F2BBB" w:rsidRPr="001F2BBB">
              <w:rPr>
                <w:b w:val="0"/>
                <w:noProof/>
                <w:webHidden/>
              </w:rPr>
              <w:t>5</w:t>
            </w:r>
            <w:r w:rsidR="001F2BBB" w:rsidRPr="001F2BBB">
              <w:rPr>
                <w:b w:val="0"/>
                <w:noProof/>
                <w:webHidden/>
              </w:rPr>
              <w:fldChar w:fldCharType="end"/>
            </w:r>
          </w:hyperlink>
        </w:p>
        <w:p w:rsidR="001F2BBB" w:rsidRPr="001F2BBB" w:rsidRDefault="001F2BBB">
          <w:pPr>
            <w:pStyle w:val="Sommario2"/>
            <w:tabs>
              <w:tab w:val="right" w:leader="dot" w:pos="9628"/>
            </w:tabs>
            <w:rPr>
              <w:rFonts w:eastAsiaTheme="minorEastAsia"/>
              <w:b w:val="0"/>
              <w:noProof/>
              <w:kern w:val="0"/>
              <w:lang w:eastAsia="it-IT"/>
            </w:rPr>
          </w:pPr>
          <w:hyperlink w:anchor="_Toc459298736" w:history="1">
            <w:r w:rsidRPr="001F2BBB">
              <w:rPr>
                <w:rStyle w:val="Collegamentoipertestuale"/>
                <w:rFonts w:ascii="Cambria" w:eastAsia="Times New Roman" w:hAnsi="Cambria" w:cs="Times New Roman"/>
                <w:b w:val="0"/>
                <w:bCs/>
                <w:noProof/>
              </w:rPr>
              <w:t>DEFINITORIUM GENERALNEGO  DO WSZYSTKICH BRACI ZAKONU</w:t>
            </w:r>
            <w:r w:rsidRPr="001F2BBB">
              <w:rPr>
                <w:b w:val="0"/>
                <w:noProof/>
                <w:webHidden/>
              </w:rPr>
              <w:tab/>
            </w:r>
            <w:r w:rsidRPr="001F2BBB">
              <w:rPr>
                <w:b w:val="0"/>
                <w:noProof/>
                <w:webHidden/>
              </w:rPr>
              <w:fldChar w:fldCharType="begin"/>
            </w:r>
            <w:r w:rsidRPr="001F2BBB">
              <w:rPr>
                <w:b w:val="0"/>
                <w:noProof/>
                <w:webHidden/>
              </w:rPr>
              <w:instrText xml:space="preserve"> PAGEREF _Toc459298736 \h </w:instrText>
            </w:r>
            <w:r w:rsidRPr="001F2BBB">
              <w:rPr>
                <w:b w:val="0"/>
                <w:noProof/>
                <w:webHidden/>
              </w:rPr>
            </w:r>
            <w:r w:rsidRPr="001F2BBB">
              <w:rPr>
                <w:b w:val="0"/>
                <w:noProof/>
                <w:webHidden/>
              </w:rPr>
              <w:fldChar w:fldCharType="separate"/>
            </w:r>
            <w:r w:rsidRPr="001F2BBB">
              <w:rPr>
                <w:b w:val="0"/>
                <w:noProof/>
                <w:webHidden/>
              </w:rPr>
              <w:t>5</w:t>
            </w:r>
            <w:r w:rsidRPr="001F2BBB">
              <w:rPr>
                <w:b w:val="0"/>
                <w:noProof/>
                <w:webHidden/>
              </w:rPr>
              <w:fldChar w:fldCharType="end"/>
            </w:r>
          </w:hyperlink>
        </w:p>
        <w:p w:rsidR="001F2BBB" w:rsidRPr="001F2BBB" w:rsidRDefault="001F2BBB">
          <w:pPr>
            <w:pStyle w:val="Sommario2"/>
            <w:tabs>
              <w:tab w:val="right" w:leader="dot" w:pos="9628"/>
            </w:tabs>
            <w:rPr>
              <w:rFonts w:eastAsiaTheme="minorEastAsia"/>
              <w:b w:val="0"/>
              <w:noProof/>
              <w:kern w:val="0"/>
              <w:lang w:eastAsia="it-IT"/>
            </w:rPr>
          </w:pPr>
          <w:hyperlink w:anchor="_Toc459298737" w:history="1">
            <w:r w:rsidRPr="001F2BBB">
              <w:rPr>
                <w:rStyle w:val="Collegamentoipertestuale"/>
                <w:rFonts w:ascii="Cambria" w:eastAsia="Times New Roman" w:hAnsi="Cambria" w:cs="Times New Roman"/>
                <w:b w:val="0"/>
                <w:bCs/>
                <w:noProof/>
                <w:lang w:val="de-DE"/>
              </w:rPr>
              <w:t>WPROWADZENIE</w:t>
            </w:r>
            <w:r w:rsidRPr="001F2BBB">
              <w:rPr>
                <w:b w:val="0"/>
                <w:noProof/>
                <w:webHidden/>
              </w:rPr>
              <w:tab/>
            </w:r>
            <w:r w:rsidRPr="001F2BBB">
              <w:rPr>
                <w:b w:val="0"/>
                <w:noProof/>
                <w:webHidden/>
              </w:rPr>
              <w:fldChar w:fldCharType="begin"/>
            </w:r>
            <w:r w:rsidRPr="001F2BBB">
              <w:rPr>
                <w:b w:val="0"/>
                <w:noProof/>
                <w:webHidden/>
              </w:rPr>
              <w:instrText xml:space="preserve"> PAGEREF _Toc459298737 \h </w:instrText>
            </w:r>
            <w:r w:rsidRPr="001F2BBB">
              <w:rPr>
                <w:b w:val="0"/>
                <w:noProof/>
                <w:webHidden/>
              </w:rPr>
            </w:r>
            <w:r w:rsidRPr="001F2BBB">
              <w:rPr>
                <w:b w:val="0"/>
                <w:noProof/>
                <w:webHidden/>
              </w:rPr>
              <w:fldChar w:fldCharType="separate"/>
            </w:r>
            <w:r w:rsidRPr="001F2BBB">
              <w:rPr>
                <w:b w:val="0"/>
                <w:noProof/>
                <w:webHidden/>
              </w:rPr>
              <w:t>7</w:t>
            </w:r>
            <w:r w:rsidRPr="001F2BBB">
              <w:rPr>
                <w:b w:val="0"/>
                <w:noProof/>
                <w:webHidden/>
              </w:rPr>
              <w:fldChar w:fldCharType="end"/>
            </w:r>
          </w:hyperlink>
        </w:p>
        <w:p w:rsidR="001F2BBB" w:rsidRPr="001F2BBB" w:rsidRDefault="001F2BBB">
          <w:pPr>
            <w:pStyle w:val="Sommario2"/>
            <w:tabs>
              <w:tab w:val="right" w:leader="dot" w:pos="9628"/>
            </w:tabs>
            <w:rPr>
              <w:rFonts w:eastAsiaTheme="minorEastAsia"/>
              <w:b w:val="0"/>
              <w:noProof/>
              <w:kern w:val="0"/>
              <w:lang w:eastAsia="it-IT"/>
            </w:rPr>
          </w:pPr>
          <w:hyperlink w:anchor="_Toc459298738" w:history="1">
            <w:r w:rsidRPr="001F2BBB">
              <w:rPr>
                <w:rStyle w:val="Collegamentoipertestuale"/>
                <w:rFonts w:ascii="Cambria" w:eastAsia="Times New Roman" w:hAnsi="Cambria" w:cs="Times New Roman"/>
                <w:b w:val="0"/>
                <w:bCs/>
                <w:noProof/>
                <w:lang w:val="de-DE"/>
              </w:rPr>
              <w:t>ROZDZIAŁ I° ZAŁOŻENIA</w:t>
            </w:r>
            <w:r w:rsidRPr="001F2BBB">
              <w:rPr>
                <w:b w:val="0"/>
                <w:noProof/>
                <w:webHidden/>
              </w:rPr>
              <w:tab/>
            </w:r>
            <w:r w:rsidRPr="001F2BBB">
              <w:rPr>
                <w:b w:val="0"/>
                <w:noProof/>
                <w:webHidden/>
              </w:rPr>
              <w:fldChar w:fldCharType="begin"/>
            </w:r>
            <w:r w:rsidRPr="001F2BBB">
              <w:rPr>
                <w:b w:val="0"/>
                <w:noProof/>
                <w:webHidden/>
              </w:rPr>
              <w:instrText xml:space="preserve"> PAGEREF _Toc459298738 \h </w:instrText>
            </w:r>
            <w:r w:rsidRPr="001F2BBB">
              <w:rPr>
                <w:b w:val="0"/>
                <w:noProof/>
                <w:webHidden/>
              </w:rPr>
            </w:r>
            <w:r w:rsidRPr="001F2BBB">
              <w:rPr>
                <w:b w:val="0"/>
                <w:noProof/>
                <w:webHidden/>
              </w:rPr>
              <w:fldChar w:fldCharType="separate"/>
            </w:r>
            <w:r w:rsidRPr="001F2BBB">
              <w:rPr>
                <w:b w:val="0"/>
                <w:noProof/>
                <w:webHidden/>
              </w:rPr>
              <w:t>9</w:t>
            </w:r>
            <w:r w:rsidRPr="001F2BBB">
              <w:rPr>
                <w:b w:val="0"/>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39" w:history="1">
            <w:r w:rsidRPr="001F2BBB">
              <w:rPr>
                <w:rStyle w:val="Collegamentoipertestuale"/>
                <w:rFonts w:ascii="Cambria" w:eastAsia="Times New Roman" w:hAnsi="Cambria" w:cs="Times New Roman"/>
                <w:bCs/>
                <w:caps/>
                <w:noProof/>
                <w:lang w:val="de-DE"/>
              </w:rPr>
              <w:t>A. KOŚCIÓŁ I MISJE</w:t>
            </w:r>
            <w:r w:rsidRPr="001F2BBB">
              <w:rPr>
                <w:noProof/>
                <w:webHidden/>
              </w:rPr>
              <w:tab/>
            </w:r>
            <w:r w:rsidRPr="001F2BBB">
              <w:rPr>
                <w:noProof/>
                <w:webHidden/>
              </w:rPr>
              <w:fldChar w:fldCharType="begin"/>
            </w:r>
            <w:r w:rsidRPr="001F2BBB">
              <w:rPr>
                <w:noProof/>
                <w:webHidden/>
              </w:rPr>
              <w:instrText xml:space="preserve"> PAGEREF _Toc459298739 \h </w:instrText>
            </w:r>
            <w:r w:rsidRPr="001F2BBB">
              <w:rPr>
                <w:noProof/>
                <w:webHidden/>
              </w:rPr>
            </w:r>
            <w:r w:rsidRPr="001F2BBB">
              <w:rPr>
                <w:noProof/>
                <w:webHidden/>
              </w:rPr>
              <w:fldChar w:fldCharType="separate"/>
            </w:r>
            <w:r w:rsidRPr="001F2BBB">
              <w:rPr>
                <w:noProof/>
                <w:webHidden/>
              </w:rPr>
              <w:t>9</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0" w:history="1">
            <w:r w:rsidRPr="001F2BBB">
              <w:rPr>
                <w:rStyle w:val="Collegamentoipertestuale"/>
                <w:rFonts w:ascii="Cambria" w:eastAsia="Times New Roman" w:hAnsi="Cambria" w:cs="Times New Roman"/>
                <w:bCs/>
                <w:caps/>
                <w:noProof/>
                <w:lang w:val="de-DE"/>
              </w:rPr>
              <w:t>B. UDZIAŁ NASZEGO ZAKONU W MISJI KOŚCIOŁA</w:t>
            </w:r>
            <w:r w:rsidRPr="001F2BBB">
              <w:rPr>
                <w:noProof/>
                <w:webHidden/>
              </w:rPr>
              <w:tab/>
            </w:r>
            <w:r w:rsidRPr="001F2BBB">
              <w:rPr>
                <w:noProof/>
                <w:webHidden/>
              </w:rPr>
              <w:fldChar w:fldCharType="begin"/>
            </w:r>
            <w:r w:rsidRPr="001F2BBB">
              <w:rPr>
                <w:noProof/>
                <w:webHidden/>
              </w:rPr>
              <w:instrText xml:space="preserve"> PAGEREF _Toc459298740 \h </w:instrText>
            </w:r>
            <w:r w:rsidRPr="001F2BBB">
              <w:rPr>
                <w:noProof/>
                <w:webHidden/>
              </w:rPr>
            </w:r>
            <w:r w:rsidRPr="001F2BBB">
              <w:rPr>
                <w:noProof/>
                <w:webHidden/>
              </w:rPr>
              <w:fldChar w:fldCharType="separate"/>
            </w:r>
            <w:r w:rsidRPr="001F2BBB">
              <w:rPr>
                <w:noProof/>
                <w:webHidden/>
              </w:rPr>
              <w:t>11</w:t>
            </w:r>
            <w:r w:rsidRPr="001F2BBB">
              <w:rPr>
                <w:noProof/>
                <w:webHidden/>
              </w:rPr>
              <w:fldChar w:fldCharType="end"/>
            </w:r>
          </w:hyperlink>
        </w:p>
        <w:p w:rsidR="001F2BBB" w:rsidRPr="001F2BBB" w:rsidRDefault="001F2BBB">
          <w:pPr>
            <w:pStyle w:val="Sommario2"/>
            <w:tabs>
              <w:tab w:val="right" w:leader="dot" w:pos="9628"/>
            </w:tabs>
            <w:rPr>
              <w:rFonts w:eastAsiaTheme="minorEastAsia"/>
              <w:b w:val="0"/>
              <w:noProof/>
              <w:kern w:val="0"/>
              <w:lang w:eastAsia="it-IT"/>
            </w:rPr>
          </w:pPr>
          <w:hyperlink w:anchor="_Toc459298741" w:history="1">
            <w:r w:rsidRPr="001F2BBB">
              <w:rPr>
                <w:rStyle w:val="Collegamentoipertestuale"/>
                <w:rFonts w:ascii="Cambria" w:eastAsia="Times New Roman" w:hAnsi="Cambria" w:cs="Times New Roman"/>
                <w:b w:val="0"/>
                <w:bCs/>
                <w:noProof/>
                <w:lang w:val="de-DE"/>
              </w:rPr>
              <w:t>ROZDZIAŁ II° ZMIENIONE OKOLICZNOŚCI I WARUNKI</w:t>
            </w:r>
            <w:r w:rsidRPr="001F2BBB">
              <w:rPr>
                <w:b w:val="0"/>
                <w:noProof/>
                <w:webHidden/>
              </w:rPr>
              <w:tab/>
            </w:r>
            <w:r w:rsidRPr="001F2BBB">
              <w:rPr>
                <w:b w:val="0"/>
                <w:noProof/>
                <w:webHidden/>
              </w:rPr>
              <w:fldChar w:fldCharType="begin"/>
            </w:r>
            <w:r w:rsidRPr="001F2BBB">
              <w:rPr>
                <w:b w:val="0"/>
                <w:noProof/>
                <w:webHidden/>
              </w:rPr>
              <w:instrText xml:space="preserve"> PAGEREF _Toc459298741 \h </w:instrText>
            </w:r>
            <w:r w:rsidRPr="001F2BBB">
              <w:rPr>
                <w:b w:val="0"/>
                <w:noProof/>
                <w:webHidden/>
              </w:rPr>
            </w:r>
            <w:r w:rsidRPr="001F2BBB">
              <w:rPr>
                <w:b w:val="0"/>
                <w:noProof/>
                <w:webHidden/>
              </w:rPr>
              <w:fldChar w:fldCharType="separate"/>
            </w:r>
            <w:r w:rsidRPr="001F2BBB">
              <w:rPr>
                <w:b w:val="0"/>
                <w:noProof/>
                <w:webHidden/>
              </w:rPr>
              <w:t>15</w:t>
            </w:r>
            <w:r w:rsidRPr="001F2BBB">
              <w:rPr>
                <w:b w:val="0"/>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2" w:history="1">
            <w:r w:rsidRPr="001F2BBB">
              <w:rPr>
                <w:rStyle w:val="Collegamentoipertestuale"/>
                <w:rFonts w:ascii="Cambria" w:eastAsia="Times New Roman" w:hAnsi="Cambria" w:cs="Times New Roman"/>
                <w:bCs/>
                <w:caps/>
                <w:noProof/>
                <w:lang w:val="en-US"/>
              </w:rPr>
              <w:t>A. ODMIENNE WARUNKI ŻYCIA KOŚCIOŁA</w:t>
            </w:r>
            <w:r w:rsidRPr="001F2BBB">
              <w:rPr>
                <w:noProof/>
                <w:webHidden/>
              </w:rPr>
              <w:tab/>
            </w:r>
            <w:r w:rsidRPr="001F2BBB">
              <w:rPr>
                <w:noProof/>
                <w:webHidden/>
              </w:rPr>
              <w:fldChar w:fldCharType="begin"/>
            </w:r>
            <w:r w:rsidRPr="001F2BBB">
              <w:rPr>
                <w:noProof/>
                <w:webHidden/>
              </w:rPr>
              <w:instrText xml:space="preserve"> PAGEREF _Toc459298742 \h </w:instrText>
            </w:r>
            <w:r w:rsidRPr="001F2BBB">
              <w:rPr>
                <w:noProof/>
                <w:webHidden/>
              </w:rPr>
            </w:r>
            <w:r w:rsidRPr="001F2BBB">
              <w:rPr>
                <w:noProof/>
                <w:webHidden/>
              </w:rPr>
              <w:fldChar w:fldCharType="separate"/>
            </w:r>
            <w:r w:rsidRPr="001F2BBB">
              <w:rPr>
                <w:noProof/>
                <w:webHidden/>
              </w:rPr>
              <w:t>15</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3" w:history="1">
            <w:r w:rsidRPr="001F2BBB">
              <w:rPr>
                <w:rStyle w:val="Collegamentoipertestuale"/>
                <w:rFonts w:ascii="Cambria" w:eastAsia="Times New Roman" w:hAnsi="Cambria" w:cs="Times New Roman"/>
                <w:bCs/>
                <w:caps/>
                <w:noProof/>
                <w:lang w:val="en-US"/>
              </w:rPr>
              <w:t>B. NOWE WARUNKI SPOŁECZNO—EKONOMICZNE I POLITYCZNE</w:t>
            </w:r>
            <w:r w:rsidRPr="001F2BBB">
              <w:rPr>
                <w:noProof/>
                <w:webHidden/>
              </w:rPr>
              <w:tab/>
            </w:r>
            <w:r w:rsidRPr="001F2BBB">
              <w:rPr>
                <w:noProof/>
                <w:webHidden/>
              </w:rPr>
              <w:fldChar w:fldCharType="begin"/>
            </w:r>
            <w:r w:rsidRPr="001F2BBB">
              <w:rPr>
                <w:noProof/>
                <w:webHidden/>
              </w:rPr>
              <w:instrText xml:space="preserve"> PAGEREF _Toc459298743 \h </w:instrText>
            </w:r>
            <w:r w:rsidRPr="001F2BBB">
              <w:rPr>
                <w:noProof/>
                <w:webHidden/>
              </w:rPr>
            </w:r>
            <w:r w:rsidRPr="001F2BBB">
              <w:rPr>
                <w:noProof/>
                <w:webHidden/>
              </w:rPr>
              <w:fldChar w:fldCharType="separate"/>
            </w:r>
            <w:r w:rsidRPr="001F2BBB">
              <w:rPr>
                <w:noProof/>
                <w:webHidden/>
              </w:rPr>
              <w:t>17</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4" w:history="1">
            <w:r w:rsidRPr="001F2BBB">
              <w:rPr>
                <w:rStyle w:val="Collegamentoipertestuale"/>
                <w:rFonts w:ascii="Cambria" w:eastAsia="Times New Roman" w:hAnsi="Cambria" w:cs="Times New Roman"/>
                <w:bCs/>
                <w:caps/>
                <w:noProof/>
                <w:lang w:val="en-US"/>
              </w:rPr>
              <w:t>C. NOWE SYTUACJE SPOŁECZEŃSTWA PLURALISTYCZNEGO</w:t>
            </w:r>
            <w:r w:rsidRPr="001F2BBB">
              <w:rPr>
                <w:noProof/>
                <w:webHidden/>
              </w:rPr>
              <w:tab/>
            </w:r>
            <w:r w:rsidRPr="001F2BBB">
              <w:rPr>
                <w:noProof/>
                <w:webHidden/>
              </w:rPr>
              <w:fldChar w:fldCharType="begin"/>
            </w:r>
            <w:r w:rsidRPr="001F2BBB">
              <w:rPr>
                <w:noProof/>
                <w:webHidden/>
              </w:rPr>
              <w:instrText xml:space="preserve"> PAGEREF _Toc459298744 \h </w:instrText>
            </w:r>
            <w:r w:rsidRPr="001F2BBB">
              <w:rPr>
                <w:noProof/>
                <w:webHidden/>
              </w:rPr>
            </w:r>
            <w:r w:rsidRPr="001F2BBB">
              <w:rPr>
                <w:noProof/>
                <w:webHidden/>
              </w:rPr>
              <w:fldChar w:fldCharType="separate"/>
            </w:r>
            <w:r w:rsidRPr="001F2BBB">
              <w:rPr>
                <w:noProof/>
                <w:webHidden/>
              </w:rPr>
              <w:t>19</w:t>
            </w:r>
            <w:r w:rsidRPr="001F2BBB">
              <w:rPr>
                <w:noProof/>
                <w:webHidden/>
              </w:rPr>
              <w:fldChar w:fldCharType="end"/>
            </w:r>
          </w:hyperlink>
        </w:p>
        <w:p w:rsidR="001F2BBB" w:rsidRPr="001F2BBB" w:rsidRDefault="001F2BBB">
          <w:pPr>
            <w:pStyle w:val="Sommario2"/>
            <w:tabs>
              <w:tab w:val="right" w:leader="dot" w:pos="9628"/>
            </w:tabs>
            <w:rPr>
              <w:rFonts w:eastAsiaTheme="minorEastAsia"/>
              <w:b w:val="0"/>
              <w:noProof/>
              <w:kern w:val="0"/>
              <w:lang w:eastAsia="it-IT"/>
            </w:rPr>
          </w:pPr>
          <w:hyperlink w:anchor="_Toc459298745" w:history="1">
            <w:r w:rsidRPr="001F2BBB">
              <w:rPr>
                <w:rStyle w:val="Collegamentoipertestuale"/>
                <w:rFonts w:ascii="Cambria" w:eastAsia="Times New Roman" w:hAnsi="Cambria" w:cs="Times New Roman"/>
                <w:b w:val="0"/>
                <w:bCs/>
                <w:noProof/>
                <w:lang w:val="en-US"/>
              </w:rPr>
              <w:t>ROZDZIAŁ III° WSKAZANIA</w:t>
            </w:r>
            <w:r w:rsidRPr="001F2BBB">
              <w:rPr>
                <w:b w:val="0"/>
                <w:noProof/>
                <w:webHidden/>
              </w:rPr>
              <w:tab/>
            </w:r>
            <w:r w:rsidRPr="001F2BBB">
              <w:rPr>
                <w:b w:val="0"/>
                <w:noProof/>
                <w:webHidden/>
              </w:rPr>
              <w:fldChar w:fldCharType="begin"/>
            </w:r>
            <w:r w:rsidRPr="001F2BBB">
              <w:rPr>
                <w:b w:val="0"/>
                <w:noProof/>
                <w:webHidden/>
              </w:rPr>
              <w:instrText xml:space="preserve"> PAGEREF _Toc459298745 \h </w:instrText>
            </w:r>
            <w:r w:rsidRPr="001F2BBB">
              <w:rPr>
                <w:b w:val="0"/>
                <w:noProof/>
                <w:webHidden/>
              </w:rPr>
            </w:r>
            <w:r w:rsidRPr="001F2BBB">
              <w:rPr>
                <w:b w:val="0"/>
                <w:noProof/>
                <w:webHidden/>
              </w:rPr>
              <w:fldChar w:fldCharType="separate"/>
            </w:r>
            <w:r w:rsidRPr="001F2BBB">
              <w:rPr>
                <w:b w:val="0"/>
                <w:noProof/>
                <w:webHidden/>
              </w:rPr>
              <w:t>23</w:t>
            </w:r>
            <w:r w:rsidRPr="001F2BBB">
              <w:rPr>
                <w:b w:val="0"/>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6" w:history="1">
            <w:r w:rsidRPr="001F2BBB">
              <w:rPr>
                <w:rStyle w:val="Collegamentoipertestuale"/>
                <w:rFonts w:ascii="Cambria" w:eastAsia="Times New Roman" w:hAnsi="Cambria" w:cs="Times New Roman"/>
                <w:bCs/>
                <w:caps/>
                <w:noProof/>
                <w:lang w:val="en-US"/>
              </w:rPr>
              <w:t>A. REWIZJA NASZEJ APOSTOLSKIEJ POSŁUGI</w:t>
            </w:r>
            <w:r w:rsidRPr="001F2BBB">
              <w:rPr>
                <w:noProof/>
                <w:webHidden/>
              </w:rPr>
              <w:tab/>
            </w:r>
            <w:r w:rsidRPr="001F2BBB">
              <w:rPr>
                <w:noProof/>
                <w:webHidden/>
              </w:rPr>
              <w:fldChar w:fldCharType="begin"/>
            </w:r>
            <w:r w:rsidRPr="001F2BBB">
              <w:rPr>
                <w:noProof/>
                <w:webHidden/>
              </w:rPr>
              <w:instrText xml:space="preserve"> PAGEREF _Toc459298746 \h </w:instrText>
            </w:r>
            <w:r w:rsidRPr="001F2BBB">
              <w:rPr>
                <w:noProof/>
                <w:webHidden/>
              </w:rPr>
            </w:r>
            <w:r w:rsidRPr="001F2BBB">
              <w:rPr>
                <w:noProof/>
                <w:webHidden/>
              </w:rPr>
              <w:fldChar w:fldCharType="separate"/>
            </w:r>
            <w:r w:rsidRPr="001F2BBB">
              <w:rPr>
                <w:noProof/>
                <w:webHidden/>
              </w:rPr>
              <w:t>23</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7" w:history="1">
            <w:r w:rsidRPr="001F2BBB">
              <w:rPr>
                <w:rStyle w:val="Collegamentoipertestuale"/>
                <w:rFonts w:ascii="Cambria" w:eastAsia="Times New Roman" w:hAnsi="Cambria" w:cs="Times New Roman"/>
                <w:bCs/>
                <w:caps/>
                <w:noProof/>
                <w:lang w:val="en-US"/>
              </w:rPr>
              <w:t>B. PROGRAM UWRAŻLIWIANIA I FORMACJA</w:t>
            </w:r>
            <w:r w:rsidRPr="001F2BBB">
              <w:rPr>
                <w:noProof/>
                <w:webHidden/>
              </w:rPr>
              <w:tab/>
            </w:r>
            <w:r w:rsidRPr="001F2BBB">
              <w:rPr>
                <w:noProof/>
                <w:webHidden/>
              </w:rPr>
              <w:fldChar w:fldCharType="begin"/>
            </w:r>
            <w:r w:rsidRPr="001F2BBB">
              <w:rPr>
                <w:noProof/>
                <w:webHidden/>
              </w:rPr>
              <w:instrText xml:space="preserve"> PAGEREF _Toc459298747 \h </w:instrText>
            </w:r>
            <w:r w:rsidRPr="001F2BBB">
              <w:rPr>
                <w:noProof/>
                <w:webHidden/>
              </w:rPr>
            </w:r>
            <w:r w:rsidRPr="001F2BBB">
              <w:rPr>
                <w:noProof/>
                <w:webHidden/>
              </w:rPr>
              <w:fldChar w:fldCharType="separate"/>
            </w:r>
            <w:r w:rsidRPr="001F2BBB">
              <w:rPr>
                <w:noProof/>
                <w:webHidden/>
              </w:rPr>
              <w:t>24</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8" w:history="1">
            <w:r w:rsidRPr="001F2BBB">
              <w:rPr>
                <w:rStyle w:val="Collegamentoipertestuale"/>
                <w:rFonts w:ascii="Cambria" w:eastAsia="Times New Roman" w:hAnsi="Cambria" w:cs="Times New Roman"/>
                <w:bCs/>
                <w:caps/>
                <w:noProof/>
                <w:lang w:val="en-US"/>
              </w:rPr>
              <w:t>C. PEWNE ZASADNICZE ZAMIERZENIA</w:t>
            </w:r>
            <w:r w:rsidRPr="001F2BBB">
              <w:rPr>
                <w:noProof/>
                <w:webHidden/>
              </w:rPr>
              <w:tab/>
            </w:r>
            <w:r w:rsidRPr="001F2BBB">
              <w:rPr>
                <w:noProof/>
                <w:webHidden/>
              </w:rPr>
              <w:fldChar w:fldCharType="begin"/>
            </w:r>
            <w:r w:rsidRPr="001F2BBB">
              <w:rPr>
                <w:noProof/>
                <w:webHidden/>
              </w:rPr>
              <w:instrText xml:space="preserve"> PAGEREF _Toc459298748 \h </w:instrText>
            </w:r>
            <w:r w:rsidRPr="001F2BBB">
              <w:rPr>
                <w:noProof/>
                <w:webHidden/>
              </w:rPr>
            </w:r>
            <w:r w:rsidRPr="001F2BBB">
              <w:rPr>
                <w:noProof/>
                <w:webHidden/>
              </w:rPr>
              <w:fldChar w:fldCharType="separate"/>
            </w:r>
            <w:r w:rsidRPr="001F2BBB">
              <w:rPr>
                <w:noProof/>
                <w:webHidden/>
              </w:rPr>
              <w:t>26</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49" w:history="1">
            <w:r w:rsidRPr="001F2BBB">
              <w:rPr>
                <w:rStyle w:val="Collegamentoipertestuale"/>
                <w:rFonts w:ascii="Cambria" w:eastAsia="Times New Roman" w:hAnsi="Cambria" w:cs="Times New Roman"/>
                <w:bCs/>
                <w:caps/>
                <w:noProof/>
                <w:lang w:val="en-US"/>
              </w:rPr>
              <w:t>D. PERSPEKTYWY WSPÓŁPRACY</w:t>
            </w:r>
            <w:r w:rsidRPr="001F2BBB">
              <w:rPr>
                <w:noProof/>
                <w:webHidden/>
              </w:rPr>
              <w:tab/>
            </w:r>
            <w:r w:rsidRPr="001F2BBB">
              <w:rPr>
                <w:noProof/>
                <w:webHidden/>
              </w:rPr>
              <w:fldChar w:fldCharType="begin"/>
            </w:r>
            <w:r w:rsidRPr="001F2BBB">
              <w:rPr>
                <w:noProof/>
                <w:webHidden/>
              </w:rPr>
              <w:instrText xml:space="preserve"> PAGEREF _Toc459298749 \h </w:instrText>
            </w:r>
            <w:r w:rsidRPr="001F2BBB">
              <w:rPr>
                <w:noProof/>
                <w:webHidden/>
              </w:rPr>
            </w:r>
            <w:r w:rsidRPr="001F2BBB">
              <w:rPr>
                <w:noProof/>
                <w:webHidden/>
              </w:rPr>
              <w:fldChar w:fldCharType="separate"/>
            </w:r>
            <w:r w:rsidRPr="001F2BBB">
              <w:rPr>
                <w:noProof/>
                <w:webHidden/>
              </w:rPr>
              <w:t>27</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50" w:history="1">
            <w:r w:rsidRPr="001F2BBB">
              <w:rPr>
                <w:rStyle w:val="Collegamentoipertestuale"/>
                <w:rFonts w:ascii="Cambria" w:eastAsia="Times New Roman" w:hAnsi="Cambria" w:cs="Times New Roman"/>
                <w:bCs/>
                <w:caps/>
                <w:noProof/>
                <w:lang w:val="en-US"/>
              </w:rPr>
              <w:t>E. ORGANA ANIMACJI</w:t>
            </w:r>
            <w:r w:rsidRPr="001F2BBB">
              <w:rPr>
                <w:noProof/>
                <w:webHidden/>
              </w:rPr>
              <w:tab/>
            </w:r>
            <w:r w:rsidRPr="001F2BBB">
              <w:rPr>
                <w:noProof/>
                <w:webHidden/>
              </w:rPr>
              <w:fldChar w:fldCharType="begin"/>
            </w:r>
            <w:r w:rsidRPr="001F2BBB">
              <w:rPr>
                <w:noProof/>
                <w:webHidden/>
              </w:rPr>
              <w:instrText xml:space="preserve"> PAGEREF _Toc459298750 \h </w:instrText>
            </w:r>
            <w:r w:rsidRPr="001F2BBB">
              <w:rPr>
                <w:noProof/>
                <w:webHidden/>
              </w:rPr>
            </w:r>
            <w:r w:rsidRPr="001F2BBB">
              <w:rPr>
                <w:noProof/>
                <w:webHidden/>
              </w:rPr>
              <w:fldChar w:fldCharType="separate"/>
            </w:r>
            <w:r w:rsidRPr="001F2BBB">
              <w:rPr>
                <w:noProof/>
                <w:webHidden/>
              </w:rPr>
              <w:t>28</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51" w:history="1">
            <w:r w:rsidRPr="001F2BBB">
              <w:rPr>
                <w:rStyle w:val="Collegamentoipertestuale"/>
                <w:rFonts w:ascii="Cambria" w:eastAsia="Times New Roman" w:hAnsi="Cambria" w:cs="Times New Roman"/>
                <w:bCs/>
                <w:caps/>
                <w:noProof/>
                <w:lang w:val="en-US"/>
              </w:rPr>
              <w:t>F. PROBLEMY EKONOMICZNE</w:t>
            </w:r>
            <w:r w:rsidRPr="001F2BBB">
              <w:rPr>
                <w:noProof/>
                <w:webHidden/>
              </w:rPr>
              <w:tab/>
            </w:r>
            <w:r w:rsidRPr="001F2BBB">
              <w:rPr>
                <w:noProof/>
                <w:webHidden/>
              </w:rPr>
              <w:fldChar w:fldCharType="begin"/>
            </w:r>
            <w:r w:rsidRPr="001F2BBB">
              <w:rPr>
                <w:noProof/>
                <w:webHidden/>
              </w:rPr>
              <w:instrText xml:space="preserve"> PAGEREF _Toc459298751 \h </w:instrText>
            </w:r>
            <w:r w:rsidRPr="001F2BBB">
              <w:rPr>
                <w:noProof/>
                <w:webHidden/>
              </w:rPr>
            </w:r>
            <w:r w:rsidRPr="001F2BBB">
              <w:rPr>
                <w:noProof/>
                <w:webHidden/>
              </w:rPr>
              <w:fldChar w:fldCharType="separate"/>
            </w:r>
            <w:r w:rsidRPr="001F2BBB">
              <w:rPr>
                <w:noProof/>
                <w:webHidden/>
              </w:rPr>
              <w:t>29</w:t>
            </w:r>
            <w:r w:rsidRPr="001F2BBB">
              <w:rPr>
                <w:noProof/>
                <w:webHidden/>
              </w:rPr>
              <w:fldChar w:fldCharType="end"/>
            </w:r>
          </w:hyperlink>
        </w:p>
        <w:p w:rsidR="001F2BBB" w:rsidRPr="001F2BBB" w:rsidRDefault="001F2BBB">
          <w:pPr>
            <w:pStyle w:val="Sommario3"/>
            <w:tabs>
              <w:tab w:val="right" w:leader="dot" w:pos="9628"/>
            </w:tabs>
            <w:rPr>
              <w:rFonts w:eastAsiaTheme="minorEastAsia"/>
              <w:noProof/>
              <w:kern w:val="0"/>
              <w:lang w:eastAsia="it-IT"/>
            </w:rPr>
          </w:pPr>
          <w:hyperlink w:anchor="_Toc459298752" w:history="1">
            <w:r w:rsidRPr="001F2BBB">
              <w:rPr>
                <w:rStyle w:val="Collegamentoipertestuale"/>
                <w:rFonts w:ascii="Cambria" w:eastAsia="Times New Roman" w:hAnsi="Cambria" w:cs="Times New Roman"/>
                <w:bCs/>
                <w:caps/>
                <w:noProof/>
                <w:lang w:val="en-US"/>
              </w:rPr>
              <w:t>G. PRAWNE PRZYSTOSOWANIA</w:t>
            </w:r>
            <w:r w:rsidRPr="001F2BBB">
              <w:rPr>
                <w:noProof/>
                <w:webHidden/>
              </w:rPr>
              <w:tab/>
            </w:r>
            <w:r w:rsidRPr="001F2BBB">
              <w:rPr>
                <w:noProof/>
                <w:webHidden/>
              </w:rPr>
              <w:fldChar w:fldCharType="begin"/>
            </w:r>
            <w:r w:rsidRPr="001F2BBB">
              <w:rPr>
                <w:noProof/>
                <w:webHidden/>
              </w:rPr>
              <w:instrText xml:space="preserve"> PAGEREF _Toc459298752 \h </w:instrText>
            </w:r>
            <w:r w:rsidRPr="001F2BBB">
              <w:rPr>
                <w:noProof/>
                <w:webHidden/>
              </w:rPr>
            </w:r>
            <w:r w:rsidRPr="001F2BBB">
              <w:rPr>
                <w:noProof/>
                <w:webHidden/>
              </w:rPr>
              <w:fldChar w:fldCharType="separate"/>
            </w:r>
            <w:r w:rsidRPr="001F2BBB">
              <w:rPr>
                <w:noProof/>
                <w:webHidden/>
              </w:rPr>
              <w:t>29</w:t>
            </w:r>
            <w:r w:rsidRPr="001F2BBB">
              <w:rPr>
                <w:noProof/>
                <w:webHidden/>
              </w:rPr>
              <w:fldChar w:fldCharType="end"/>
            </w:r>
          </w:hyperlink>
        </w:p>
        <w:p w:rsidR="001F2BBB" w:rsidRPr="001F2BBB" w:rsidRDefault="001F2BBB">
          <w:pPr>
            <w:pStyle w:val="Sommario2"/>
            <w:tabs>
              <w:tab w:val="right" w:leader="dot" w:pos="9628"/>
            </w:tabs>
            <w:rPr>
              <w:rFonts w:eastAsiaTheme="minorEastAsia"/>
              <w:b w:val="0"/>
              <w:noProof/>
              <w:kern w:val="0"/>
              <w:lang w:eastAsia="it-IT"/>
            </w:rPr>
          </w:pPr>
          <w:hyperlink w:anchor="_Toc459298753" w:history="1">
            <w:r w:rsidRPr="001F2BBB">
              <w:rPr>
                <w:rStyle w:val="Collegamentoipertestuale"/>
                <w:rFonts w:ascii="Cambria" w:eastAsia="Times New Roman" w:hAnsi="Cambria" w:cs="Times New Roman"/>
                <w:b w:val="0"/>
                <w:bCs/>
                <w:noProof/>
                <w:lang w:val="en-US"/>
              </w:rPr>
              <w:t>ZAKOŃCZENIE</w:t>
            </w:r>
            <w:r w:rsidRPr="001F2BBB">
              <w:rPr>
                <w:b w:val="0"/>
                <w:noProof/>
                <w:webHidden/>
              </w:rPr>
              <w:tab/>
            </w:r>
            <w:r w:rsidRPr="001F2BBB">
              <w:rPr>
                <w:b w:val="0"/>
                <w:noProof/>
                <w:webHidden/>
              </w:rPr>
              <w:fldChar w:fldCharType="begin"/>
            </w:r>
            <w:r w:rsidRPr="001F2BBB">
              <w:rPr>
                <w:b w:val="0"/>
                <w:noProof/>
                <w:webHidden/>
              </w:rPr>
              <w:instrText xml:space="preserve"> PAGEREF _Toc459298753 \h </w:instrText>
            </w:r>
            <w:r w:rsidRPr="001F2BBB">
              <w:rPr>
                <w:b w:val="0"/>
                <w:noProof/>
                <w:webHidden/>
              </w:rPr>
            </w:r>
            <w:r w:rsidRPr="001F2BBB">
              <w:rPr>
                <w:b w:val="0"/>
                <w:noProof/>
                <w:webHidden/>
              </w:rPr>
              <w:fldChar w:fldCharType="separate"/>
            </w:r>
            <w:r w:rsidRPr="001F2BBB">
              <w:rPr>
                <w:b w:val="0"/>
                <w:noProof/>
                <w:webHidden/>
              </w:rPr>
              <w:t>32</w:t>
            </w:r>
            <w:r w:rsidRPr="001F2BBB">
              <w:rPr>
                <w:b w:val="0"/>
                <w:noProof/>
                <w:webHidden/>
              </w:rPr>
              <w:fldChar w:fldCharType="end"/>
            </w:r>
          </w:hyperlink>
        </w:p>
        <w:p w:rsidR="0096576D" w:rsidRPr="001F2BBB" w:rsidRDefault="00021072">
          <w:r w:rsidRPr="001F2BBB">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0839E5" w:rsidRPr="000839E5" w:rsidRDefault="000839E5" w:rsidP="000839E5">
      <w:pPr>
        <w:keepNext/>
        <w:keepLines/>
        <w:jc w:val="center"/>
        <w:outlineLvl w:val="0"/>
        <w:rPr>
          <w:rFonts w:ascii="Cambria" w:eastAsia="Times New Roman" w:hAnsi="Cambria" w:cs="Times New Roman"/>
          <w:b/>
          <w:bCs/>
          <w:sz w:val="32"/>
          <w:szCs w:val="28"/>
        </w:rPr>
      </w:pPr>
      <w:r w:rsidRPr="000839E5">
        <w:rPr>
          <w:rFonts w:ascii="Cambria" w:eastAsia="Times New Roman" w:hAnsi="Cambria" w:cs="Times New Roman"/>
          <w:b/>
          <w:bCs/>
          <w:noProof/>
          <w:sz w:val="32"/>
          <w:szCs w:val="28"/>
          <w:lang w:eastAsia="it-IT"/>
        </w:rPr>
        <w:lastRenderedPageBreak/>
        <w:pict>
          <v:rect id="_x0000_s1108" style="position:absolute;left:0;text-align:left;margin-left:40.35pt;margin-top:12pt;width:425.2pt;height:1.5pt;z-index:251668480;mso-wrap-style:none;mso-position-horizontal-relative:margin;mso-position-vertical-relative:margin;v-text-anchor:middle" fillcolor="#aca899" stroked="f">
            <v:fill color2="#535766"/>
            <v:stroke joinstyle="round"/>
            <w10:wrap type="square" anchorx="margin" anchory="margin"/>
          </v:rect>
        </w:pict>
      </w:r>
      <w:bookmarkStart w:id="0" w:name="_Toc459104464"/>
      <w:bookmarkStart w:id="1" w:name="_Toc459298735"/>
      <w:bookmarkStart w:id="2" w:name="_Toc459298754"/>
      <w:r w:rsidRPr="000839E5">
        <w:rPr>
          <w:rFonts w:ascii="Cambria" w:eastAsia="Times New Roman" w:hAnsi="Cambria" w:cs="Times New Roman"/>
          <w:b/>
          <w:bCs/>
          <w:sz w:val="32"/>
          <w:szCs w:val="28"/>
        </w:rPr>
        <w:t>III° RADY PLENARNEJ ZAKONU</w:t>
      </w:r>
      <w:r w:rsidRPr="000839E5">
        <w:rPr>
          <w:rFonts w:ascii="Cambria" w:eastAsia="Times New Roman" w:hAnsi="Cambria" w:cs="Times New Roman"/>
          <w:b/>
          <w:bCs/>
          <w:sz w:val="32"/>
          <w:szCs w:val="32"/>
        </w:rPr>
        <w:br/>
        <w:t>ŻYCIE I DZIAŁALNOŚĆ MISYJNA</w:t>
      </w:r>
      <w:r w:rsidRPr="000839E5">
        <w:rPr>
          <w:rFonts w:ascii="Cambria" w:eastAsia="Times New Roman" w:hAnsi="Cambria" w:cs="Times New Roman"/>
          <w:b/>
          <w:bCs/>
          <w:sz w:val="32"/>
          <w:szCs w:val="32"/>
        </w:rPr>
        <w:br/>
      </w:r>
      <w:r w:rsidRPr="000839E5">
        <w:rPr>
          <w:rFonts w:ascii="Cambria" w:eastAsia="Times New Roman" w:hAnsi="Cambria" w:cs="Times New Roman"/>
          <w:b/>
          <w:bCs/>
          <w:sz w:val="32"/>
          <w:szCs w:val="28"/>
        </w:rPr>
        <w:t>Mattli, 1978</w:t>
      </w:r>
      <w:bookmarkEnd w:id="0"/>
      <w:bookmarkEnd w:id="1"/>
      <w:bookmarkEnd w:id="2"/>
    </w:p>
    <w:p w:rsidR="000839E5" w:rsidRPr="000839E5" w:rsidRDefault="000839E5" w:rsidP="000839E5">
      <w:pPr>
        <w:rPr>
          <w:rFonts w:ascii="Cambria" w:hAnsi="Cambria" w:cs="Times New Roman"/>
        </w:rPr>
      </w:pPr>
    </w:p>
    <w:p w:rsidR="000839E5" w:rsidRPr="000839E5" w:rsidRDefault="000839E5" w:rsidP="000839E5">
      <w:pPr>
        <w:rPr>
          <w:rFonts w:ascii="Cambria" w:hAnsi="Cambria" w:cs="Times New Roman"/>
        </w:rPr>
      </w:pPr>
    </w:p>
    <w:p w:rsidR="000839E5" w:rsidRPr="000839E5" w:rsidRDefault="000839E5" w:rsidP="000839E5">
      <w:pPr>
        <w:keepNext/>
        <w:keepLines/>
        <w:jc w:val="center"/>
        <w:outlineLvl w:val="1"/>
        <w:rPr>
          <w:rFonts w:ascii="Cambria" w:eastAsia="Times New Roman" w:hAnsi="Cambria" w:cs="Times New Roman"/>
          <w:b/>
          <w:bCs/>
          <w:sz w:val="28"/>
          <w:szCs w:val="26"/>
        </w:rPr>
      </w:pPr>
      <w:bookmarkStart w:id="3" w:name="_Toc459104465"/>
      <w:bookmarkStart w:id="4" w:name="_Toc459298736"/>
      <w:bookmarkStart w:id="5" w:name="_Toc459298755"/>
      <w:r w:rsidRPr="000839E5">
        <w:rPr>
          <w:rFonts w:ascii="Cambria" w:eastAsia="Times New Roman" w:hAnsi="Cambria" w:cs="Times New Roman"/>
          <w:b/>
          <w:bCs/>
          <w:sz w:val="28"/>
          <w:szCs w:val="26"/>
        </w:rPr>
        <w:t xml:space="preserve">DEFINITORIUM GENERALNEGO </w:t>
      </w:r>
      <w:r w:rsidRPr="000839E5">
        <w:rPr>
          <w:rFonts w:ascii="Cambria" w:eastAsia="Times New Roman" w:hAnsi="Cambria" w:cs="Times New Roman"/>
          <w:b/>
          <w:bCs/>
          <w:sz w:val="28"/>
          <w:szCs w:val="26"/>
        </w:rPr>
        <w:br/>
        <w:t>DO WSZYSTKICH BRACI ZAKONU</w:t>
      </w:r>
      <w:bookmarkEnd w:id="3"/>
      <w:bookmarkEnd w:id="4"/>
      <w:bookmarkEnd w:id="5"/>
    </w:p>
    <w:p w:rsidR="000839E5" w:rsidRPr="000839E5" w:rsidRDefault="000839E5" w:rsidP="000839E5">
      <w:pPr>
        <w:rPr>
          <w:rFonts w:ascii="Cambria" w:hAnsi="Cambria" w:cs="Times New Roman"/>
        </w:rPr>
      </w:pPr>
    </w:p>
    <w:p w:rsidR="000839E5" w:rsidRPr="000839E5" w:rsidRDefault="000839E5" w:rsidP="000839E5">
      <w:pPr>
        <w:rPr>
          <w:rFonts w:ascii="Cambria" w:hAnsi="Cambria" w:cs="Times New Roman"/>
        </w:rPr>
      </w:pPr>
    </w:p>
    <w:p w:rsidR="000839E5" w:rsidRPr="000839E5" w:rsidRDefault="000839E5" w:rsidP="000839E5">
      <w:pPr>
        <w:rPr>
          <w:rFonts w:ascii="Cambria" w:hAnsi="Cambria" w:cs="Times New Roman"/>
          <w:i/>
        </w:rPr>
      </w:pPr>
      <w:r w:rsidRPr="000839E5">
        <w:rPr>
          <w:rFonts w:ascii="Cambria" w:hAnsi="Cambria" w:cs="Times New Roman"/>
          <w:i/>
        </w:rPr>
        <w:t>Umiłowani Bracia,</w:t>
      </w:r>
    </w:p>
    <w:p w:rsidR="000839E5" w:rsidRPr="000839E5" w:rsidRDefault="000839E5" w:rsidP="000839E5">
      <w:pPr>
        <w:rPr>
          <w:rFonts w:ascii="Cambria" w:hAnsi="Cambria" w:cs="Times New Roman"/>
        </w:rPr>
      </w:pPr>
      <w:r w:rsidRPr="000839E5">
        <w:rPr>
          <w:rFonts w:ascii="Cambria" w:hAnsi="Cambria" w:cs="Times New Roman"/>
        </w:rPr>
        <w:t xml:space="preserve">Niniejszym listem przekazujemy Wam ostateczny Dokument III Sesji Rady Zakonu, która obradowała w dniach </w:t>
      </w:r>
      <w:proofErr w:type="gramStart"/>
      <w:r w:rsidRPr="000839E5">
        <w:rPr>
          <w:rFonts w:ascii="Cambria" w:hAnsi="Cambria" w:cs="Times New Roman"/>
        </w:rPr>
        <w:t>29</w:t>
      </w:r>
      <w:proofErr w:type="gramEnd"/>
      <w:r w:rsidRPr="000839E5">
        <w:rPr>
          <w:rFonts w:ascii="Cambria" w:hAnsi="Cambria" w:cs="Times New Roman"/>
        </w:rPr>
        <w:t xml:space="preserve"> VIII - 22 IX 1978 r. w Mattli, w Szwajcarii.</w:t>
      </w:r>
    </w:p>
    <w:p w:rsidR="000839E5" w:rsidRPr="000839E5" w:rsidRDefault="000839E5" w:rsidP="000839E5">
      <w:pPr>
        <w:rPr>
          <w:rFonts w:ascii="Cambria" w:hAnsi="Cambria" w:cs="Times New Roman"/>
        </w:rPr>
      </w:pPr>
      <w:r w:rsidRPr="000839E5">
        <w:rPr>
          <w:rFonts w:ascii="Cambria" w:hAnsi="Cambria" w:cs="Times New Roman"/>
        </w:rPr>
        <w:t xml:space="preserve">Jeśli weźmiemy pod uwagę bardzo staranne przygotowanie, posłużenie się stosowną formą ankiety i metodą zastosowaną przez delegatów reprezentujących wszystkie okręgi Zakonu, to możemy powiedzieć, że opracowany Dokument oddaje i wyraża konstruktywny wkład całej naszej braterskiej wspólnoty pragnącej stosownej odnowy życia i działalności misyjnej </w:t>
      </w:r>
      <w:proofErr w:type="gramStart"/>
      <w:r w:rsidRPr="000839E5">
        <w:rPr>
          <w:rFonts w:ascii="Cambria" w:hAnsi="Cambria" w:cs="Times New Roman"/>
        </w:rPr>
        <w:t>(</w:t>
      </w:r>
      <w:proofErr w:type="gramEnd"/>
      <w:r w:rsidRPr="000839E5">
        <w:rPr>
          <w:rFonts w:ascii="Cambria" w:hAnsi="Cambria" w:cs="Times New Roman"/>
        </w:rPr>
        <w:t xml:space="preserve">por. Konst. 110, </w:t>
      </w:r>
      <w:proofErr w:type="gramStart"/>
      <w:r w:rsidRPr="000839E5">
        <w:rPr>
          <w:rFonts w:ascii="Cambria" w:hAnsi="Cambria" w:cs="Times New Roman"/>
        </w:rPr>
        <w:t>5</w:t>
      </w:r>
      <w:proofErr w:type="gramEnd"/>
      <w:r w:rsidRPr="000839E5">
        <w:rPr>
          <w:rFonts w:ascii="Cambria" w:hAnsi="Cambria" w:cs="Times New Roman"/>
        </w:rPr>
        <w:t>).</w:t>
      </w:r>
    </w:p>
    <w:p w:rsidR="000839E5" w:rsidRPr="000839E5" w:rsidRDefault="000839E5" w:rsidP="000839E5">
      <w:pPr>
        <w:rPr>
          <w:rFonts w:ascii="Cambria" w:hAnsi="Cambria" w:cs="Times New Roman"/>
        </w:rPr>
      </w:pPr>
      <w:r w:rsidRPr="000839E5">
        <w:rPr>
          <w:rFonts w:ascii="Cambria" w:hAnsi="Cambria" w:cs="Times New Roman"/>
        </w:rPr>
        <w:t>Zatwierdzając ostateczną syntezę refleksji III Sesji Rady Zakonu, jesteśmy przekonani, że dajemy Wam wszystkim bardzo cenny materiał, który winien Wam posłużyć do poważnej odnowy i rozszerzenia ewangelizacyjnej posługi według ducha Soboru, wymogów czasu i naszego franciszkańskiego powołania.</w:t>
      </w:r>
    </w:p>
    <w:p w:rsidR="000839E5" w:rsidRPr="000839E5" w:rsidRDefault="000839E5" w:rsidP="000839E5">
      <w:pPr>
        <w:rPr>
          <w:rFonts w:ascii="Cambria" w:hAnsi="Cambria" w:cs="Times New Roman"/>
        </w:rPr>
      </w:pPr>
      <w:r w:rsidRPr="000839E5">
        <w:rPr>
          <w:rFonts w:ascii="Cambria" w:hAnsi="Cambria" w:cs="Times New Roman"/>
        </w:rPr>
        <w:t xml:space="preserve">Tematyka obecnej Sesji Rady Zakonu została wyraźnie ustalona </w:t>
      </w:r>
      <w:proofErr w:type="gramStart"/>
      <w:r w:rsidRPr="000839E5">
        <w:rPr>
          <w:rFonts w:ascii="Cambria" w:hAnsi="Cambria" w:cs="Times New Roman"/>
        </w:rPr>
        <w:t>i</w:t>
      </w:r>
      <w:proofErr w:type="gramEnd"/>
      <w:r w:rsidRPr="000839E5">
        <w:rPr>
          <w:rFonts w:ascii="Cambria" w:hAnsi="Cambria" w:cs="Times New Roman"/>
        </w:rPr>
        <w:t xml:space="preserve"> zaproponowana przez ostatnie Kapituły Generalne, na których zwracano uwagę na pilną konieczność pogłębionego studium tego problemu.</w:t>
      </w:r>
    </w:p>
    <w:p w:rsidR="000839E5" w:rsidRPr="000839E5" w:rsidRDefault="000839E5" w:rsidP="000839E5">
      <w:pPr>
        <w:rPr>
          <w:rFonts w:ascii="Cambria" w:hAnsi="Cambria" w:cs="Times New Roman"/>
        </w:rPr>
      </w:pPr>
      <w:r w:rsidRPr="000839E5">
        <w:rPr>
          <w:rFonts w:ascii="Cambria" w:hAnsi="Cambria" w:cs="Times New Roman"/>
        </w:rPr>
        <w:t>Spotkanie, które odbyło się w Mattli, prócz korzyści braterskiego współżycia, wzajemnej informacji i wymiany Poglądów, dało także odpowiedź na oczekiwania Zakonu i na wielorakie zagadnienia odnośnie uwrażliwienia na ewangelizację w nowych warunkach, powstałych za naszvch dni. W świetle współczesnej eklezjologii i naszej tożsamości — braci mniejszych kapucynów i przemian, zaistniałych w świecie — wypowiedź Sesji Rady Zakonu otwarła przed Zakonem nowe horyzonty, perspektywy i wskazała na nowe rozwiązania.</w:t>
      </w:r>
    </w:p>
    <w:p w:rsidR="000839E5" w:rsidRPr="000839E5" w:rsidRDefault="000839E5" w:rsidP="000839E5">
      <w:pPr>
        <w:rPr>
          <w:rFonts w:ascii="Cambria" w:hAnsi="Cambria" w:cs="Times New Roman"/>
        </w:rPr>
      </w:pPr>
      <w:r w:rsidRPr="000839E5">
        <w:rPr>
          <w:rFonts w:ascii="Cambria" w:hAnsi="Cambria" w:cs="Times New Roman"/>
        </w:rPr>
        <w:t xml:space="preserve">Ta odpowiedź nie rości sobie pretensji do ostatecznej i wyczerpującej. Ona chce dać nowy bodziec, zachęcić do refleksji, aby starannie </w:t>
      </w:r>
      <w:proofErr w:type="gramStart"/>
      <w:r w:rsidRPr="000839E5">
        <w:rPr>
          <w:rFonts w:ascii="Cambria" w:hAnsi="Cambria" w:cs="Times New Roman"/>
        </w:rPr>
        <w:t>i</w:t>
      </w:r>
      <w:proofErr w:type="gramEnd"/>
      <w:r w:rsidRPr="000839E5">
        <w:rPr>
          <w:rFonts w:ascii="Cambria" w:hAnsi="Cambria" w:cs="Times New Roman"/>
        </w:rPr>
        <w:t xml:space="preserve"> z poczuciem odpowiedzialności uświadomiono sobie właściwą funkcję naszej misyjnej posługi.</w:t>
      </w:r>
    </w:p>
    <w:p w:rsidR="000839E5" w:rsidRPr="000839E5" w:rsidRDefault="000839E5" w:rsidP="000839E5">
      <w:pPr>
        <w:rPr>
          <w:rFonts w:ascii="Cambria" w:hAnsi="Cambria" w:cs="Times New Roman"/>
        </w:rPr>
      </w:pPr>
      <w:r w:rsidRPr="000839E5">
        <w:rPr>
          <w:rFonts w:ascii="Cambria" w:hAnsi="Cambria" w:cs="Times New Roman"/>
        </w:rPr>
        <w:t>Z wydaniem więc Dokumentu rozpoczyna się aktywne studium treści prac III Sesji Rady Zakonu, która zobowiązuje wszystkich poszczególnych braci do odpowiedzialnej refleksji jak to wszystko wprowadzić w życie, zobowiązuje do ponownego przemyślenia naszej misyjnej postawy, którą za naszych dni winniśmy odnowić.</w:t>
      </w:r>
    </w:p>
    <w:p w:rsidR="000839E5" w:rsidRPr="000839E5" w:rsidRDefault="000839E5" w:rsidP="000839E5">
      <w:pPr>
        <w:rPr>
          <w:rFonts w:ascii="Cambria" w:hAnsi="Cambria" w:cs="Times New Roman"/>
        </w:rPr>
      </w:pPr>
      <w:r w:rsidRPr="000839E5">
        <w:rPr>
          <w:rFonts w:ascii="Cambria" w:hAnsi="Cambria" w:cs="Times New Roman"/>
        </w:rPr>
        <w:t xml:space="preserve">Dlatego też niniejszym listem zwracamy się do wszystkich naszych Braci — szczególnie do Przełożonych - których usilnie prosimy, aby zatroszczyli się o solidne studium tego Dokumentu we własnych wspólnotach, </w:t>
      </w:r>
      <w:proofErr w:type="gramStart"/>
      <w:r w:rsidRPr="000839E5">
        <w:rPr>
          <w:rFonts w:ascii="Cambria" w:hAnsi="Cambria" w:cs="Times New Roman"/>
        </w:rPr>
        <w:t>i</w:t>
      </w:r>
      <w:proofErr w:type="gramEnd"/>
      <w:r w:rsidRPr="000839E5">
        <w:rPr>
          <w:rFonts w:ascii="Cambria" w:hAnsi="Cambria" w:cs="Times New Roman"/>
        </w:rPr>
        <w:t xml:space="preserve"> abyśmy przyjmując wezwanie, które pochodzi „z opatrznościowych znaków czasu" mogli należycie wypełnić nasz obowiązek ludzi ewangelicznych i ewangelistów.</w:t>
      </w:r>
    </w:p>
    <w:p w:rsidR="000839E5" w:rsidRPr="000839E5" w:rsidRDefault="000839E5" w:rsidP="000839E5">
      <w:pPr>
        <w:jc w:val="right"/>
        <w:rPr>
          <w:rFonts w:ascii="Cambria" w:hAnsi="Cambria" w:cs="Times New Roman"/>
        </w:rPr>
      </w:pPr>
      <w:r w:rsidRPr="000839E5">
        <w:rPr>
          <w:rFonts w:ascii="Cambria" w:hAnsi="Cambria" w:cs="Times New Roman"/>
        </w:rPr>
        <w:lastRenderedPageBreak/>
        <w:t>Oddani w Panu</w:t>
      </w:r>
      <w:r w:rsidRPr="000839E5">
        <w:rPr>
          <w:rFonts w:ascii="Cambria" w:hAnsi="Cambria" w:cs="Times New Roman"/>
        </w:rPr>
        <w:br/>
      </w:r>
    </w:p>
    <w:p w:rsidR="000839E5" w:rsidRPr="000839E5" w:rsidRDefault="000839E5" w:rsidP="000839E5">
      <w:pPr>
        <w:jc w:val="right"/>
        <w:rPr>
          <w:rFonts w:ascii="Cambria" w:hAnsi="Cambria" w:cs="Times New Roman"/>
          <w:lang w:val="de-DE"/>
        </w:rPr>
      </w:pPr>
      <w:r w:rsidRPr="000839E5">
        <w:rPr>
          <w:rFonts w:ascii="Cambria" w:hAnsi="Cambria" w:cs="Times New Roman"/>
        </w:rPr>
        <w:t>Br. Paschalis Rywalski, generał Zakonu</w:t>
      </w:r>
      <w:r w:rsidRPr="000839E5">
        <w:rPr>
          <w:rFonts w:ascii="Cambria" w:hAnsi="Cambria" w:cs="Times New Roman"/>
        </w:rPr>
        <w:br/>
        <w:t xml:space="preserve">Br. </w:t>
      </w:r>
      <w:r w:rsidRPr="000839E5">
        <w:rPr>
          <w:rFonts w:ascii="Cambria" w:hAnsi="Cambria" w:cs="Times New Roman"/>
          <w:lang w:val="de-DE"/>
        </w:rPr>
        <w:t>Benedykt Frei, wikariusz generalny</w:t>
      </w:r>
      <w:r w:rsidRPr="000839E5">
        <w:rPr>
          <w:rFonts w:ascii="Cambria" w:hAnsi="Cambria" w:cs="Times New Roman"/>
          <w:lang w:val="de-DE"/>
        </w:rPr>
        <w:br/>
        <w:t>Br. Józef Karol C.Pedroso, definitor</w:t>
      </w:r>
      <w:r w:rsidRPr="000839E5">
        <w:rPr>
          <w:rFonts w:ascii="Cambria" w:hAnsi="Cambria" w:cs="Times New Roman"/>
          <w:lang w:val="de-DE"/>
        </w:rPr>
        <w:br/>
        <w:t>Br. Jakub Acharuparembil, definitor</w:t>
      </w:r>
      <w:r w:rsidRPr="000839E5">
        <w:rPr>
          <w:rFonts w:ascii="Cambria" w:hAnsi="Cambria" w:cs="Times New Roman"/>
          <w:lang w:val="de-DE"/>
        </w:rPr>
        <w:br/>
        <w:t>Br. Franciszek K. Toppi, definitor</w:t>
      </w:r>
      <w:r w:rsidRPr="000839E5">
        <w:rPr>
          <w:rFonts w:ascii="Cambria" w:hAnsi="Cambria" w:cs="Times New Roman"/>
          <w:lang w:val="de-DE"/>
        </w:rPr>
        <w:br/>
        <w:t>Br. Franciszek Iglesias, definitor</w:t>
      </w:r>
      <w:r w:rsidRPr="000839E5">
        <w:rPr>
          <w:rFonts w:ascii="Cambria" w:hAnsi="Cambria" w:cs="Times New Roman"/>
          <w:lang w:val="de-DE"/>
        </w:rPr>
        <w:br/>
        <w:t>Br. Alojzy Ward, definitor</w:t>
      </w:r>
      <w:r w:rsidRPr="000839E5">
        <w:rPr>
          <w:rFonts w:ascii="Cambria" w:hAnsi="Cambria" w:cs="Times New Roman"/>
          <w:lang w:val="de-DE"/>
        </w:rPr>
        <w:br/>
        <w:t>Br. Teodozjusz Mannucci, definitor</w:t>
      </w:r>
      <w:r w:rsidRPr="000839E5">
        <w:rPr>
          <w:rFonts w:ascii="Cambria" w:hAnsi="Cambria" w:cs="Times New Roman"/>
          <w:lang w:val="de-DE"/>
        </w:rPr>
        <w:br/>
      </w:r>
    </w:p>
    <w:p w:rsidR="000839E5" w:rsidRPr="000839E5" w:rsidRDefault="000839E5" w:rsidP="000839E5">
      <w:pPr>
        <w:jc w:val="right"/>
        <w:rPr>
          <w:rFonts w:ascii="Cambria" w:hAnsi="Cambria" w:cs="Times New Roman"/>
          <w:lang w:val="de-DE"/>
        </w:rPr>
      </w:pPr>
      <w:r w:rsidRPr="000839E5">
        <w:rPr>
          <w:rFonts w:ascii="Cambria" w:hAnsi="Cambria" w:cs="Times New Roman"/>
          <w:lang w:val="de-DE"/>
        </w:rPr>
        <w:t>Rzym, 4 października 1978 r.</w:t>
      </w:r>
    </w:p>
    <w:p w:rsidR="000839E5" w:rsidRPr="000839E5" w:rsidRDefault="000839E5" w:rsidP="000839E5">
      <w:pPr>
        <w:spacing w:after="200" w:line="276" w:lineRule="auto"/>
        <w:jc w:val="left"/>
        <w:rPr>
          <w:rFonts w:ascii="Cambria" w:hAnsi="Cambria" w:cs="Times New Roman"/>
          <w:lang w:val="de-DE"/>
        </w:rPr>
      </w:pPr>
      <w:r w:rsidRPr="000839E5">
        <w:rPr>
          <w:rFonts w:ascii="Cambria" w:hAnsi="Cambria" w:cs="Times New Roman"/>
          <w:lang w:val="de-DE"/>
        </w:rPr>
        <w:br w:type="page"/>
      </w:r>
    </w:p>
    <w:p w:rsidR="000839E5" w:rsidRPr="000839E5" w:rsidRDefault="000839E5" w:rsidP="000839E5">
      <w:pPr>
        <w:keepNext/>
        <w:keepLines/>
        <w:jc w:val="center"/>
        <w:outlineLvl w:val="1"/>
        <w:rPr>
          <w:rFonts w:ascii="Cambria" w:eastAsia="Times New Roman" w:hAnsi="Cambria" w:cs="Times New Roman"/>
          <w:b/>
          <w:bCs/>
          <w:sz w:val="28"/>
          <w:szCs w:val="26"/>
          <w:lang w:val="de-DE"/>
        </w:rPr>
      </w:pPr>
      <w:r w:rsidRPr="000839E5">
        <w:rPr>
          <w:rFonts w:ascii="Cambria" w:eastAsia="Times New Roman" w:hAnsi="Cambria" w:cs="Times New Roman"/>
          <w:b/>
          <w:bCs/>
          <w:noProof/>
          <w:sz w:val="28"/>
          <w:szCs w:val="26"/>
          <w:lang w:eastAsia="it-IT"/>
        </w:rPr>
        <w:lastRenderedPageBreak/>
        <w:pict>
          <v:rect id="_x0000_s1109"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04466"/>
      <w:bookmarkStart w:id="7" w:name="_Toc459298737"/>
      <w:bookmarkStart w:id="8" w:name="_Toc459298756"/>
      <w:r w:rsidRPr="000839E5">
        <w:rPr>
          <w:rFonts w:ascii="Cambria" w:eastAsia="Times New Roman" w:hAnsi="Cambria" w:cs="Times New Roman"/>
          <w:b/>
          <w:bCs/>
          <w:sz w:val="28"/>
          <w:szCs w:val="26"/>
          <w:lang w:val="de-DE"/>
        </w:rPr>
        <w:t>WPROWADZENIE</w:t>
      </w:r>
      <w:bookmarkEnd w:id="6"/>
      <w:bookmarkEnd w:id="7"/>
      <w:bookmarkEnd w:id="8"/>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lang w:val="de-DE"/>
        </w:rPr>
      </w:pPr>
      <w:r w:rsidRPr="000839E5">
        <w:rPr>
          <w:rFonts w:ascii="Cambria" w:hAnsi="Cambria" w:cs="Times New Roman"/>
          <w:lang w:val="de-DE"/>
        </w:rPr>
        <w:t>1. Zebrani na Sesji Rady Zakonu w Mattli pragniemy, kierowani potrzebą serca, przesiać braterskie pozdrowienia każdemu z was, bracia misjonarze, którzy na wszystkich kontynentach, często w trudnych okolicznościach, pracujecie z wielkodusznym poświęceniem, dźwigacie ciężącą zarazem doznajecie radości z ewangelizacyjnego posługiwania.</w:t>
      </w:r>
    </w:p>
    <w:p w:rsidR="000839E5" w:rsidRPr="000839E5" w:rsidRDefault="000839E5" w:rsidP="000839E5">
      <w:pPr>
        <w:rPr>
          <w:rFonts w:ascii="Cambria" w:hAnsi="Cambria" w:cs="Times New Roman"/>
          <w:lang w:val="de-DE"/>
        </w:rPr>
      </w:pPr>
      <w:r w:rsidRPr="000839E5">
        <w:rPr>
          <w:rFonts w:ascii="Cambria" w:hAnsi="Cambria" w:cs="Times New Roman"/>
          <w:lang w:val="de-DE"/>
        </w:rPr>
        <w:t>Znając bardzo dobrze waszą pracę, pragniemy wam wyrazić serdeczną wdzięczność i głębokie uznanie w imieniu całego Zakonu. Poprzez wasze ofiary i gotowość do pracy, stajecie się pośród ludów wymownym znakiem naszej kapucyńskiej obecności i prawdziwymi zwiastunami nadziei.</w:t>
      </w:r>
    </w:p>
    <w:p w:rsidR="000839E5" w:rsidRPr="000839E5" w:rsidRDefault="000839E5" w:rsidP="000839E5">
      <w:pPr>
        <w:rPr>
          <w:rFonts w:ascii="Cambria" w:hAnsi="Cambria" w:cs="Times New Roman"/>
          <w:lang w:val="de-DE"/>
        </w:rPr>
      </w:pPr>
      <w:r w:rsidRPr="000839E5">
        <w:rPr>
          <w:rFonts w:ascii="Cambria" w:hAnsi="Cambria" w:cs="Times New Roman"/>
          <w:lang w:val="de-DE"/>
        </w:rPr>
        <w:t>Wasze dzieje, na które z podziwem i uznaniem patrzymy skłaniają nas do pokornego przemyślenia naszej rzeczywistości, pobudzają do odważnej refleksji i zarazem do ufnego patrzenia w przyszłość.</w:t>
      </w:r>
    </w:p>
    <w:p w:rsidR="000839E5" w:rsidRPr="000839E5" w:rsidRDefault="000839E5" w:rsidP="000839E5">
      <w:pPr>
        <w:rPr>
          <w:rFonts w:ascii="Cambria" w:hAnsi="Cambria" w:cs="Times New Roman"/>
          <w:lang w:val="de-DE"/>
        </w:rPr>
      </w:pPr>
      <w:r w:rsidRPr="000839E5">
        <w:rPr>
          <w:rFonts w:ascii="Cambria" w:hAnsi="Cambria" w:cs="Times New Roman"/>
          <w:lang w:val="de-DE"/>
        </w:rPr>
        <w:t>Do całego Zakonu, włączonego w posłannictwo Kościoła, a przez specjalny charyzmat w sposób szczególny do was, bracia misjonarze, którzy w każdym miejscu w sposób konkretny i wspaniały urzeczywistniacie naszą misyjność, kierujemy dzisiaj jako orędzie tę syntezę naszych refleksji.</w:t>
      </w:r>
    </w:p>
    <w:p w:rsidR="000839E5" w:rsidRPr="000839E5" w:rsidRDefault="000839E5" w:rsidP="000839E5">
      <w:pPr>
        <w:rPr>
          <w:rFonts w:ascii="Cambria" w:hAnsi="Cambria" w:cs="Times New Roman"/>
          <w:lang w:val="de-DE"/>
        </w:rPr>
      </w:pPr>
      <w:r w:rsidRPr="000839E5">
        <w:rPr>
          <w:rFonts w:ascii="Cambria" w:hAnsi="Cambria" w:cs="Times New Roman"/>
          <w:lang w:val="de-DE"/>
        </w:rPr>
        <w:t>Ogłaszając niektóre myśli ważne dla przyszłej duchowości i działalności misyjnej Zakonu, chcielibyśmy przyczynić się do rozbudzenia w nas wszystkich apostolskiej świadomości, dać nowy impuls ewangelizacyjny naszym misjonarkom, i przez nich wzbudzić nową nadzieję wśród ludów, którym jest głoszona Dobra Nowina.</w:t>
      </w:r>
    </w:p>
    <w:p w:rsidR="000839E5" w:rsidRPr="000839E5" w:rsidRDefault="000839E5" w:rsidP="000839E5">
      <w:pPr>
        <w:rPr>
          <w:rFonts w:ascii="Cambria" w:hAnsi="Cambria" w:cs="Times New Roman"/>
          <w:lang w:val="de-DE"/>
        </w:rPr>
      </w:pPr>
      <w:r w:rsidRPr="000839E5">
        <w:rPr>
          <w:rFonts w:ascii="Cambria" w:hAnsi="Cambria" w:cs="Times New Roman"/>
          <w:lang w:val="de-DE"/>
        </w:rPr>
        <w:t>2. Zgłębiając nasze życie i misyjną działalność na Sesji Rady Zakonu, mieliśmy na uwadze niektóre istotne elementy:</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a/ aktualne perspektywy teologiczne misyjnej rzeczywistości Kościoła i wymogi misyjne naszej franciszkańskiej tożsamości (nr 4—15); </w:t>
      </w:r>
    </w:p>
    <w:p w:rsidR="000839E5" w:rsidRPr="000839E5" w:rsidRDefault="000839E5" w:rsidP="000839E5">
      <w:pPr>
        <w:rPr>
          <w:rFonts w:ascii="Cambria" w:hAnsi="Cambria" w:cs="Times New Roman"/>
          <w:lang w:val="de-DE"/>
        </w:rPr>
      </w:pPr>
      <w:r w:rsidRPr="000839E5">
        <w:rPr>
          <w:rFonts w:ascii="Cambria" w:hAnsi="Cambria" w:cs="Times New Roman"/>
          <w:lang w:val="de-DE"/>
        </w:rPr>
        <w:t>b/ konteksty społeczno—socjalno—ekonomiczne, polityczne, kulturowe i religijne współczesnego świata, a szczególnie te, które mają wpływ na naszą posługę misyjną (nr 16-31 );</w:t>
      </w:r>
    </w:p>
    <w:p w:rsidR="000839E5" w:rsidRPr="000839E5" w:rsidRDefault="000839E5" w:rsidP="000839E5">
      <w:pPr>
        <w:rPr>
          <w:rFonts w:ascii="Cambria" w:hAnsi="Cambria" w:cs="Times New Roman"/>
          <w:lang w:val="de-DE"/>
        </w:rPr>
      </w:pPr>
      <w:r w:rsidRPr="000839E5">
        <w:rPr>
          <w:rFonts w:ascii="Cambria" w:hAnsi="Cambria" w:cs="Times New Roman"/>
          <w:lang w:val="de-DE"/>
        </w:rPr>
        <w:t>c/ niektóre konkretne problemy dotyczące struktury (duszpasterskie i prawne) i odnoszące się do naszego posługiwania misyjnego oraz szczególnie domagające się przystosowania (nr 32-50).</w:t>
      </w:r>
    </w:p>
    <w:p w:rsidR="000839E5" w:rsidRPr="000839E5" w:rsidRDefault="000839E5" w:rsidP="000839E5">
      <w:pPr>
        <w:rPr>
          <w:rFonts w:ascii="Cambria" w:hAnsi="Cambria" w:cs="Times New Roman"/>
          <w:lang w:val="de-DE"/>
        </w:rPr>
      </w:pPr>
      <w:r w:rsidRPr="000839E5">
        <w:rPr>
          <w:rFonts w:ascii="Cambria" w:hAnsi="Cambria" w:cs="Times New Roman"/>
          <w:lang w:val="de-DE"/>
        </w:rPr>
        <w:t>Pierwsza część Dokumentu, bardziej doktrynalna, obejmuje zasady, którymi winna się kierować nasza duchowość i nasza misyjna posługa.</w:t>
      </w:r>
    </w:p>
    <w:p w:rsidR="000839E5" w:rsidRPr="000839E5" w:rsidRDefault="000839E5" w:rsidP="000839E5">
      <w:pPr>
        <w:rPr>
          <w:rFonts w:ascii="Cambria" w:hAnsi="Cambria" w:cs="Times New Roman"/>
          <w:lang w:val="de-DE"/>
        </w:rPr>
      </w:pPr>
      <w:r w:rsidRPr="000839E5">
        <w:rPr>
          <w:rFonts w:ascii="Cambria" w:hAnsi="Cambria" w:cs="Times New Roman"/>
          <w:lang w:val="de-DE"/>
        </w:rPr>
        <w:t>3. Po reformie misji kapucyńskich, dokonanej przez O. Generała Bernarda Christen z Andermatt i po misyjnym rozbudzeniu, które nastąpiło za Piusa XI, działalność misyjną Zakonu i Kościoła znamionował w następnych dziesięcioleciach systematyczny postęp. Od kilku jednak lat sytuacja się zmieniła. Jest ona przejściowa, trudna i złożona. Uważamy ją jednak za opatrznościową, pełną nadziei na przyszłość.</w:t>
      </w:r>
    </w:p>
    <w:p w:rsidR="000839E5" w:rsidRPr="000839E5" w:rsidRDefault="000839E5" w:rsidP="000839E5">
      <w:pPr>
        <w:rPr>
          <w:rFonts w:ascii="Cambria" w:hAnsi="Cambria" w:cs="Times New Roman"/>
          <w:lang w:val="de-DE"/>
        </w:rPr>
      </w:pPr>
      <w:r w:rsidRPr="000839E5">
        <w:rPr>
          <w:rFonts w:ascii="Cambria" w:hAnsi="Cambria" w:cs="Times New Roman"/>
          <w:lang w:val="de-DE"/>
        </w:rPr>
        <w:t>Sytuacja polityczna, metody duszpasterskie, sposób myślenia wierzących, nowe ujęcia eklezjologiczne wywierają w sposób zasadniczy wpływ na postawę i działalność misjonarską.</w:t>
      </w:r>
    </w:p>
    <w:p w:rsidR="000839E5" w:rsidRPr="000839E5" w:rsidRDefault="000839E5" w:rsidP="000839E5">
      <w:pPr>
        <w:rPr>
          <w:rFonts w:ascii="Cambria" w:hAnsi="Cambria" w:cs="Times New Roman"/>
          <w:lang w:val="de-DE"/>
        </w:rPr>
      </w:pPr>
      <w:r w:rsidRPr="000839E5">
        <w:rPr>
          <w:rFonts w:ascii="Cambria" w:hAnsi="Cambria" w:cs="Times New Roman"/>
          <w:lang w:val="de-DE"/>
        </w:rPr>
        <w:lastRenderedPageBreak/>
        <w:t>Nasz Zakon, wrażliwy na te znaki czasu, dostrzegł na dwóch ostatnich kapitułach generalnych potrzebę pogłębionego studium i rozważenia tych problemów.</w:t>
      </w:r>
    </w:p>
    <w:p w:rsidR="000839E5" w:rsidRPr="000839E5" w:rsidRDefault="000839E5" w:rsidP="000839E5">
      <w:pPr>
        <w:rPr>
          <w:rFonts w:ascii="Cambria" w:hAnsi="Cambria" w:cs="Times New Roman"/>
          <w:lang w:val="de-DE"/>
        </w:rPr>
      </w:pPr>
      <w:r w:rsidRPr="000839E5">
        <w:rPr>
          <w:rFonts w:ascii="Cambria" w:hAnsi="Cambria" w:cs="Times New Roman"/>
          <w:lang w:val="de-DE"/>
        </w:rPr>
        <w:t>Dlatego też niniejsza Sesja Rady Zakonu chce pomóc wyjaśnić naszą odpowiedzialność jako głosicieli Ewangelii, wynikającą z aktualnej sytuacji i bezpośredniej przyszłości Kościoła i świata.</w:t>
      </w:r>
    </w:p>
    <w:p w:rsidR="000839E5" w:rsidRPr="000839E5" w:rsidRDefault="000839E5" w:rsidP="000839E5">
      <w:pPr>
        <w:spacing w:after="200" w:line="276" w:lineRule="auto"/>
        <w:jc w:val="left"/>
        <w:rPr>
          <w:rFonts w:ascii="Cambria" w:hAnsi="Cambria" w:cs="Times New Roman"/>
          <w:lang w:val="de-DE"/>
        </w:rPr>
      </w:pPr>
      <w:r w:rsidRPr="000839E5">
        <w:rPr>
          <w:rFonts w:ascii="Cambria" w:hAnsi="Cambria" w:cs="Times New Roman"/>
          <w:lang w:val="de-DE"/>
        </w:rPr>
        <w:br w:type="page"/>
      </w:r>
    </w:p>
    <w:p w:rsidR="000839E5" w:rsidRPr="000839E5" w:rsidRDefault="000839E5" w:rsidP="000839E5">
      <w:pPr>
        <w:jc w:val="center"/>
        <w:rPr>
          <w:rFonts w:ascii="Cambria" w:hAnsi="Cambria" w:cs="Times New Roman"/>
          <w:bCs/>
          <w:i/>
          <w:lang w:val="de-DE"/>
        </w:rPr>
      </w:pPr>
      <w:r w:rsidRPr="000839E5">
        <w:rPr>
          <w:rFonts w:ascii="Cambria" w:hAnsi="Cambria" w:cs="Times New Roman"/>
          <w:bCs/>
          <w:noProof/>
          <w:lang w:eastAsia="it-IT"/>
        </w:rPr>
        <w:lastRenderedPageBreak/>
        <w:pict>
          <v:rect id="_x0000_s1110"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0839E5">
        <w:rPr>
          <w:rFonts w:ascii="Cambria" w:hAnsi="Cambria" w:cs="Times New Roman"/>
          <w:bCs/>
          <w:lang w:val="de-DE"/>
        </w:rPr>
        <w:t xml:space="preserve">„IDŹCIE NA CAŁY ŚWIAT I GŁOŚCIE EWANGELIĘ...' </w:t>
      </w:r>
      <w:r w:rsidRPr="000839E5">
        <w:rPr>
          <w:rFonts w:ascii="Cambria" w:hAnsi="Cambria" w:cs="Times New Roman"/>
          <w:bCs/>
          <w:lang w:val="de-DE"/>
        </w:rPr>
        <w:br/>
      </w:r>
      <w:r w:rsidRPr="000839E5">
        <w:rPr>
          <w:rFonts w:ascii="Cambria" w:hAnsi="Cambria" w:cs="Times New Roman"/>
          <w:bCs/>
          <w:i/>
          <w:lang w:val="de-DE"/>
        </w:rPr>
        <w:t>(Mk 16, 15)</w:t>
      </w:r>
    </w:p>
    <w:p w:rsidR="000839E5" w:rsidRPr="000839E5" w:rsidRDefault="000839E5" w:rsidP="000839E5">
      <w:pPr>
        <w:jc w:val="center"/>
        <w:rPr>
          <w:rFonts w:ascii="Cambria" w:hAnsi="Cambria" w:cs="Times New Roman"/>
          <w:bCs/>
          <w:lang w:val="de-DE"/>
        </w:rPr>
      </w:pPr>
    </w:p>
    <w:p w:rsidR="000839E5" w:rsidRPr="000839E5" w:rsidRDefault="000839E5" w:rsidP="000839E5">
      <w:pPr>
        <w:rPr>
          <w:rFonts w:ascii="Cambria" w:hAnsi="Cambria" w:cs="Times New Roman"/>
          <w:lang w:val="de-DE"/>
        </w:rPr>
      </w:pPr>
    </w:p>
    <w:p w:rsidR="000839E5" w:rsidRPr="000839E5" w:rsidRDefault="000839E5" w:rsidP="000839E5">
      <w:pPr>
        <w:keepNext/>
        <w:keepLines/>
        <w:jc w:val="center"/>
        <w:outlineLvl w:val="1"/>
        <w:rPr>
          <w:rFonts w:ascii="Cambria" w:eastAsia="Times New Roman" w:hAnsi="Cambria" w:cs="Times New Roman"/>
          <w:b/>
          <w:bCs/>
          <w:sz w:val="28"/>
          <w:szCs w:val="26"/>
          <w:lang w:val="de-DE"/>
        </w:rPr>
      </w:pPr>
      <w:bookmarkStart w:id="9" w:name="_Toc459104467"/>
      <w:bookmarkStart w:id="10" w:name="_Toc459298738"/>
      <w:bookmarkStart w:id="11" w:name="_Toc459298757"/>
      <w:r w:rsidRPr="000839E5">
        <w:rPr>
          <w:rFonts w:ascii="Cambria" w:eastAsia="Times New Roman" w:hAnsi="Cambria" w:cs="Times New Roman"/>
          <w:b/>
          <w:bCs/>
          <w:sz w:val="28"/>
          <w:szCs w:val="26"/>
          <w:lang w:val="de-DE"/>
        </w:rPr>
        <w:t>ROZDZIAŁ I°</w:t>
      </w:r>
      <w:r w:rsidRPr="000839E5">
        <w:rPr>
          <w:rFonts w:ascii="Cambria" w:eastAsia="Times New Roman" w:hAnsi="Cambria" w:cs="Times New Roman"/>
          <w:b/>
          <w:bCs/>
          <w:sz w:val="28"/>
          <w:szCs w:val="26"/>
          <w:lang w:val="de-DE"/>
        </w:rPr>
        <w:br/>
        <w:t>ZAŁOŻENIA</w:t>
      </w:r>
      <w:bookmarkEnd w:id="9"/>
      <w:bookmarkEnd w:id="10"/>
      <w:bookmarkEnd w:id="11"/>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bCs/>
          <w:lang w:val="de-DE"/>
        </w:rPr>
      </w:pPr>
    </w:p>
    <w:p w:rsidR="000839E5" w:rsidRPr="000839E5" w:rsidRDefault="000839E5" w:rsidP="000839E5">
      <w:pPr>
        <w:keepNext/>
        <w:keepLines/>
        <w:outlineLvl w:val="2"/>
        <w:rPr>
          <w:rFonts w:ascii="Cambria" w:eastAsia="Times New Roman" w:hAnsi="Cambria" w:cs="Times New Roman"/>
          <w:b/>
          <w:bCs/>
          <w:caps/>
          <w:lang w:val="de-DE"/>
        </w:rPr>
      </w:pPr>
      <w:bookmarkStart w:id="12" w:name="_Toc459104468"/>
      <w:bookmarkStart w:id="13" w:name="_Toc459298739"/>
      <w:bookmarkStart w:id="14" w:name="_Toc459298758"/>
      <w:r w:rsidRPr="000839E5">
        <w:rPr>
          <w:rFonts w:ascii="Cambria" w:eastAsia="Times New Roman" w:hAnsi="Cambria" w:cs="Times New Roman"/>
          <w:b/>
          <w:bCs/>
          <w:caps/>
          <w:lang w:val="de-DE"/>
        </w:rPr>
        <w:t>A. KOŚCIÓŁ I MISJE</w:t>
      </w:r>
      <w:bookmarkEnd w:id="12"/>
      <w:bookmarkEnd w:id="13"/>
      <w:bookmarkEnd w:id="14"/>
    </w:p>
    <w:p w:rsidR="000839E5" w:rsidRPr="000839E5" w:rsidRDefault="000839E5" w:rsidP="000839E5">
      <w:pPr>
        <w:rPr>
          <w:rFonts w:ascii="Cambria" w:hAnsi="Cambria" w:cs="Times New Roman"/>
          <w:b/>
          <w:bCs/>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POSŁANNICTWO KOŚCIOŁA</w:t>
      </w:r>
    </w:p>
    <w:p w:rsidR="000839E5" w:rsidRPr="000839E5" w:rsidRDefault="000839E5" w:rsidP="000839E5">
      <w:pPr>
        <w:rPr>
          <w:rFonts w:ascii="Cambria" w:hAnsi="Cambria" w:cs="Times New Roman"/>
          <w:lang w:val="de-DE"/>
        </w:rPr>
      </w:pPr>
      <w:r w:rsidRPr="000839E5">
        <w:rPr>
          <w:rFonts w:ascii="Cambria" w:hAnsi="Cambria" w:cs="Times New Roman"/>
          <w:lang w:val="de-DE"/>
        </w:rPr>
        <w:t>4.  Jezus Chrystus, twórca i pierwszy głosiciel Dobrej Nowiny powierzył wszystkim swoim uczniom, a w sposób szczególny Kościołowi, łaskę i powołanie do głoszenia Ewangelii. Najgłębsza tożsamość Kościoła wyraża się w wypełnianiu tego istotnego posłannictwa ewangelizacji (por. Paweł VI, Adhortacja Apostolska „Evangelii Nunciati /Ev. Nunc./ 7. 13—16). Ta ewangelizacja głosi ludzkości radosną Nowinę. Urzeczywistnia się ona poprzez świadectwo i głoszenie tajemnicy Chrystusa we współdziałaniu z Duchem Świętym, aby mogło nadejść Królestwo Pana poprzez przemianę człowieka i stworzenie nowego świata sprawiedliwości i pokoju. W ten sposób Kościół—Lud Boży, poprzez swoje posłannictwo ewangelizacyjne „ukazuje i zarazem realizuje tajemnicę miłości Boga do człowieka" (KDK 45).</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MISIE</w:t>
      </w:r>
    </w:p>
    <w:p w:rsidR="000839E5" w:rsidRPr="000839E5" w:rsidRDefault="000839E5" w:rsidP="000839E5">
      <w:pPr>
        <w:rPr>
          <w:rFonts w:ascii="Cambria" w:hAnsi="Cambria" w:cs="Times New Roman"/>
          <w:lang w:val="de-DE"/>
        </w:rPr>
      </w:pPr>
      <w:r w:rsidRPr="000839E5">
        <w:rPr>
          <w:rFonts w:ascii="Cambria" w:hAnsi="Cambria" w:cs="Times New Roman"/>
          <w:lang w:val="de-DE"/>
        </w:rPr>
        <w:t>5. To posłannictwo Kościoła jest w swej istocie jedno i jedyne, ale pomnaża się; staje się różnorodne w swej praktycznej realizacji, uwzględniając konkretne sytuacje i tych, do których słowo Ewangelii jest skierowane.</w:t>
      </w:r>
    </w:p>
    <w:p w:rsidR="000839E5" w:rsidRPr="000839E5" w:rsidRDefault="000839E5" w:rsidP="000839E5">
      <w:pPr>
        <w:rPr>
          <w:rFonts w:ascii="Cambria" w:hAnsi="Cambria" w:cs="Times New Roman"/>
          <w:lang w:val="de-DE"/>
        </w:rPr>
      </w:pPr>
      <w:r w:rsidRPr="000839E5">
        <w:rPr>
          <w:rFonts w:ascii="Cambria" w:hAnsi="Cambria" w:cs="Times New Roman"/>
          <w:lang w:val="de-DE"/>
        </w:rPr>
        <w:t>W tym znaczeniu trud misyjny i praca wśród tych, co „są daleko od Chrystusa" (tzn. tych, co Go nie znają lub znajdują się w środowiskach zdechrystianizowanych, gdziekolwiek by nie byli) stanowi formę specyficzną i uprzywilejowaną ewangelizacji, która jest pierwszorzędnym zadaniem misyjnego Kościoła (por. Ev. Nunc. 51—52; DM 6). Dlatego też z punktu widzenia teologicznego i egzystencjalnego ta wspaniała działalność misyjna Kościoła przekracza granice ,,misji" w rozumieniu tradycyjnym., a mianowicie w ścisłym powiązaniu terytorialnym i administracyjnym.</w:t>
      </w:r>
    </w:p>
    <w:p w:rsidR="000839E5" w:rsidRPr="000839E5" w:rsidRDefault="000839E5" w:rsidP="000839E5">
      <w:pPr>
        <w:rPr>
          <w:rFonts w:ascii="Cambria" w:hAnsi="Cambria" w:cs="Times New Roman"/>
          <w:lang w:val="de-DE"/>
        </w:rPr>
      </w:pPr>
      <w:r w:rsidRPr="000839E5">
        <w:rPr>
          <w:rFonts w:ascii="Cambria" w:hAnsi="Cambria" w:cs="Times New Roman"/>
          <w:lang w:val="de-DE"/>
        </w:rPr>
        <w:t>Działalność misyjna w całym tego słowa znaczeniu dokonuje się wszędzie tam, gdzie są bracia potrzebujący w sposób zasadniczy i wyraźny wiary w Chrystusa oraz początkowego głoszenia Dobrej Nowiny.</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MISJONARZE</w:t>
      </w:r>
    </w:p>
    <w:p w:rsidR="000839E5" w:rsidRPr="000839E5" w:rsidRDefault="000839E5" w:rsidP="000839E5">
      <w:pPr>
        <w:rPr>
          <w:rFonts w:ascii="Cambria" w:hAnsi="Cambria" w:cs="Times New Roman"/>
          <w:lang w:val="de-DE"/>
        </w:rPr>
      </w:pPr>
      <w:r w:rsidRPr="000839E5">
        <w:rPr>
          <w:rFonts w:ascii="Cambria" w:hAnsi="Cambria" w:cs="Times New Roman"/>
          <w:lang w:val="de-DE"/>
        </w:rPr>
        <w:t>6. Konsekwentnie; jakkolwiek uznajemy istniejące nadał jurydyczne znamiona niektórych środowisk tzw. „Misji", to jednak uważamy za misjonarzy także tych wszystkich, którzy na jakimkolwiek kontynencie czy w jakimkolwiek kraju, „przekraczają" — że się tak wyrażę — granice chrześcijańskie] społeczności", aby zanieść Chrystusowe orędzie do tych ludów czy ludzkich społeczności, które istotnie znajdują się poza Królestwem Bożym.</w:t>
      </w:r>
    </w:p>
    <w:p w:rsidR="000839E5" w:rsidRPr="000839E5" w:rsidRDefault="000839E5" w:rsidP="000839E5">
      <w:pPr>
        <w:rPr>
          <w:rFonts w:ascii="Cambria" w:hAnsi="Cambria" w:cs="Times New Roman"/>
          <w:lang w:val="de-DE"/>
        </w:rPr>
      </w:pPr>
      <w:r w:rsidRPr="000839E5">
        <w:rPr>
          <w:rFonts w:ascii="Cambria" w:hAnsi="Cambria" w:cs="Times New Roman"/>
          <w:lang w:val="de-DE"/>
        </w:rPr>
        <w:lastRenderedPageBreak/>
        <w:t>W czasach tzw. Cristnianitas. czyli Chrześcijańskiego Średniowiecza. uważano, że poza społecznością Królestwa Bo/ego są „saraceni i inni niewierni", ku którym skierował działanie misyjne św. Franciszek.</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TREŚĆ MISYJNEJ DZIAŁALNOŚCI</w:t>
      </w:r>
    </w:p>
    <w:p w:rsidR="000839E5" w:rsidRPr="000839E5" w:rsidRDefault="000839E5" w:rsidP="000839E5">
      <w:pPr>
        <w:rPr>
          <w:rFonts w:ascii="Cambria" w:hAnsi="Cambria" w:cs="Times New Roman"/>
          <w:lang w:val="de-DE"/>
        </w:rPr>
      </w:pPr>
      <w:r w:rsidRPr="000839E5">
        <w:rPr>
          <w:rFonts w:ascii="Cambria" w:hAnsi="Cambria" w:cs="Times New Roman"/>
          <w:lang w:val="de-DE"/>
        </w:rPr>
        <w:t>7. Treścią misyjnej działalności jest głoszenie życiem i słowem całej Ewangelii człowiekowi we wszystkich jego wymiarach.</w:t>
      </w:r>
    </w:p>
    <w:p w:rsidR="000839E5" w:rsidRPr="000839E5" w:rsidRDefault="000839E5" w:rsidP="000839E5">
      <w:pPr>
        <w:rPr>
          <w:rFonts w:ascii="Cambria" w:hAnsi="Cambria" w:cs="Times New Roman"/>
          <w:lang w:val="de-DE"/>
        </w:rPr>
      </w:pPr>
      <w:r w:rsidRPr="000839E5">
        <w:rPr>
          <w:rFonts w:ascii="Cambria" w:hAnsi="Cambria" w:cs="Times New Roman"/>
          <w:lang w:val="de-DE"/>
        </w:rPr>
        <w:t>Przewodnią i istotną myślą treści ewangelicznego orędzia jest ukazanie Jezusa jako rzeczywistości mającej decydujące znaczenie dla jednostki i społeczeństwa. I to należy uczynić w sposób rzeczowy i krytyczny. Stąd też działalność ewangelizacyjna niesie z sobą — i to w sposób nieunikniony — pewne zasadnicze skutki dla całego życia człowieka, bo jej celem jest zbawienie człowieka całego, konkretnego oraz niesienie radosnej Nowiny — Chrystusa Wyzwoliciela, który jeden jest zdolny przekształcić od wewnątrz wszystkie warstwy ludzkości, a z każdego człowieka uczynić — w sposób chrześcijański — nowego i wolnego brata. Wolnego przede wszystkim od grzechu i od jego korzenia, którym jest egoizm, a także i od wszystkich następstw, jakimi mogą być nieludzkie i nieosobowe sytuacje i struktury, indywidualne lub kolektywne jakiegokolwiek typu społeczno—ekonomicznego, politycznego, religijnego, itp.</w:t>
      </w:r>
    </w:p>
    <w:p w:rsidR="000839E5" w:rsidRPr="000839E5" w:rsidRDefault="000839E5" w:rsidP="000839E5">
      <w:pPr>
        <w:rPr>
          <w:rFonts w:ascii="Cambria" w:hAnsi="Cambria" w:cs="Times New Roman"/>
          <w:lang w:val="de-DE"/>
        </w:rPr>
      </w:pPr>
      <w:r w:rsidRPr="000839E5">
        <w:rPr>
          <w:rFonts w:ascii="Cambria" w:hAnsi="Cambria" w:cs="Times New Roman"/>
          <w:lang w:val="de-DE"/>
        </w:rPr>
        <w:t>„Chrystusowe działo odkupienia, mające zasadniczo na celu zbawienie ludzi, obejmuje również odnowę całego porządku doczesnego. Stąd posłannictwo Kościoła nie polega tylko na przekazywaniu ludziom ewangelicznego orędzia Chrystusa i Jego łaski, ale także na przepajaniu i doskonaleniu duchem ewangelicznym porządku spraw doczesnych" (DA 5).</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EWANGELIZACJA I POPIERANIE ROZWOJU LUDZKIEGO.</w:t>
      </w:r>
    </w:p>
    <w:p w:rsidR="000839E5" w:rsidRPr="000839E5" w:rsidRDefault="000839E5" w:rsidP="000839E5">
      <w:pPr>
        <w:rPr>
          <w:rFonts w:ascii="Cambria" w:hAnsi="Cambria" w:cs="Times New Roman"/>
          <w:lang w:val="de-DE"/>
        </w:rPr>
      </w:pPr>
      <w:r w:rsidRPr="000839E5">
        <w:rPr>
          <w:rFonts w:ascii="Cambria" w:hAnsi="Cambria" w:cs="Times New Roman"/>
          <w:lang w:val="de-DE"/>
        </w:rPr>
        <w:t>8. Dlatego też nie może być jakiegokolwiek przeciwstawienia pomiędzy zbawieniem duchowym a rozwojem człowieka, wręcz przeciwnie: obie te wartości tworzą jedną całość.</w:t>
      </w:r>
    </w:p>
    <w:p w:rsidR="000839E5" w:rsidRPr="000839E5" w:rsidRDefault="000839E5" w:rsidP="000839E5">
      <w:pPr>
        <w:rPr>
          <w:rFonts w:ascii="Cambria" w:hAnsi="Cambria" w:cs="Times New Roman"/>
          <w:lang w:val="de-DE"/>
        </w:rPr>
      </w:pPr>
      <w:r w:rsidRPr="000839E5">
        <w:rPr>
          <w:rFonts w:ascii="Cambria" w:hAnsi="Cambria" w:cs="Times New Roman"/>
          <w:lang w:val="de-DE"/>
        </w:rPr>
        <w:t>Z pewnością nasza misyjna działalność nie wyczerpuje się w popieraniu rozwoju, ale go tworzy przy pomocy swego ewangelicznego zaczynu; domaga się rozwoju, bo człowiek jest obrazem Boga.</w:t>
      </w:r>
    </w:p>
    <w:p w:rsidR="000839E5" w:rsidRPr="000839E5" w:rsidRDefault="000839E5" w:rsidP="000839E5">
      <w:pPr>
        <w:rPr>
          <w:rFonts w:ascii="Cambria" w:hAnsi="Cambria" w:cs="Times New Roman"/>
          <w:lang w:val="de-DE"/>
        </w:rPr>
      </w:pPr>
      <w:r w:rsidRPr="000839E5">
        <w:rPr>
          <w:rFonts w:ascii="Cambria" w:hAnsi="Cambria" w:cs="Times New Roman"/>
          <w:lang w:val="de-DE"/>
        </w:rPr>
        <w:t>Powinniśmy więc starać się utrzymać i tworzyć właściwą syntezę ewangelizacji i humanizacji, czyli ludzkiego rozwoju. Trzeba starać się utrzymać właściwe proporcje i unikać skrajności sprowadzania Ewangelii tylko do samej wiary, do kultu i zbawienia duszy, a z drugiej strony — wyłącznego oddania się sprawom ludzkim i społecznym aż do stosowania przemocy i rewolucji.</w:t>
      </w:r>
    </w:p>
    <w:p w:rsidR="000839E5" w:rsidRPr="000839E5" w:rsidRDefault="000839E5" w:rsidP="000839E5">
      <w:pPr>
        <w:rPr>
          <w:rFonts w:ascii="Cambria" w:hAnsi="Cambria" w:cs="Times New Roman"/>
          <w:lang w:val="de-DE"/>
        </w:rPr>
      </w:pPr>
      <w:r w:rsidRPr="000839E5">
        <w:rPr>
          <w:rFonts w:ascii="Cambria" w:hAnsi="Cambria" w:cs="Times New Roman"/>
          <w:lang w:val="de-DE"/>
        </w:rPr>
        <w:t>Musimy głosić zbawienie całościowe, integralne, dokonujące się przez Jezusa Chrystusa.</w:t>
      </w:r>
    </w:p>
    <w:p w:rsidR="000839E5" w:rsidRPr="000839E5" w:rsidRDefault="000839E5" w:rsidP="000839E5">
      <w:pPr>
        <w:rPr>
          <w:rFonts w:ascii="Cambria" w:hAnsi="Cambria" w:cs="Times New Roman"/>
          <w:lang w:val="de-DE"/>
        </w:rPr>
      </w:pPr>
      <w:r w:rsidRPr="000839E5">
        <w:rPr>
          <w:rFonts w:ascii="Cambria" w:hAnsi="Cambria" w:cs="Times New Roman"/>
          <w:lang w:val="de-DE"/>
        </w:rPr>
        <w:t>Nasze działanie na rzecz rozwoju winno wynikać ze ściśle określonego pojęcia osoby ludzkiej w świetle wiary jak również ze świadomości, że ewangelizacji nie jest obcy wysiłek zmierzający do przezwyciężenia tego wszystkiego, co skazuje ludzi na pozostawanie na marginesie życia jak: głód, . niedostatek i nieustanne choroby, analfabetyzm, zubożenie, niesprawiedliwość i ucisk w jego wszelkich przejawach. Celem głównym przyświecającym głosicielowi Ewangelii w jego działaniu winno być to wszystko, co odnosi się do godności i integralności osoby ludzkiej (por. Ev. Nunc. 30).</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9. W sposób szczególny nasza posługa winna być skierowana ku tym braciom, którzy mają większe potrzeby i oczekują na wsparcie zarówno w dziedzinie materialnej jak i duchowej. </w:t>
      </w:r>
      <w:r w:rsidRPr="000839E5">
        <w:rPr>
          <w:rFonts w:ascii="Cambria" w:hAnsi="Cambria" w:cs="Times New Roman"/>
          <w:lang w:val="de-DE"/>
        </w:rPr>
        <w:lastRenderedPageBreak/>
        <w:t>Dlatego też nasze misyjne zaangażowanie w pełnym dziele ewangelizacyjnym powinno mieć na uwadze jako cel naglący i pierwszorzędny oddanie się na służbę tym, którzy oprócz tego, że są „daleko od Chrystusa", cierpią jeszcze wieloraką niewolę i są zepchnięci na margines życia społecznego.</w:t>
      </w:r>
    </w:p>
    <w:p w:rsidR="000839E5" w:rsidRPr="000839E5" w:rsidRDefault="000839E5" w:rsidP="000839E5">
      <w:pPr>
        <w:rPr>
          <w:rFonts w:ascii="Cambria" w:hAnsi="Cambria" w:cs="Times New Roman"/>
          <w:lang w:val="de-DE"/>
        </w:rPr>
      </w:pPr>
      <w:r w:rsidRPr="000839E5">
        <w:rPr>
          <w:rFonts w:ascii="Cambria" w:hAnsi="Cambria" w:cs="Times New Roman"/>
          <w:lang w:val="de-DE"/>
        </w:rPr>
        <w:t>Powinniśmy w duchu Ewangelii roztropnie i odważnie ujawniać krzywdy, i uwzględniając różnorodne sytuacją roztropnie i odważnie głosić Ewangelię własnym życiem, a także prawdę i sprawiedliwość, po krytycznej analizie konkretnych faktów w świetle wiary.</w:t>
      </w:r>
    </w:p>
    <w:p w:rsidR="000839E5" w:rsidRPr="000839E5" w:rsidRDefault="000839E5" w:rsidP="000839E5">
      <w:pPr>
        <w:rPr>
          <w:rFonts w:ascii="Cambria" w:hAnsi="Cambria" w:cs="Times New Roman"/>
          <w:lang w:val="de-DE"/>
        </w:rPr>
      </w:pPr>
      <w:r w:rsidRPr="000839E5">
        <w:rPr>
          <w:rFonts w:ascii="Cambria" w:hAnsi="Cambria" w:cs="Times New Roman"/>
          <w:lang w:val="de-DE"/>
        </w:rPr>
        <w:t>W każdym razie trzeba szczególnie uważać, aby nie popaść w dwuznaczność i nie pójść na kompromis, bo to mogłoby wypaczyć czystość naszego orędzia i specyficzny wkład naszej działalności jako zakonników.</w:t>
      </w:r>
    </w:p>
    <w:p w:rsidR="000839E5" w:rsidRPr="000839E5" w:rsidRDefault="000839E5" w:rsidP="000839E5">
      <w:pPr>
        <w:rPr>
          <w:rFonts w:ascii="Cambria" w:hAnsi="Cambria" w:cs="Times New Roman"/>
          <w:lang w:val="de-DE"/>
        </w:rPr>
      </w:pPr>
      <w:r w:rsidRPr="000839E5">
        <w:rPr>
          <w:rFonts w:ascii="Cambria" w:hAnsi="Cambria" w:cs="Times New Roman"/>
          <w:lang w:val="de-DE"/>
        </w:rPr>
        <w:t>W tym znaczeniu winniśmy nade wszystko unikać dwóch niebezpieczeństw:</w:t>
      </w:r>
    </w:p>
    <w:p w:rsidR="000839E5" w:rsidRPr="000839E5" w:rsidRDefault="000839E5" w:rsidP="000839E5">
      <w:pPr>
        <w:rPr>
          <w:rFonts w:ascii="Cambria" w:hAnsi="Cambria" w:cs="Times New Roman"/>
          <w:lang w:val="de-DE"/>
        </w:rPr>
      </w:pPr>
      <w:r w:rsidRPr="000839E5">
        <w:rPr>
          <w:rFonts w:ascii="Cambria" w:hAnsi="Cambria" w:cs="Times New Roman"/>
          <w:lang w:val="de-DE"/>
        </w:rPr>
        <w:t>— zatracenia zdrowej, ewangelicznej wolności przez przyjęcie formuł kulturowych czy społeczno—politycznych, względnych, przypadkowych, a niekiedy nawet błędnych;</w:t>
      </w:r>
    </w:p>
    <w:p w:rsidR="000839E5" w:rsidRPr="000839E5" w:rsidRDefault="000839E5" w:rsidP="000839E5">
      <w:pPr>
        <w:rPr>
          <w:rFonts w:ascii="Cambria" w:hAnsi="Cambria" w:cs="Times New Roman"/>
          <w:lang w:val="de-DE"/>
        </w:rPr>
      </w:pPr>
      <w:r w:rsidRPr="000839E5">
        <w:rPr>
          <w:rFonts w:ascii="Cambria" w:hAnsi="Cambria" w:cs="Times New Roman"/>
          <w:lang w:val="de-DE"/>
        </w:rPr>
        <w:t>— pomieszania stanowisk wskutek, nie uwzględnienia różnorodności zadań i posług wobec wewnętrznych spraw Kościoła.</w:t>
      </w:r>
    </w:p>
    <w:p w:rsidR="000839E5" w:rsidRPr="000839E5" w:rsidRDefault="000839E5" w:rsidP="000839E5">
      <w:pPr>
        <w:rPr>
          <w:rFonts w:ascii="Cambria" w:hAnsi="Cambria" w:cs="Times New Roman"/>
          <w:lang w:val="de-DE"/>
        </w:rPr>
      </w:pPr>
      <w:r w:rsidRPr="000839E5">
        <w:rPr>
          <w:rFonts w:ascii="Cambria" w:hAnsi="Cambria" w:cs="Times New Roman"/>
          <w:lang w:val="de-DE"/>
        </w:rPr>
        <w:t>Nasze działanie winno zawsze nosić na sobie znamię wierności naszemu powołaniu i naszym zobowiązaniom zakonnym. Powinniśmy być ludźmi wykwalifikowanymi, którym została powierzona odpowiedzialność za ściśle określoną misję wśród ludu Bożego (por. Ev. Nunc. 66, nn.).</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lang w:val="de-DE"/>
        </w:rPr>
      </w:pPr>
    </w:p>
    <w:p w:rsidR="000839E5" w:rsidRPr="000839E5" w:rsidRDefault="000839E5" w:rsidP="000839E5">
      <w:pPr>
        <w:keepNext/>
        <w:keepLines/>
        <w:outlineLvl w:val="2"/>
        <w:rPr>
          <w:rFonts w:ascii="Cambria" w:eastAsia="Times New Roman" w:hAnsi="Cambria" w:cs="Times New Roman"/>
          <w:b/>
          <w:bCs/>
          <w:caps/>
          <w:lang w:val="de-DE"/>
        </w:rPr>
      </w:pPr>
      <w:bookmarkStart w:id="15" w:name="_Toc459104469"/>
      <w:bookmarkStart w:id="16" w:name="_Toc459298740"/>
      <w:bookmarkStart w:id="17" w:name="_Toc459298759"/>
      <w:r w:rsidRPr="000839E5">
        <w:rPr>
          <w:rFonts w:ascii="Cambria" w:eastAsia="Times New Roman" w:hAnsi="Cambria" w:cs="Times New Roman"/>
          <w:b/>
          <w:bCs/>
          <w:caps/>
          <w:lang w:val="de-DE"/>
        </w:rPr>
        <w:t>B. UDZIAŁ NASZEGO ZAKONU W MISJI KOŚCIOŁA</w:t>
      </w:r>
      <w:bookmarkEnd w:id="15"/>
      <w:bookmarkEnd w:id="16"/>
      <w:bookmarkEnd w:id="17"/>
    </w:p>
    <w:p w:rsidR="000839E5" w:rsidRPr="000839E5" w:rsidRDefault="000839E5" w:rsidP="000839E5">
      <w:pPr>
        <w:rPr>
          <w:rFonts w:ascii="Cambria" w:hAnsi="Cambria" w:cs="Times New Roman"/>
          <w:b/>
          <w:bCs/>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POWOŁANIE FRANCISZKAŃSKIE  — POWOŁANIE MISYJNE</w:t>
      </w:r>
    </w:p>
    <w:p w:rsidR="000839E5" w:rsidRPr="000839E5" w:rsidRDefault="000839E5" w:rsidP="000839E5">
      <w:pPr>
        <w:rPr>
          <w:rFonts w:ascii="Cambria" w:hAnsi="Cambria" w:cs="Times New Roman"/>
          <w:lang w:val="de-DE"/>
        </w:rPr>
      </w:pPr>
      <w:r w:rsidRPr="000839E5">
        <w:rPr>
          <w:rFonts w:ascii="Cambria" w:hAnsi="Cambria" w:cs="Times New Roman"/>
          <w:lang w:val="de-DE"/>
        </w:rPr>
        <w:t>10. Każde powołanie franciszkańskie jest z natury misyjne.</w:t>
      </w:r>
    </w:p>
    <w:p w:rsidR="000839E5" w:rsidRPr="000839E5" w:rsidRDefault="000839E5" w:rsidP="000839E5">
      <w:pPr>
        <w:rPr>
          <w:rFonts w:ascii="Cambria" w:hAnsi="Cambria" w:cs="Times New Roman"/>
          <w:lang w:val="de-DE"/>
        </w:rPr>
      </w:pPr>
      <w:r w:rsidRPr="000839E5">
        <w:rPr>
          <w:rFonts w:ascii="Cambria" w:hAnsi="Cambria" w:cs="Times New Roman"/>
          <w:lang w:val="de-DE"/>
        </w:rPr>
        <w:t>Ewangeliczny charakter życia franciszkańskiego zakłada cel apostolski w sposób radykalny, spontaniczny i bez ograniczeń. Taka jest bowiem Ewangelia Jezusa: " Idźcie na cały świat i głoście Ewangelię wszelkiemu stworzeniu" (Mk 16, 15).</w:t>
      </w:r>
    </w:p>
    <w:p w:rsidR="000839E5" w:rsidRPr="000839E5" w:rsidRDefault="000839E5" w:rsidP="000839E5">
      <w:pPr>
        <w:rPr>
          <w:rFonts w:ascii="Cambria" w:hAnsi="Cambria" w:cs="Times New Roman"/>
          <w:lang w:val="de-DE"/>
        </w:rPr>
      </w:pPr>
      <w:r w:rsidRPr="000839E5">
        <w:rPr>
          <w:rFonts w:ascii="Cambria" w:hAnsi="Cambria" w:cs="Times New Roman"/>
          <w:lang w:val="de-DE"/>
        </w:rPr>
        <w:t>Św. Franciszek tak zrozumiał swoje i braci powołanie: „Bóg wybrał i posłał braci dla dobra i zbawienia dusz wszystkich ludzi na świecie — nie tylko w krajach chrześcijańskich, ale także i w tych, które są zamieszkałe przez niewiernych. Będą oni przyjęci i pozyskają wiele dusz" (por. Zwierciadło doskonałości 65; 1 C 35; Legenda marior IV, 2).</w:t>
      </w:r>
    </w:p>
    <w:p w:rsidR="000839E5" w:rsidRPr="000839E5" w:rsidRDefault="000839E5" w:rsidP="000839E5">
      <w:pPr>
        <w:rPr>
          <w:rFonts w:ascii="Cambria" w:hAnsi="Cambria" w:cs="Times New Roman"/>
          <w:lang w:val="de-DE"/>
        </w:rPr>
      </w:pPr>
      <w:r w:rsidRPr="000839E5">
        <w:rPr>
          <w:rFonts w:ascii="Cambria" w:hAnsi="Cambria" w:cs="Times New Roman"/>
          <w:lang w:val="de-DE"/>
        </w:rPr>
        <w:t>Dlatego nasz Zakon słusznie nazywa się „wspólnotą apostolską, która posłuszna Duchowi Świętemu i Jego działaniu pełni w Kościele należną posługę względem wszystkich ludzi" (por. Konst. 140).</w:t>
      </w:r>
    </w:p>
    <w:p w:rsidR="000839E5" w:rsidRPr="000839E5" w:rsidRDefault="000839E5" w:rsidP="000839E5">
      <w:pPr>
        <w:rPr>
          <w:rFonts w:ascii="Cambria" w:hAnsi="Cambria" w:cs="Times New Roman"/>
          <w:lang w:val="de-DE"/>
        </w:rPr>
      </w:pPr>
      <w:r w:rsidRPr="000839E5">
        <w:rPr>
          <w:rFonts w:ascii="Cambria" w:hAnsi="Cambria" w:cs="Times New Roman"/>
          <w:lang w:val="de-DE"/>
        </w:rPr>
        <w:t>11. Pośród wielu możliwości realizowania apostolskiego charyzmatu Zakonu jest i ten, że niektórzy z braci jako ewangeliczni mężowie „prowadzą w świecie ewangeliczne życie w prawdzie, prostocie i radości" (por. Konst. 141) i zwiastują Ewangelię szczególnie wśród tych, którzy jej bardziej potrzebują, bo są daleko od Chrystusa (por. Konst. 140, 3),</w:t>
      </w:r>
    </w:p>
    <w:p w:rsidR="000839E5" w:rsidRPr="000839E5" w:rsidRDefault="000839E5" w:rsidP="000839E5">
      <w:pPr>
        <w:rPr>
          <w:rFonts w:ascii="Cambria" w:hAnsi="Cambria" w:cs="Times New Roman"/>
          <w:lang w:val="de-DE"/>
        </w:rPr>
      </w:pPr>
      <w:r w:rsidRPr="000839E5">
        <w:rPr>
          <w:rFonts w:ascii="Cambria" w:hAnsi="Cambria" w:cs="Times New Roman"/>
          <w:lang w:val="de-DE"/>
        </w:rPr>
        <w:t>To misyjne zadanie ze swej natury oczywiście nie domaga się jakiegoś szczególnego powołania, różniącego się od tego, które posiadają wszyscy bracia, ani też jakiegoś zobowiązania na całe życie.</w:t>
      </w:r>
    </w:p>
    <w:p w:rsidR="000839E5" w:rsidRPr="000839E5" w:rsidRDefault="000839E5" w:rsidP="000839E5">
      <w:pPr>
        <w:rPr>
          <w:rFonts w:ascii="Cambria" w:hAnsi="Cambria" w:cs="Times New Roman"/>
          <w:lang w:val="de-DE"/>
        </w:rPr>
      </w:pPr>
      <w:r w:rsidRPr="000839E5">
        <w:rPr>
          <w:rFonts w:ascii="Cambria" w:hAnsi="Cambria" w:cs="Times New Roman"/>
          <w:lang w:val="de-DE"/>
        </w:rPr>
        <w:lastRenderedPageBreak/>
        <w:t>W średniowieczu apostolska misja do „saracenów i innych niewiernych" nosiła na sobie znamię „okolicznościowego" aktu moralnie heroicznego. Z tego powodu św. Franciszek, odnosząc się z szacunkiem do osoby każdego z braci, łaski i natchnienia Bożego chciał mieć jeszcze pewność i gwarancję. Zadania tak niebezpieczne domagały się wtedy — i domagają się teraz — jasnych, nadprzyrodzonych motywacji i sprawdzenia kwalifikacji przez odpowiedzialnych za wspólnotę (por. 2 C 152; 1 Reg 16; 2 Reg 12).</w:t>
      </w:r>
    </w:p>
    <w:p w:rsidR="000839E5" w:rsidRPr="000839E5" w:rsidRDefault="000839E5" w:rsidP="000839E5">
      <w:pPr>
        <w:rPr>
          <w:rFonts w:ascii="Cambria" w:hAnsi="Cambria" w:cs="Times New Roman"/>
          <w:lang w:val="de-DE"/>
        </w:rPr>
      </w:pPr>
      <w:r w:rsidRPr="000839E5">
        <w:rPr>
          <w:rFonts w:ascii="Cambria" w:hAnsi="Cambria" w:cs="Times New Roman"/>
          <w:lang w:val="de-DE"/>
        </w:rPr>
        <w:t>Obowiązek misjonarski jednak ze swej natury nie wymaga od franciszkanina zaangażowania na całe życie, chociaż może być uważany za szczególny charyzmat, dany niektórym braciom. Ani św. Franciszek ani nasze prawodawstwo aż do obecnych Konstytucji nie wysuwają problemu czy posługa misyjna ma być czasowa, czy też trwać dozgonnie. Zresztą zmienione okoliczności działalności misyjnej wymagają na ogół posługi pomocniczej i dają opatrznościową okazję do konkretnego przeżycia działalności charakterystycznej dla naszej drogi franciszkańskiej.</w:t>
      </w:r>
    </w:p>
    <w:p w:rsidR="000839E5" w:rsidRPr="000839E5" w:rsidRDefault="000839E5" w:rsidP="000839E5">
      <w:pPr>
        <w:rPr>
          <w:rFonts w:ascii="Cambria" w:hAnsi="Cambria" w:cs="Times New Roman"/>
          <w:lang w:val="de-DE"/>
        </w:rPr>
      </w:pPr>
      <w:r w:rsidRPr="000839E5">
        <w:rPr>
          <w:rFonts w:ascii="Cambria" w:hAnsi="Cambria" w:cs="Times New Roman"/>
          <w:lang w:val="de-DE"/>
        </w:rPr>
        <w:t>12. Udział kapucynów w działalności misyjnej dokonuje się poprzez osobiste i wspólnotowe przylgnięcie do naszego charyzmatu braci mniejszych. Polega ono na wcieleniu w życie w sposób istotny Ewangelii i ukazania — z radością i prostotą — miłości Ojca do ludzi. Wymaga autentyzmu życia franciszkańskiego dla osiągnięcia wiarygodności.</w:t>
      </w:r>
    </w:p>
    <w:p w:rsidR="000839E5" w:rsidRPr="000839E5" w:rsidRDefault="000839E5" w:rsidP="000839E5">
      <w:pPr>
        <w:rPr>
          <w:rFonts w:ascii="Cambria" w:hAnsi="Cambria" w:cs="Times New Roman"/>
          <w:lang w:val="de-DE"/>
        </w:rPr>
      </w:pPr>
      <w:r w:rsidRPr="000839E5">
        <w:rPr>
          <w:rFonts w:ascii="Cambria" w:hAnsi="Cambria" w:cs="Times New Roman"/>
          <w:lang w:val="de-DE"/>
        </w:rPr>
        <w:t>Ponieważ misjonarz musi służyć tym, co są bardzo daleko od wiary, jego przepowiadanie winno posiadać pewne osobiste, szczególne cechy, które lepiej zagwarantują skuteczność orędzia.</w:t>
      </w:r>
    </w:p>
    <w:p w:rsidR="000839E5" w:rsidRPr="000839E5" w:rsidRDefault="000839E5" w:rsidP="000839E5">
      <w:pPr>
        <w:rPr>
          <w:rFonts w:ascii="Cambria" w:hAnsi="Cambria" w:cs="Times New Roman"/>
          <w:lang w:val="de-DE"/>
        </w:rPr>
      </w:pPr>
      <w:r w:rsidRPr="000839E5">
        <w:rPr>
          <w:rFonts w:ascii="Cambria" w:hAnsi="Cambria" w:cs="Times New Roman"/>
          <w:lang w:val="de-DE"/>
        </w:rPr>
        <w:t>Obecność — zaczyn misjonarza franciszkańskiego odznaczać się winna:</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 </w:t>
      </w:r>
      <w:r w:rsidRPr="000839E5">
        <w:rPr>
          <w:rFonts w:ascii="Cambria" w:hAnsi="Cambria" w:cs="Times New Roman"/>
          <w:u w:val="single"/>
          <w:lang w:val="de-DE"/>
        </w:rPr>
        <w:t>braterstwem</w:t>
      </w:r>
      <w:r w:rsidRPr="000839E5">
        <w:rPr>
          <w:rFonts w:ascii="Cambria" w:hAnsi="Cambria" w:cs="Times New Roman"/>
          <w:lang w:val="de-DE"/>
        </w:rPr>
        <w:t xml:space="preserve"> — żyjąc jako prawdziwi bracia między sobą powinniśmy wprowadzać formy życia braterskiego z ludźmi, dla których pracujemy;</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 </w:t>
      </w:r>
      <w:r w:rsidRPr="000839E5">
        <w:rPr>
          <w:rFonts w:ascii="Cambria" w:hAnsi="Cambria" w:cs="Times New Roman"/>
          <w:u w:val="single"/>
          <w:lang w:val="de-DE"/>
        </w:rPr>
        <w:t>pokorna postawa służby (minoritas)</w:t>
      </w:r>
      <w:r w:rsidRPr="000839E5">
        <w:rPr>
          <w:rFonts w:ascii="Cambria" w:hAnsi="Cambria" w:cs="Times New Roman"/>
          <w:lang w:val="de-DE"/>
        </w:rPr>
        <w:t>; — żyjąc jako prawdziwi słudzy wszystkich, pokorni, ubodzy, prości w sposobie życia i w stosunkach z innymi, powinniśmy odnosić się z szacunkiem do drugich;</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 </w:t>
      </w:r>
      <w:r w:rsidRPr="000839E5">
        <w:rPr>
          <w:rFonts w:ascii="Cambria" w:hAnsi="Cambria" w:cs="Times New Roman"/>
          <w:u w:val="single"/>
          <w:lang w:val="de-DE"/>
        </w:rPr>
        <w:t>doświadczeniem Ducha</w:t>
      </w:r>
      <w:r w:rsidRPr="000839E5">
        <w:rPr>
          <w:rFonts w:ascii="Cambria" w:hAnsi="Cambria" w:cs="Times New Roman"/>
          <w:lang w:val="de-DE"/>
        </w:rPr>
        <w:t xml:space="preserve"> — we własnym życiu powinniśmy okazywać we wszystkim, że jesteśmy prawdziwymi „mężami Bożymi", uwrażliwionymi i ogotowymi do wypełnienia wszelkiego Bożego natchnienia otrzymanego poprzez życie i rzeczywistość innych ludzi;</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 </w:t>
      </w:r>
      <w:r w:rsidRPr="000839E5">
        <w:rPr>
          <w:rFonts w:ascii="Cambria" w:hAnsi="Cambria" w:cs="Times New Roman"/>
          <w:u w:val="single"/>
          <w:lang w:val="de-DE"/>
        </w:rPr>
        <w:t>wrażliwość na problemy całościowego rozwoju</w:t>
      </w:r>
      <w:r w:rsidRPr="000839E5">
        <w:rPr>
          <w:rFonts w:ascii="Cambria" w:hAnsi="Cambria" w:cs="Times New Roman"/>
          <w:lang w:val="de-DE"/>
        </w:rPr>
        <w:t xml:space="preserve"> — aby w ten sposób nasza obecność misyjna była podnietą i zachętą do rozwoju i sprawiedliwości, do dialogu i solidarności;</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 </w:t>
      </w:r>
      <w:r w:rsidRPr="000839E5">
        <w:rPr>
          <w:rFonts w:ascii="Cambria" w:hAnsi="Cambria" w:cs="Times New Roman"/>
          <w:u w:val="single"/>
          <w:lang w:val="de-DE"/>
        </w:rPr>
        <w:t>ewangelicznym radykalizmem</w:t>
      </w:r>
      <w:r w:rsidRPr="000839E5">
        <w:rPr>
          <w:rFonts w:ascii="Cambria" w:hAnsi="Cambria" w:cs="Times New Roman"/>
          <w:lang w:val="de-DE"/>
        </w:rPr>
        <w:t xml:space="preserve"> — który prowadzi zawsze do coraz bardziej wielkodusznej gotowości do służby i do chętnego przyjęcia krzyża oraz pobudza do zdrowego pionierstwa jako odważnej odpowiedzi na bardziej palące potrzeby ludzi i Kościoła.</w:t>
      </w:r>
    </w:p>
    <w:p w:rsidR="000839E5" w:rsidRPr="000839E5" w:rsidRDefault="000839E5" w:rsidP="000839E5">
      <w:pPr>
        <w:rPr>
          <w:rFonts w:ascii="Cambria" w:hAnsi="Cambria" w:cs="Times New Roman"/>
          <w:lang w:val="de-DE"/>
        </w:rPr>
      </w:pPr>
      <w:r w:rsidRPr="000839E5">
        <w:rPr>
          <w:rFonts w:ascii="Cambria" w:hAnsi="Cambria" w:cs="Times New Roman"/>
          <w:lang w:val="de-DE"/>
        </w:rPr>
        <w:t>13. Zgodnie z podstawowymi zasadami naszej tożsamości franciszkańskiej chcielibyśmy podać jeszcze pewne wskazania metodologiczne dla życia i działalności braci misjonarzy:</w:t>
      </w:r>
    </w:p>
    <w:p w:rsidR="000839E5" w:rsidRPr="000839E5" w:rsidRDefault="000839E5" w:rsidP="000839E5">
      <w:pPr>
        <w:rPr>
          <w:rFonts w:ascii="Cambria" w:hAnsi="Cambria" w:cs="Times New Roman"/>
          <w:lang w:val="de-DE"/>
        </w:rPr>
      </w:pPr>
      <w:r w:rsidRPr="000839E5">
        <w:rPr>
          <w:rFonts w:ascii="Cambria" w:hAnsi="Cambria" w:cs="Times New Roman"/>
          <w:lang w:val="de-DE"/>
        </w:rPr>
        <w:t>a/ przede wszystkim złotą zasadę św. Franciszka: przez własny sposób życia pokornego, spokojnego, braterskiego jako prawdziwych chrześcijan - głosić i być żywym kazaniem (por. 1 Reg 16; Ev. Nunc. 21.41—42);</w:t>
      </w:r>
    </w:p>
    <w:p w:rsidR="000839E5" w:rsidRPr="000839E5" w:rsidRDefault="000839E5" w:rsidP="000839E5">
      <w:pPr>
        <w:rPr>
          <w:rFonts w:ascii="Cambria" w:hAnsi="Cambria" w:cs="Times New Roman"/>
          <w:lang w:val="de-DE"/>
        </w:rPr>
      </w:pPr>
      <w:r w:rsidRPr="000839E5">
        <w:rPr>
          <w:rFonts w:ascii="Cambria" w:hAnsi="Cambria" w:cs="Times New Roman"/>
          <w:lang w:val="de-DE"/>
        </w:rPr>
        <w:t>b/ uwzględniając fakt, żc na mocy powołania jesteśmy braćmi i — abstrahując od cech klerykalnych — powinniśmy starać się pomnożyć ukryte możliwości misyjne wszystkich braci mając na uwadze nasz charyzmat franciszkański;</w:t>
      </w:r>
    </w:p>
    <w:p w:rsidR="000839E5" w:rsidRPr="000839E5" w:rsidRDefault="000839E5" w:rsidP="000839E5">
      <w:pPr>
        <w:rPr>
          <w:rFonts w:ascii="Cambria" w:hAnsi="Cambria" w:cs="Times New Roman"/>
          <w:lang w:val="de-DE"/>
        </w:rPr>
      </w:pPr>
      <w:r w:rsidRPr="000839E5">
        <w:rPr>
          <w:rFonts w:ascii="Cambria" w:hAnsi="Cambria" w:cs="Times New Roman"/>
          <w:lang w:val="de-DE"/>
        </w:rPr>
        <w:lastRenderedPageBreak/>
        <w:t>c/ zgodnie z określeniem, że jesteśmy „apostolską wspólnotą braterską" (Konst. 140, 3), starajmy się planować i wypełniać misyjne zadania z zachowaniem wzajemnej wewnętrznej więzi. Ta działalność misyjna jest dziełem raczej wspólnoty braterskiej jako takiej, niż poszczególnych jednostek, a to przez unikanie przejawów indywidualizmu i braku solidarności. W ten sposób bracia są zjednoczeni, „aby świat uwierzył" (por. J 17, 21-22);</w:t>
      </w:r>
    </w:p>
    <w:p w:rsidR="000839E5" w:rsidRPr="000839E5" w:rsidRDefault="000839E5" w:rsidP="000839E5">
      <w:pPr>
        <w:rPr>
          <w:rFonts w:ascii="Cambria" w:hAnsi="Cambria" w:cs="Times New Roman"/>
          <w:lang w:val="de-DE"/>
        </w:rPr>
      </w:pPr>
      <w:r w:rsidRPr="000839E5">
        <w:rPr>
          <w:rFonts w:ascii="Cambria" w:hAnsi="Cambria" w:cs="Times New Roman"/>
          <w:lang w:val="de-DE"/>
        </w:rPr>
        <w:t>d/ wierni wymogom naszej pokornej postawy życia, szukamy ludzkich serc poprzez dialog, szacunek, wsłuchanie się, zrozumienie, akceptację. Jeśli jesteśmy nosicielami orędzia i pewnych wartości, powinniśmy równocześnie być gotowi do przyjęcia orędzia i wartości, które są w innych. Winniśmy pokornie głosić i umieć słuchać Pana przez wszystko i przez wszystkich braci;</w:t>
      </w:r>
    </w:p>
    <w:p w:rsidR="000839E5" w:rsidRPr="000839E5" w:rsidRDefault="000839E5" w:rsidP="000839E5">
      <w:pPr>
        <w:rPr>
          <w:rFonts w:ascii="Cambria" w:hAnsi="Cambria" w:cs="Times New Roman"/>
          <w:lang w:val="de-DE"/>
        </w:rPr>
      </w:pPr>
      <w:r w:rsidRPr="000839E5">
        <w:rPr>
          <w:rFonts w:ascii="Cambria" w:hAnsi="Cambria" w:cs="Times New Roman"/>
          <w:lang w:val="de-DE"/>
        </w:rPr>
        <w:t>Nasza postawa braci mniejszych ułatwia kontakt i pracę z ludźmi na wzór Jezusa, który stał się człowiekiem i żył wśród ludzi, aby im służyć i ich zbawić;</w:t>
      </w:r>
    </w:p>
    <w:p w:rsidR="000839E5" w:rsidRPr="000839E5" w:rsidRDefault="000839E5" w:rsidP="000839E5">
      <w:pPr>
        <w:rPr>
          <w:rFonts w:ascii="Cambria" w:hAnsi="Cambria" w:cs="Times New Roman"/>
          <w:lang w:val="de-DE"/>
        </w:rPr>
      </w:pPr>
      <w:r w:rsidRPr="000839E5">
        <w:rPr>
          <w:rFonts w:ascii="Cambria" w:hAnsi="Cambria" w:cs="Times New Roman"/>
          <w:lang w:val="de-DE"/>
        </w:rPr>
        <w:t>e/ naśladując duszpasterski sposób działania św. Franciszka, szczególnie w odniesieniu do tych, którzy są bardzo daleko od wiary, postarajmy się ująć całość katechezy chrześcijańskiej w istotnej treści Ewangelii jako radosnej Nowiny Jezusa Zbawiciela o bratniej miłości;</w:t>
      </w:r>
    </w:p>
    <w:p w:rsidR="000839E5" w:rsidRPr="000839E5" w:rsidRDefault="000839E5" w:rsidP="000839E5">
      <w:pPr>
        <w:rPr>
          <w:rFonts w:ascii="Cambria" w:hAnsi="Cambria" w:cs="Times New Roman"/>
          <w:lang w:val="de-DE"/>
        </w:rPr>
      </w:pPr>
      <w:r w:rsidRPr="000839E5">
        <w:rPr>
          <w:rFonts w:ascii="Cambria" w:hAnsi="Cambria" w:cs="Times New Roman"/>
          <w:lang w:val="de-DE"/>
        </w:rPr>
        <w:t>f/ wybierając przede wszystkim ewangelizację „ubogich", nie zapomnimy przykładu św. Franciszka, głosząc nawrócenie, prawdę, pokój i dobro Ewangelii także tym, którzy uważani są za wielkich i ponoszą odpowiedzialność za ludzi i narody;</w:t>
      </w:r>
    </w:p>
    <w:p w:rsidR="000839E5" w:rsidRPr="000839E5" w:rsidRDefault="000839E5" w:rsidP="000839E5">
      <w:pPr>
        <w:rPr>
          <w:rFonts w:ascii="Cambria" w:hAnsi="Cambria" w:cs="Times New Roman"/>
          <w:lang w:val="de-DE"/>
        </w:rPr>
      </w:pPr>
      <w:r w:rsidRPr="000839E5">
        <w:rPr>
          <w:rFonts w:ascii="Cambria" w:hAnsi="Cambria" w:cs="Times New Roman"/>
          <w:lang w:val="de-DE"/>
        </w:rPr>
        <w:t>g/ św. Franciszek przez swoją osobistą postawę i przez swoje słowa chciał podkreślić w życiu i działalności braci misjonarzy pewien element znamienny dla naszej tożsamości braci mniejszych: gotowość na przyjęcie krzyża, nawet na męczeństwo.</w:t>
      </w:r>
    </w:p>
    <w:p w:rsidR="000839E5" w:rsidRPr="000839E5" w:rsidRDefault="000839E5" w:rsidP="000839E5">
      <w:pPr>
        <w:rPr>
          <w:rFonts w:ascii="Cambria" w:hAnsi="Cambria" w:cs="Times New Roman"/>
          <w:lang w:val="de-DE"/>
        </w:rPr>
      </w:pPr>
      <w:r w:rsidRPr="000839E5">
        <w:rPr>
          <w:rFonts w:ascii="Cambria" w:hAnsi="Cambria" w:cs="Times New Roman"/>
          <w:lang w:val="de-DE"/>
        </w:rPr>
        <w:t>Oto droga chrześcijańskiej ewangelizacji, którą szedł Jezus (por. 1 Reg 16; 1 C 55-57; 2C 30, 150).</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ZAANGAŻOWANIE W ZADANIA MISYJNE</w:t>
      </w:r>
    </w:p>
    <w:p w:rsidR="000839E5" w:rsidRPr="000839E5" w:rsidRDefault="000839E5" w:rsidP="000839E5">
      <w:pPr>
        <w:rPr>
          <w:rFonts w:ascii="Cambria" w:hAnsi="Cambria" w:cs="Times New Roman"/>
          <w:lang w:val="de-DE"/>
        </w:rPr>
      </w:pPr>
      <w:r w:rsidRPr="000839E5">
        <w:rPr>
          <w:rFonts w:ascii="Cambria" w:hAnsi="Cambria" w:cs="Times New Roman"/>
          <w:lang w:val="de-DE"/>
        </w:rPr>
        <w:t>14. Obowiązek odpowiedzi na misyjne wezwanie całego Kościoła i poszczególnych uczniów Jezusa, ma także dziś swoje doniosłe znaczenie.</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Mimo, że Pan zastrzegł sobie sąd i miłosierdzie względem tych, co Go wyraźnie nie rozpoznali, ale chcą i usiłują żyć zgodnie ze swoim, dobrze uformowanym sumieniem, św. Paweł odczuwał konieczność ewangelizowania pogan. „Biada mi, gdybym nie głosił Ewangelii!" (por.1 Kor 9, 16; Rz 2, 14 </w:t>
      </w:r>
      <w:proofErr w:type="gramStart"/>
      <w:r w:rsidRPr="000839E5">
        <w:rPr>
          <w:rFonts w:ascii="Cambria" w:hAnsi="Cambria" w:cs="Times New Roman"/>
          <w:lang w:val="de-DE"/>
        </w:rPr>
        <w:t>nn.;</w:t>
      </w:r>
      <w:proofErr w:type="gramEnd"/>
      <w:r w:rsidRPr="000839E5">
        <w:rPr>
          <w:rFonts w:ascii="Cambria" w:hAnsi="Cambria" w:cs="Times New Roman"/>
          <w:lang w:val="de-DE"/>
        </w:rPr>
        <w:t xml:space="preserve"> KK 16). Wciąż aktualny pozostaje nakaz Jezusa: „Głoście Ewangelię wszelkiemu stworzeniu" (por. Mk 16, 15).</w:t>
      </w:r>
    </w:p>
    <w:p w:rsidR="000839E5" w:rsidRPr="000839E5" w:rsidRDefault="000839E5" w:rsidP="000839E5">
      <w:pPr>
        <w:rPr>
          <w:rFonts w:ascii="Cambria" w:hAnsi="Cambria" w:cs="Times New Roman"/>
          <w:lang w:val="de-DE"/>
        </w:rPr>
      </w:pPr>
      <w:r w:rsidRPr="000839E5">
        <w:rPr>
          <w:rFonts w:ascii="Cambria" w:hAnsi="Cambria" w:cs="Times New Roman"/>
          <w:lang w:val="de-DE"/>
        </w:rPr>
        <w:t>Posłannictwo misyjne stanowi istotną funkcję Kościoła, ponieważ jego obowiązkiem jest dawanie świadectwa o tajemnicy Chrystusa: „ukazywać miłość Bożą i zaszczepiać ją wszelkim ludziom i narodom" (por. DM 10).</w:t>
      </w:r>
    </w:p>
    <w:p w:rsidR="000839E5" w:rsidRPr="000839E5" w:rsidRDefault="000839E5" w:rsidP="000839E5">
      <w:pPr>
        <w:rPr>
          <w:rFonts w:ascii="Cambria" w:hAnsi="Cambria" w:cs="Times New Roman"/>
          <w:lang w:val="de-DE"/>
        </w:rPr>
      </w:pPr>
      <w:r w:rsidRPr="000839E5">
        <w:rPr>
          <w:rFonts w:ascii="Cambria" w:hAnsi="Cambria" w:cs="Times New Roman"/>
          <w:lang w:val="de-DE"/>
        </w:rPr>
        <w:t>Każdy uczeń Jezusa ponosi specyficzną, misyjną odpowiedzialność za samą logikę wiary oraz za wewnętrzny dynamizm swego religijnego doświadczenia.</w:t>
      </w:r>
    </w:p>
    <w:p w:rsidR="000839E5" w:rsidRPr="000839E5" w:rsidRDefault="000839E5" w:rsidP="000839E5">
      <w:pPr>
        <w:rPr>
          <w:rFonts w:ascii="Cambria" w:hAnsi="Cambria" w:cs="Times New Roman"/>
          <w:lang w:val="de-DE"/>
        </w:rPr>
      </w:pPr>
      <w:r w:rsidRPr="000839E5">
        <w:rPr>
          <w:rFonts w:ascii="Cambria" w:hAnsi="Cambria" w:cs="Times New Roman"/>
          <w:lang w:val="de-DE"/>
        </w:rPr>
        <w:t>Świadoma wiara w Chrystusa Pana rodzi się tylko przez bezpośrednie przekazywanie jej tym, którzy jej nie znają. „Jakże mogą uwierzyć w Tego, którego nie słyszeli? Jakże mieli usłyszeć, gdy im nikt nie głosił?" (Rz 10, 14).</w:t>
      </w:r>
    </w:p>
    <w:p w:rsidR="000839E5" w:rsidRPr="000839E5" w:rsidRDefault="000839E5" w:rsidP="000839E5">
      <w:pPr>
        <w:rPr>
          <w:rFonts w:ascii="Cambria" w:hAnsi="Cambria" w:cs="Times New Roman"/>
          <w:lang w:val="de-DE"/>
        </w:rPr>
      </w:pPr>
      <w:r w:rsidRPr="000839E5">
        <w:rPr>
          <w:rFonts w:ascii="Cambria" w:hAnsi="Cambria" w:cs="Times New Roman"/>
          <w:lang w:val="de-DE"/>
        </w:rPr>
        <w:t xml:space="preserve">Chrześcijanie powinni przekazywać innym wartości i bogactwo życia religijnego. Wiara, przeżywana jako wartość życiowa, jest z konieczności misyjna. „Oznajmiamy wam, cośmy </w:t>
      </w:r>
      <w:r w:rsidRPr="000839E5">
        <w:rPr>
          <w:rFonts w:ascii="Cambria" w:hAnsi="Cambria" w:cs="Times New Roman"/>
          <w:lang w:val="de-DE"/>
        </w:rPr>
        <w:lastRenderedPageBreak/>
        <w:t>ujrzeli i usłyszeli, abyście i wy mieli współuczestnictwo z nami. A mieć z nami współuczestnictwo znaczy: mieć je z Ojcem i z Jego Synem Jezusem Chrystusem" (1J 1, 3).</w:t>
      </w:r>
    </w:p>
    <w:p w:rsidR="000839E5" w:rsidRPr="000839E5" w:rsidRDefault="000839E5" w:rsidP="000839E5">
      <w:pPr>
        <w:rPr>
          <w:rFonts w:ascii="Cambria" w:hAnsi="Cambria" w:cs="Times New Roman"/>
          <w:lang w:val="de-DE"/>
        </w:rPr>
      </w:pPr>
      <w:r w:rsidRPr="000839E5">
        <w:rPr>
          <w:rFonts w:ascii="Cambria" w:hAnsi="Cambria" w:cs="Times New Roman"/>
          <w:lang w:val="de-DE"/>
        </w:rPr>
        <w:t>15. Im bardziej ktoś oddaje się Chrystusowi i Kościołowi, tym bardziej odczuwa konieczność zaangażowania się w sprawę Chrystusa. Oto dlaczego zakonnicy „znajdują w życiu poświęconym Bogu znamienity środek do skutecznego ewangelizowania" (por. Ev. Nunc. 65). „Im gorliwiej łączą się z Chrystusem przez takie oddanie samych siebie, które obejmuje całe życie, tym bujniejsze staje się życie Kościoła, a jego apostolat tym obfitsze wydaje plony" (DZ 1). .</w:t>
      </w:r>
    </w:p>
    <w:p w:rsidR="000839E5" w:rsidRPr="000839E5" w:rsidRDefault="000839E5" w:rsidP="000839E5">
      <w:pPr>
        <w:rPr>
          <w:rFonts w:ascii="Cambria" w:hAnsi="Cambria" w:cs="Times New Roman"/>
          <w:lang w:val="de-DE"/>
        </w:rPr>
      </w:pPr>
      <w:r w:rsidRPr="000839E5">
        <w:rPr>
          <w:rFonts w:ascii="Cambria" w:hAnsi="Cambria" w:cs="Times New Roman"/>
          <w:lang w:val="de-DE"/>
        </w:rPr>
        <w:t>Nasz charyzmat życia franciszkańskiego daje większą i specjalną moc misyjnej żarliwości wspólnego zakonnego powołania. Nasza misyjność jest nasycona wymownym i bardzo życiowym przykładem św. Franciszka. Jest ona owocem intensywnego doświadczenia „Ducha Pańskiego i Jego świętego działania", płynie z istoty ewangelicznej i apostolskiej franciszkanizmu. Jest to zarazem przeżycie spontaniczne, zgodne z naszą duchowością braci mniejszych.</w:t>
      </w:r>
    </w:p>
    <w:p w:rsidR="000839E5" w:rsidRPr="000839E5" w:rsidRDefault="000839E5" w:rsidP="000839E5">
      <w:pPr>
        <w:rPr>
          <w:rFonts w:ascii="Cambria" w:hAnsi="Cambria" w:cs="Times New Roman"/>
          <w:lang w:val="de-DE"/>
        </w:rPr>
      </w:pPr>
      <w:r w:rsidRPr="000839E5">
        <w:rPr>
          <w:rFonts w:ascii="Cambria" w:hAnsi="Cambria" w:cs="Times New Roman"/>
          <w:lang w:val="de-DE"/>
        </w:rPr>
        <w:t>Zgodnie z objawieniem Jezusa zasadniczą treść ewangelizacji stanowi świadczenie o miłości Ojca oraz o braterstwie wszystkich ludzi (por. Ev. Nunc. 26).</w:t>
      </w:r>
    </w:p>
    <w:p w:rsidR="000839E5" w:rsidRPr="000839E5" w:rsidRDefault="000839E5" w:rsidP="000839E5">
      <w:pPr>
        <w:rPr>
          <w:rFonts w:ascii="Cambria" w:hAnsi="Cambria" w:cs="Times New Roman"/>
          <w:lang w:val="de-DE"/>
        </w:rPr>
      </w:pPr>
      <w:r w:rsidRPr="000839E5">
        <w:rPr>
          <w:rFonts w:ascii="Cambria" w:hAnsi="Cambria" w:cs="Times New Roman"/>
          <w:lang w:val="de-DE"/>
        </w:rPr>
        <w:t>Nasza tożsamość prowadzi do służby' misyjnej. Jest ona braterskim czynem względem tych, którzy bardziej potrzebują uświadomienia sobie, że są synami Ojca i braćmi wszystkich ludzi. Słusznie więc mówią nasze Konstytucje (nr 174, 3), że „Zakon nasz zadanie głoszenia Ewangelii, należące do całego Kościoła, przyjmuje za swój obowiązek i to dzieło misyjne zalicza do głównych swych zadań apostolskich". Słusznie też każdy z nas wraz z Apostołem może powiedzieć: „świadom jestem ciążącego na mnie obowiązku głoszenia Ewangelii" (por. 1 Kor 9, 16).</w:t>
      </w:r>
    </w:p>
    <w:p w:rsidR="000839E5" w:rsidRPr="000839E5" w:rsidRDefault="000839E5" w:rsidP="000839E5">
      <w:pPr>
        <w:spacing w:after="200" w:line="276" w:lineRule="auto"/>
        <w:jc w:val="left"/>
        <w:rPr>
          <w:rFonts w:ascii="Cambria" w:hAnsi="Cambria" w:cs="Times New Roman"/>
          <w:lang w:val="de-DE"/>
        </w:rPr>
      </w:pPr>
      <w:r w:rsidRPr="000839E5">
        <w:rPr>
          <w:rFonts w:ascii="Cambria" w:hAnsi="Cambria" w:cs="Times New Roman"/>
          <w:lang w:val="de-DE"/>
        </w:rPr>
        <w:br w:type="page"/>
      </w:r>
    </w:p>
    <w:p w:rsidR="000839E5" w:rsidRPr="000839E5" w:rsidRDefault="000839E5" w:rsidP="000839E5">
      <w:pPr>
        <w:jc w:val="center"/>
        <w:rPr>
          <w:rFonts w:ascii="Cambria" w:hAnsi="Cambria" w:cs="Times New Roman"/>
          <w:bCs/>
          <w:i/>
          <w:lang w:val="de-DE"/>
        </w:rPr>
      </w:pPr>
      <w:r w:rsidRPr="000839E5">
        <w:rPr>
          <w:rFonts w:ascii="Cambria" w:hAnsi="Cambria" w:cs="Times New Roman"/>
          <w:bCs/>
          <w:noProof/>
          <w:lang w:eastAsia="it-IT"/>
        </w:rPr>
        <w:lastRenderedPageBreak/>
        <w:pict>
          <v:rect id="_x0000_s1111"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0839E5">
        <w:rPr>
          <w:rFonts w:ascii="Cambria" w:hAnsi="Cambria" w:cs="Times New Roman"/>
          <w:bCs/>
          <w:lang w:val="de-DE"/>
        </w:rPr>
        <w:t>GDY BRACIA IDĄ PRZEZ ŚWIAT..."</w:t>
      </w:r>
      <w:r w:rsidRPr="000839E5">
        <w:rPr>
          <w:rFonts w:ascii="Cambria" w:hAnsi="Cambria" w:cs="Times New Roman"/>
          <w:bCs/>
          <w:lang w:val="de-DE"/>
        </w:rPr>
        <w:br/>
      </w:r>
      <w:r w:rsidRPr="000839E5">
        <w:rPr>
          <w:rFonts w:ascii="Cambria" w:hAnsi="Cambria" w:cs="Times New Roman"/>
          <w:bCs/>
          <w:i/>
          <w:lang w:val="de-DE"/>
        </w:rPr>
        <w:t>(POR. 1 REG 16)</w:t>
      </w:r>
    </w:p>
    <w:p w:rsidR="000839E5" w:rsidRPr="000839E5" w:rsidRDefault="000839E5" w:rsidP="000839E5">
      <w:pPr>
        <w:jc w:val="center"/>
        <w:rPr>
          <w:rFonts w:ascii="Cambria" w:hAnsi="Cambria" w:cs="Times New Roman"/>
          <w:b/>
          <w:bCs/>
          <w:lang w:val="de-DE"/>
        </w:rPr>
      </w:pPr>
    </w:p>
    <w:p w:rsidR="000839E5" w:rsidRPr="000839E5" w:rsidRDefault="000839E5" w:rsidP="000839E5">
      <w:pPr>
        <w:rPr>
          <w:rFonts w:ascii="Cambria" w:hAnsi="Cambria" w:cs="Times New Roman"/>
          <w:b/>
          <w:bCs/>
          <w:lang w:val="de-DE"/>
        </w:rPr>
      </w:pPr>
    </w:p>
    <w:p w:rsidR="000839E5" w:rsidRPr="000839E5" w:rsidRDefault="000839E5" w:rsidP="000839E5">
      <w:pPr>
        <w:keepNext/>
        <w:keepLines/>
        <w:jc w:val="center"/>
        <w:outlineLvl w:val="1"/>
        <w:rPr>
          <w:rFonts w:ascii="Cambria" w:eastAsia="Times New Roman" w:hAnsi="Cambria" w:cs="Times New Roman"/>
          <w:b/>
          <w:bCs/>
          <w:sz w:val="28"/>
          <w:szCs w:val="26"/>
          <w:lang w:val="de-DE"/>
        </w:rPr>
      </w:pPr>
      <w:bookmarkStart w:id="18" w:name="_Toc459104470"/>
      <w:bookmarkStart w:id="19" w:name="_Toc459298741"/>
      <w:bookmarkStart w:id="20" w:name="_Toc459298760"/>
      <w:r w:rsidRPr="000839E5">
        <w:rPr>
          <w:rFonts w:ascii="Cambria" w:eastAsia="Times New Roman" w:hAnsi="Cambria" w:cs="Times New Roman"/>
          <w:b/>
          <w:bCs/>
          <w:sz w:val="28"/>
          <w:szCs w:val="26"/>
          <w:lang w:val="de-DE"/>
        </w:rPr>
        <w:t>ROZDZIAŁ II°</w:t>
      </w:r>
      <w:r w:rsidRPr="000839E5">
        <w:rPr>
          <w:rFonts w:ascii="Cambria" w:eastAsia="Times New Roman" w:hAnsi="Cambria" w:cs="Times New Roman"/>
          <w:b/>
          <w:bCs/>
          <w:sz w:val="28"/>
          <w:szCs w:val="26"/>
          <w:lang w:val="de-DE"/>
        </w:rPr>
        <w:br/>
        <w:t>ZMIENIONE OKOLICZNOŚCI I WARUNKI</w:t>
      </w:r>
      <w:bookmarkEnd w:id="18"/>
      <w:bookmarkEnd w:id="19"/>
      <w:bookmarkEnd w:id="20"/>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bCs/>
          <w:lang w:val="de-DE"/>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TO SAMO POSŁANNICTWO W INNYM NOWYM ŚWIECIE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16. Św. Franciszek po </w:t>
      </w:r>
      <w:proofErr w:type="gramStart"/>
      <w:r w:rsidRPr="000839E5">
        <w:rPr>
          <w:rFonts w:ascii="Cambria" w:hAnsi="Cambria" w:cs="Times New Roman"/>
          <w:lang w:val="en-US"/>
        </w:rPr>
        <w:t>swoim ,nawróceniu</w:t>
      </w:r>
      <w:proofErr w:type="gramEnd"/>
      <w:r w:rsidRPr="000839E5">
        <w:rPr>
          <w:rFonts w:ascii="Cambria" w:hAnsi="Cambria" w:cs="Times New Roman"/>
          <w:lang w:val="en-US"/>
        </w:rPr>
        <w:t xml:space="preserve">" zdecydował się „pójść przez świat". W taki sam sposób postanowił wysłać braci w świat, by za przykładem Apostołów, w ubóstwie, z pełnym zaufaniem do Boga Ojca, głosili wszędzie pokój, i to nie w formie zwykłego pozdrowienia, ale jako przejaw swego życia (por. 1 Reg 14, </w:t>
      </w:r>
      <w:proofErr w:type="gramStart"/>
      <w:r w:rsidRPr="000839E5">
        <w:rPr>
          <w:rFonts w:ascii="Cambria" w:hAnsi="Cambria" w:cs="Times New Roman"/>
          <w:lang w:val="en-US"/>
        </w:rPr>
        <w:t>Łk</w:t>
      </w:r>
      <w:proofErr w:type="gramEnd"/>
      <w:r w:rsidRPr="000839E5">
        <w:rPr>
          <w:rFonts w:ascii="Cambria" w:hAnsi="Cambria" w:cs="Times New Roman"/>
          <w:lang w:val="en-US"/>
        </w:rPr>
        <w:t xml:space="preserve"> 9, 10).</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Bracia, którzy dzisiaj żyją pośród świata jeszcze bardziej radykalnego i pozachrześcijańskiego, świadomi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że działalność misyjna uległa znacznej zmianie. </w:t>
      </w:r>
      <w:proofErr w:type="gramStart"/>
      <w:r w:rsidRPr="000839E5">
        <w:rPr>
          <w:rFonts w:ascii="Cambria" w:hAnsi="Cambria" w:cs="Times New Roman"/>
          <w:lang w:val="en-US"/>
        </w:rPr>
        <w:t>W przeszłości bowiem klasycznym ośrodkiem misjonarskiej działalności były kościoły, kaplice, szkoły, szpitale itd.</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Dzisiaj pojawiają się nowe sytuacje, które wymagają nowych odpowiedzi w formie działania.</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Dajemy opis niektórych sytuacji, by znaleźć wobec nich konkretną odpowiedź właściwą bratu mniejszemu.</w:t>
      </w:r>
      <w:proofErr w:type="gramEnd"/>
      <w:r w:rsidRPr="000839E5">
        <w:rPr>
          <w:rFonts w:ascii="Cambria" w:hAnsi="Cambria" w:cs="Times New Roman"/>
          <w:lang w:val="en-US"/>
        </w:rPr>
        <w:t xml:space="preserve"> Takie sytuacje zdarzają się zwłaszcza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południowych kontynentach. Odpowiedzi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nie są owocem życiowego doświadczenia wielu braci.</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Jeśli w niedalekiej przyszłości ogromna większość katolików i ludzkości będzie żyła w tzw.</w:t>
      </w:r>
      <w:proofErr w:type="gramEnd"/>
      <w:r w:rsidRPr="000839E5">
        <w:rPr>
          <w:rFonts w:ascii="Cambria" w:hAnsi="Cambria" w:cs="Times New Roman"/>
          <w:lang w:val="en-US"/>
        </w:rPr>
        <w:t xml:space="preserve"> Trzecim Świecie</w:t>
      </w:r>
      <w:proofErr w:type="gramStart"/>
      <w:r w:rsidRPr="000839E5">
        <w:rPr>
          <w:rFonts w:ascii="Cambria" w:hAnsi="Cambria" w:cs="Times New Roman"/>
          <w:lang w:val="en-US"/>
        </w:rPr>
        <w:t>,,</w:t>
      </w:r>
      <w:proofErr w:type="gramEnd"/>
      <w:r w:rsidRPr="000839E5">
        <w:rPr>
          <w:rFonts w:ascii="Cambria" w:hAnsi="Cambria" w:cs="Times New Roman"/>
          <w:lang w:val="en-US"/>
        </w:rPr>
        <w:t xml:space="preserve"> to zaiste ten fakt powinien stanowić zachętę dla brata mniejszego, by w ten świat wnosił swą dynamikę i nadzieję!</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21" w:name="_Toc459104471"/>
      <w:bookmarkStart w:id="22" w:name="_Toc459298742"/>
      <w:bookmarkStart w:id="23" w:name="_Toc459298761"/>
      <w:r w:rsidRPr="000839E5">
        <w:rPr>
          <w:rFonts w:ascii="Cambria" w:eastAsia="Times New Roman" w:hAnsi="Cambria" w:cs="Times New Roman"/>
          <w:b/>
          <w:bCs/>
          <w:caps/>
          <w:lang w:val="en-US"/>
        </w:rPr>
        <w:t>A. ODMIENNE WARUNKI ŻYCIA KOŚCIOŁA</w:t>
      </w:r>
      <w:bookmarkEnd w:id="21"/>
      <w:bookmarkEnd w:id="22"/>
      <w:bookmarkEnd w:id="23"/>
    </w:p>
    <w:p w:rsidR="000839E5" w:rsidRPr="000839E5" w:rsidRDefault="000839E5" w:rsidP="000839E5">
      <w:pPr>
        <w:rPr>
          <w:rFonts w:ascii="Cambria" w:hAnsi="Cambria" w:cs="Times New Roman"/>
          <w:b/>
          <w:bCs/>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KOŚCIOŁY PARTYKULARNE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17. W zależności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zmiennych warunków środowiska i krajów ujawnia się nowy kształt Kościołów partykularnych lub lokalnych.</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Ta myśl została opracowana w sposób teologiczny w wielu dokumentach Soboru Watykańskiego II i okresu posoborowego. </w:t>
      </w:r>
      <w:proofErr w:type="gramStart"/>
      <w:r w:rsidRPr="000839E5">
        <w:rPr>
          <w:rFonts w:ascii="Cambria" w:hAnsi="Cambria" w:cs="Times New Roman"/>
          <w:lang w:val="en-US"/>
        </w:rPr>
        <w:t>Sobór Watykański I uwydatnił powszechność Kościoła i jego centralizm, natomiast Vaticanum II naukę o Episkopacie i Kościołach partykularnych, o diecezjach i parafiach oraz małych wspólnotach.</w:t>
      </w:r>
      <w:proofErr w:type="gramEnd"/>
      <w:r w:rsidRPr="000839E5">
        <w:rPr>
          <w:rFonts w:ascii="Cambria" w:hAnsi="Cambria" w:cs="Times New Roman"/>
          <w:lang w:val="en-US"/>
        </w:rPr>
        <w:t xml:space="preserve"> One nie tylko przynależą do Kościoła, ale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Chrystusowym Kościołem (KK 26). Mimo ich częściowej autonomii, właściwej im teologii, liturgii i dyscypliny, tworzą one wszystkie razem z innymi Kościołami — pod kierunkiem Biskupa Rzymu — Kościół powszechny, </w:t>
      </w:r>
      <w:proofErr w:type="gramStart"/>
      <w:r w:rsidRPr="000839E5">
        <w:rPr>
          <w:rFonts w:ascii="Cambria" w:hAnsi="Cambria" w:cs="Times New Roman"/>
          <w:lang w:val="en-US"/>
        </w:rPr>
        <w:t>a to</w:t>
      </w:r>
      <w:proofErr w:type="gramEnd"/>
      <w:r w:rsidRPr="000839E5">
        <w:rPr>
          <w:rFonts w:ascii="Cambria" w:hAnsi="Cambria" w:cs="Times New Roman"/>
          <w:lang w:val="en-US"/>
        </w:rPr>
        <w:t xml:space="preserve"> jest wynikiem nie tyle prawnej struktury, ale raczej jedności słowa Bożego w jedynej Ofierze miłości, co znajduje wyraz we wspólnych zainteresowaniach i wzajemnej pomocy.</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Konsekwencja praktyczna i prawna została uwydatniona w Instrukcji Św. Kongregacji Ewangelizacji Narodów i Rozkrzewiania Wiary z dnia 24 lutego 1969 r. Najpierw istniało tzw.</w:t>
      </w:r>
      <w:proofErr w:type="gramEnd"/>
      <w:r w:rsidRPr="000839E5">
        <w:rPr>
          <w:rFonts w:ascii="Cambria" w:hAnsi="Cambria" w:cs="Times New Roman"/>
          <w:lang w:val="en-US"/>
        </w:rPr>
        <w:t xml:space="preserve"> </w:t>
      </w:r>
      <w:r w:rsidRPr="000839E5">
        <w:rPr>
          <w:rFonts w:ascii="Cambria" w:hAnsi="Cambria" w:cs="Times New Roman"/>
          <w:lang w:val="en-US"/>
        </w:rPr>
        <w:lastRenderedPageBreak/>
        <w:t xml:space="preserve">„ius commissionis" (prawo powiernictwa),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mocy którego określone terytoria były powierzane pewnym Instytutom Zakonnym, które przejmowały na siebie pełną za nie odpowiedzialność. Obecnie i w przyszłości już nie Instytuty Misyjne, lecz Kościoły partykularne stają się same odpowiedzialnymi za siebie, choć mogą one przyjąć do pracy u siebie zgromadzenia zakonne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mocy kontraktu, jak to zresztą przewidziano w Instrukcji.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18. W tych okolicznościach misjonarze z dynamicznych założycieli Kościołów zmieniają się we współpracowników, z ludzi inicjatywy i autonomicznych decyzji w ludzi dialogu, w tych, co słuchają a w pewnej także mierze w ludzi posłuszeństwa i gotowości do wypełniania zadań. W tym schodzeniu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drugi plan, w tym wyrzeczeniu brat mniejszy odnajduje sobie właściwy klimat, żyje bowiem w sposób pełniejszy własną tożsamością gotowości do służby i pokory życia. </w:t>
      </w:r>
      <w:proofErr w:type="gramStart"/>
      <w:r w:rsidRPr="000839E5">
        <w:rPr>
          <w:rFonts w:ascii="Cambria" w:hAnsi="Cambria" w:cs="Times New Roman"/>
          <w:lang w:val="en-US"/>
        </w:rPr>
        <w:t>Nie przychodzi jako wyższy ani niższy, ale jawi się jako brat.</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Nie narzuca się, ale się oddaje.</w:t>
      </w:r>
      <w:proofErr w:type="gramEnd"/>
      <w:r w:rsidRPr="000839E5">
        <w:rPr>
          <w:rFonts w:ascii="Cambria" w:hAnsi="Cambria" w:cs="Times New Roman"/>
          <w:lang w:val="en-US"/>
        </w:rPr>
        <w:t xml:space="preserve"> Nie jest już „wysłanym" przez macierzysty Kościół na mocy jego jednostronnej decyzji, ale raczej jest „zaproszony" przez określony Kościół partykularny, wedle jego aktualnych potrzeb i na okres uwarunkowany tymi potrzebami.</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Te partykularne Kościoły winny jeszcze wzrastać i dojrzewać zarówno gdy chodzi o kler, jak i o wspólnotę wiernych.</w:t>
      </w:r>
      <w:proofErr w:type="gramEnd"/>
      <w:r w:rsidRPr="000839E5">
        <w:rPr>
          <w:rFonts w:ascii="Cambria" w:hAnsi="Cambria" w:cs="Times New Roman"/>
          <w:lang w:val="en-US"/>
        </w:rPr>
        <w:t xml:space="preserve"> W swym pierwiastku ludzkim i ułomnym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one przedmiotem wiary i nadziei.</w:t>
      </w:r>
    </w:p>
    <w:p w:rsidR="000839E5" w:rsidRPr="000839E5" w:rsidRDefault="000839E5" w:rsidP="000839E5">
      <w:pPr>
        <w:rPr>
          <w:rFonts w:ascii="Cambria" w:hAnsi="Cambria" w:cs="Times New Roman"/>
          <w:lang w:val="en-US"/>
        </w:rPr>
      </w:pPr>
      <w:r w:rsidRPr="000839E5">
        <w:rPr>
          <w:rFonts w:ascii="Cambria" w:hAnsi="Cambria" w:cs="Times New Roman"/>
          <w:lang w:val="en-US"/>
        </w:rPr>
        <w:t>Bracia mniejsi starają się włączyć w te Kościoły partykularne, myśleć i mówić o nich w sposób pozytywny, uważać za cel pierwszorzędny swej pracy stworzenia przesłanek do powstania Kościoła, który mógłby sam kierować własnym życiem, prowadzić swe finanse, a także rozszerzać się, gdyż każdy Kościół, na wzór Kościoła powszechnego, winien być Kościołem misyjnym (DM 20).</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Nasi misjonarze zrozumieli, że celem ich obecności jest uformowanie lokalnych przywódców, kleru, zakonników, katechistów świeckich zaangażowanych w dzieło postępu społecznego i politycznego.</w:t>
      </w:r>
      <w:proofErr w:type="gramEnd"/>
      <w:r w:rsidRPr="000839E5">
        <w:rPr>
          <w:rFonts w:ascii="Cambria" w:hAnsi="Cambria" w:cs="Times New Roman"/>
          <w:lang w:val="en-US"/>
        </w:rPr>
        <w:t xml:space="preserve"> Chcemy niniejszym zachęcić do ich oddania się dziełu formacji chrześcijańskich wspólnot, do sprawowania w nich różnego rodzaju posługi, do przekazywania im większej odpowiedzialności, a z czasem także usuwania się w cień, pozostając nadal obecnymi w sposób bardziej duchowy. </w:t>
      </w:r>
      <w:proofErr w:type="gramStart"/>
      <w:r w:rsidRPr="000839E5">
        <w:rPr>
          <w:rFonts w:ascii="Cambria" w:hAnsi="Cambria" w:cs="Times New Roman"/>
          <w:lang w:val="en-US"/>
        </w:rPr>
        <w:t>W ten sposób misjonarze — przez swą obecność — zapewniają jedność z bratnimi Kościołami i z Kościołem powszechnym pod zwierzchnictwem Biskupa Rzymu.</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Zachowując się jak bracia mniejsi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na usługach kościołów lokalnych unikając stania się grupą, która wywierałaby presję wewnętrzną łub nawet opozycyjną do tychże Kościołów.</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KAPUCYNI W TRZECIM ŚWIECIE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19. Nasi bracia wnieśli swój wkład w dzieło założenia Kościołów partykularnych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trzech południowych kontynentach. Szczególnym wyrazem naszej obecności jest choćby taki fakt: podczas gdy od 1922 r. do 1972 kapucyni — przeważnie zagraniczni — pracujący na „naszych misjach" zwiększyli swą liczebność z 594 do 1590 (przeciętnie po 20 na rok), to od 1972 r. do 1977 liczba misjonarzy zagranicznych zmniejszyła się przeciętnie po 30 na rok, gdyż zastąpili ich bracia miejscowi. Dlatego liczba ogólna pozostała praktycznie ta </w:t>
      </w:r>
      <w:proofErr w:type="gramStart"/>
      <w:r w:rsidRPr="000839E5">
        <w:rPr>
          <w:rFonts w:ascii="Cambria" w:hAnsi="Cambria" w:cs="Times New Roman"/>
          <w:lang w:val="en-US"/>
        </w:rPr>
        <w:t>sama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To zjawisko wskazuje w sposób oczywisty, że zmienia się forma naszej obecności.</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24" w:name="_Toc459104472"/>
      <w:bookmarkStart w:id="25" w:name="_Toc459298743"/>
      <w:bookmarkStart w:id="26" w:name="_Toc459298762"/>
      <w:r w:rsidRPr="000839E5">
        <w:rPr>
          <w:rFonts w:ascii="Cambria" w:eastAsia="Times New Roman" w:hAnsi="Cambria" w:cs="Times New Roman"/>
          <w:b/>
          <w:bCs/>
          <w:caps/>
          <w:lang w:val="en-US"/>
        </w:rPr>
        <w:lastRenderedPageBreak/>
        <w:t>B. NOWE WARUNKI SPOŁECZNO—EKONOMICZNE I POLITYCZNE</w:t>
      </w:r>
      <w:bookmarkEnd w:id="24"/>
      <w:bookmarkEnd w:id="25"/>
      <w:bookmarkEnd w:id="26"/>
    </w:p>
    <w:p w:rsidR="000839E5" w:rsidRPr="000839E5" w:rsidRDefault="000839E5" w:rsidP="000839E5">
      <w:pPr>
        <w:rPr>
          <w:rFonts w:ascii="Cambria" w:hAnsi="Cambria" w:cs="Times New Roman"/>
          <w:b/>
          <w:bCs/>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NOWE SYTUACJE JAKO WYZWANIE</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20. Vaticanum II nie mówi już o Kościele i świecie jako rzeczywistości istniejącej jedna obok drugiej, ale o Kościele w świecie, o Kościele świata.</w:t>
      </w:r>
      <w:proofErr w:type="gramEnd"/>
      <w:r w:rsidRPr="000839E5">
        <w:rPr>
          <w:rFonts w:ascii="Cambria" w:hAnsi="Cambria" w:cs="Times New Roman"/>
          <w:lang w:val="en-US"/>
        </w:rPr>
        <w:t xml:space="preserve"> „Radość i nadzieja, smutek i trwoga ludzi współczesnych, zwłaszcza ubogich i wszystkich cierpiących,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też radością i nadzieją, smutkiem i trwogą uczniów Chrystusowych" (KDK 1).</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W ostatnich latach sytuacja Kościoła w wielu krajach uległa zmianie.</w:t>
      </w:r>
      <w:proofErr w:type="gramEnd"/>
      <w:r w:rsidRPr="000839E5">
        <w:rPr>
          <w:rFonts w:ascii="Cambria" w:hAnsi="Cambria" w:cs="Times New Roman"/>
          <w:lang w:val="en-US"/>
        </w:rPr>
        <w:t xml:space="preserve"> Stosunkowo liczne sprawozdania, przesłane przez naszych misjonarzy, ukazują ile mają trudności z władzami państwowymi; nie wiedzą jak długo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mogli pozostać i czy nie zostaną usunięci. </w:t>
      </w:r>
      <w:proofErr w:type="gramStart"/>
      <w:r w:rsidRPr="000839E5">
        <w:rPr>
          <w:rFonts w:ascii="Cambria" w:hAnsi="Cambria" w:cs="Times New Roman"/>
          <w:lang w:val="en-US"/>
        </w:rPr>
        <w:t>Prawda, że po tym, co dokonało się — w czasach nie tak znowu odległych — w Chinach, z wyjątkiem niektórych tylko przypadków, po dziś dzień nie nastąpiły dalsze wydalenia; wystarczy jednak zwykła niepewność o przyszłość, by psychicznie przeżywać lęk o swój los.</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Rzecz jasna.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Kościół nie może zadowolić się jakimś ciasnym eklezjocentryzmem.</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Powinien w dostępny sposób starać się żyć w świecie dzisiejszym, bez nostalgii za przeszłością i bez nierealnego wyobcowania się.</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Każda nowa sytuacja jest nowym wyzwaniem.</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Brat mniejszy akceptuje nowe, historyczne rzeczywistości w duchowym ubóstwie, przyjmując je z wiarą w Bożą Opatrzność i z pogodą ducha, ale także z krytycznym spojrzeniem i z odwagą proroka reaguje, gdy zajdzie tego potrzeba, gdyż zachowuje wolność synów Bożych i nie zna lęku.</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Wie, że nie chodzi tylko o zwykłe ratowanie ludzkich jednostek w tych okolicznościach, ale o ocenę tej okoliczności w świetle Ewangelii, o kierowanie ku takim zmianom, które sprzyjają nadejściu nowego świata Bożego i dozwolą osobowo nim żyć w sposób twórczy i przykładny.</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PAŃSTWA AUTONOMICZNE</w:t>
      </w:r>
    </w:p>
    <w:p w:rsidR="000839E5" w:rsidRPr="000839E5" w:rsidRDefault="000839E5" w:rsidP="000839E5">
      <w:pPr>
        <w:rPr>
          <w:rFonts w:ascii="Cambria" w:hAnsi="Cambria" w:cs="Times New Roman"/>
          <w:lang w:val="en-US"/>
        </w:rPr>
      </w:pPr>
      <w:r w:rsidRPr="000839E5">
        <w:rPr>
          <w:rFonts w:ascii="Cambria" w:hAnsi="Cambria" w:cs="Times New Roman"/>
          <w:lang w:val="en-US"/>
        </w:rPr>
        <w:t>21. W ostatnich dziesiątkach lat tzw. „</w:t>
      </w:r>
      <w:proofErr w:type="gramStart"/>
      <w:r w:rsidRPr="000839E5">
        <w:rPr>
          <w:rFonts w:ascii="Cambria" w:hAnsi="Cambria" w:cs="Times New Roman"/>
          <w:lang w:val="en-US"/>
        </w:rPr>
        <w:t>kraje</w:t>
      </w:r>
      <w:proofErr w:type="gramEnd"/>
      <w:r w:rsidRPr="000839E5">
        <w:rPr>
          <w:rFonts w:ascii="Cambria" w:hAnsi="Cambria" w:cs="Times New Roman"/>
          <w:lang w:val="en-US"/>
        </w:rPr>
        <w:t xml:space="preserve"> misyjne", kiedyś przeważnie kolonie, stały się państwami autonomicznymi. Misjonarz zagraniczny nie ma już tego autorytetu i nie posiada tych przywilejów, które miał w przeszłości, a nawet znajduje się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drugim miejscu.</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Brat mniejszy akceptuje te okoliczności, nie uwypukla ani nie krytykuje młodych państw z powodu ich wad: panującej korupcji, kastowości, nieumiejętności prowadzenia administracji, </w:t>
      </w:r>
      <w:proofErr w:type="gramStart"/>
      <w:r w:rsidRPr="000839E5">
        <w:rPr>
          <w:rFonts w:ascii="Cambria" w:hAnsi="Cambria" w:cs="Times New Roman"/>
          <w:lang w:val="en-US"/>
        </w:rPr>
        <w:t>itp.,</w:t>
      </w:r>
      <w:proofErr w:type="gramEnd"/>
      <w:r w:rsidRPr="000839E5">
        <w:rPr>
          <w:rFonts w:ascii="Cambria" w:hAnsi="Cambria" w:cs="Times New Roman"/>
          <w:lang w:val="en-US"/>
        </w:rPr>
        <w:t xml:space="preserve"> ale cieszy się z postępu tych ludów dążących do zdobycia własnej godności i tożsamości. Uznaje, że dekolonizacja wywarła także swój wpływ 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Kościół poprzez dowartościowanie kleru autochtonicznego i poczucie odpowiedzialności wspólnot chrześcijańskich. </w:t>
      </w:r>
      <w:proofErr w:type="gramStart"/>
      <w:r w:rsidRPr="000839E5">
        <w:rPr>
          <w:rFonts w:ascii="Cambria" w:hAnsi="Cambria" w:cs="Times New Roman"/>
          <w:lang w:val="en-US"/>
        </w:rPr>
        <w:t>Jest on świadkiem — po walce o niezależność polityczną — walki o niezależność ekonomiczną, walki przeciw niewiedzy, chorobom, ubóstwu, zacofaniu.</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Brat mniejszy odczuwa solidarność z „mniejszymi" (maluczkimi) i uczestniczy jako niezmordowany animator w wysiłkach ludu i państwa, dodając im otuchy i włączając się we wspólne dzieło, świadom, że wysiłek zmierzający do wyzwolenia się z nędzy i zapewnienia sobie życia godnego istot ludzkich i synów Bożych „nie jest obcy ewangelizacji" (Ev. </w:t>
      </w:r>
      <w:proofErr w:type="gramStart"/>
      <w:r w:rsidRPr="000839E5">
        <w:rPr>
          <w:rFonts w:ascii="Cambria" w:hAnsi="Cambria" w:cs="Times New Roman"/>
          <w:lang w:val="en-US"/>
        </w:rPr>
        <w:t>Nunc.</w:t>
      </w:r>
      <w:proofErr w:type="gramEnd"/>
      <w:r w:rsidRPr="000839E5">
        <w:rPr>
          <w:rFonts w:ascii="Cambria" w:hAnsi="Cambria" w:cs="Times New Roman"/>
          <w:lang w:val="en-US"/>
        </w:rPr>
        <w:t xml:space="preserve"> 30).</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SYSTEM BEZPIECZEŃSTWA NARODOWEGO</w:t>
      </w:r>
    </w:p>
    <w:p w:rsidR="000839E5" w:rsidRPr="000839E5" w:rsidRDefault="000839E5" w:rsidP="000839E5">
      <w:pPr>
        <w:rPr>
          <w:rFonts w:ascii="Cambria" w:hAnsi="Cambria" w:cs="Times New Roman"/>
          <w:lang w:val="en-US"/>
        </w:rPr>
      </w:pPr>
      <w:r w:rsidRPr="000839E5">
        <w:rPr>
          <w:rFonts w:ascii="Cambria" w:hAnsi="Cambria" w:cs="Times New Roman"/>
          <w:lang w:val="en-US"/>
        </w:rPr>
        <w:t>22. W wielu krajach Ameryki Łacińskiej i Dalekiego Wschodu panuje system tzw. „</w:t>
      </w:r>
      <w:proofErr w:type="gramStart"/>
      <w:r w:rsidRPr="000839E5">
        <w:rPr>
          <w:rFonts w:ascii="Cambria" w:hAnsi="Cambria" w:cs="Times New Roman"/>
          <w:lang w:val="en-US"/>
        </w:rPr>
        <w:t>bezpieczeństwa</w:t>
      </w:r>
      <w:proofErr w:type="gramEnd"/>
      <w:r w:rsidRPr="000839E5">
        <w:rPr>
          <w:rFonts w:ascii="Cambria" w:hAnsi="Cambria" w:cs="Times New Roman"/>
          <w:lang w:val="en-US"/>
        </w:rPr>
        <w:t xml:space="preserve"> narodowego”, ideologia, wedle której podstawowe prawa osoby są </w:t>
      </w:r>
      <w:r w:rsidRPr="000839E5">
        <w:rPr>
          <w:rFonts w:ascii="Cambria" w:hAnsi="Cambria" w:cs="Times New Roman"/>
          <w:lang w:val="en-US"/>
        </w:rPr>
        <w:lastRenderedPageBreak/>
        <w:t xml:space="preserve">całkowicie podporządkowane wymogom narodu, a raczej grupy (klasy) uprzywilejowanej w łączności z międzynarodowym kapitalizmem. </w:t>
      </w:r>
      <w:proofErr w:type="gramStart"/>
      <w:r w:rsidRPr="000839E5">
        <w:rPr>
          <w:rFonts w:ascii="Cambria" w:hAnsi="Cambria" w:cs="Times New Roman"/>
          <w:lang w:val="en-US"/>
        </w:rPr>
        <w:t>Takie państwa w żaden sposób nie chcą dokonać podziału bogactw pomiędzy ubogich.</w:t>
      </w:r>
      <w:proofErr w:type="gramEnd"/>
      <w:r w:rsidRPr="000839E5">
        <w:rPr>
          <w:rFonts w:ascii="Cambria" w:hAnsi="Cambria" w:cs="Times New Roman"/>
          <w:lang w:val="en-US"/>
        </w:rPr>
        <w:t xml:space="preserve"> Stosują w czasie pokoju totalną strategię wojny, aby „utrzymać porządek”, </w:t>
      </w:r>
      <w:proofErr w:type="gramStart"/>
      <w:r w:rsidRPr="000839E5">
        <w:rPr>
          <w:rFonts w:ascii="Cambria" w:hAnsi="Cambria" w:cs="Times New Roman"/>
          <w:lang w:val="en-US"/>
        </w:rPr>
        <w:t>tj.,</w:t>
      </w:r>
      <w:proofErr w:type="gramEnd"/>
      <w:r w:rsidRPr="000839E5">
        <w:rPr>
          <w:rFonts w:ascii="Cambria" w:hAnsi="Cambria" w:cs="Times New Roman"/>
          <w:lang w:val="en-US"/>
        </w:rPr>
        <w:t xml:space="preserve"> by stłumić wszelkie próby powstań przeciw niesprawiedliwości. </w:t>
      </w:r>
      <w:proofErr w:type="gramStart"/>
      <w:r w:rsidRPr="000839E5">
        <w:rPr>
          <w:rFonts w:ascii="Cambria" w:hAnsi="Cambria" w:cs="Times New Roman"/>
          <w:lang w:val="en-US"/>
        </w:rPr>
        <w:t>Często klasa panująca uznaje się za chrześcijańską i kontroluje religię, by nie dopuścić „niebezpiecznych” czy „wywrotowych idei”.</w:t>
      </w:r>
      <w:proofErr w:type="gramEnd"/>
      <w:r w:rsidRPr="000839E5">
        <w:rPr>
          <w:rFonts w:ascii="Cambria" w:hAnsi="Cambria" w:cs="Times New Roman"/>
          <w:lang w:val="en-US"/>
        </w:rPr>
        <w:t xml:space="preserve"> Takie państwa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zgorszeniem i uwłaczają imieniu chrześcijańskiemu.</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Wielu biskupów i konferencje biskupów potępiły </w:t>
      </w:r>
      <w:proofErr w:type="gramStart"/>
      <w:r w:rsidRPr="000839E5">
        <w:rPr>
          <w:rFonts w:ascii="Cambria" w:hAnsi="Cambria" w:cs="Times New Roman"/>
          <w:lang w:val="en-US"/>
        </w:rPr>
        <w:t>te</w:t>
      </w:r>
      <w:proofErr w:type="gramEnd"/>
      <w:r w:rsidRPr="000839E5">
        <w:rPr>
          <w:rFonts w:ascii="Cambria" w:hAnsi="Cambria" w:cs="Times New Roman"/>
          <w:lang w:val="en-US"/>
        </w:rPr>
        <w:t xml:space="preserve"> reżimy, odznaczające się zbiorową niesprawiedliwością i zinstytucjonalizowaną przemocy.</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Brat mniejszy w takich okolicznościach głosi całą Ewangelię, która ma dużo do powiedzenia, jeśli chodzi o godność ludzką i sprawiedliwość. </w:t>
      </w:r>
      <w:proofErr w:type="gramStart"/>
      <w:r w:rsidRPr="000839E5">
        <w:rPr>
          <w:rFonts w:ascii="Cambria" w:hAnsi="Cambria" w:cs="Times New Roman"/>
          <w:lang w:val="en-US"/>
        </w:rPr>
        <w:t>Nie można uniknąć ryzyka.</w:t>
      </w:r>
      <w:proofErr w:type="gramEnd"/>
      <w:r w:rsidRPr="000839E5">
        <w:rPr>
          <w:rFonts w:ascii="Cambria" w:hAnsi="Cambria" w:cs="Times New Roman"/>
          <w:lang w:val="en-US"/>
        </w:rPr>
        <w:t xml:space="preserve"> Praca misyjna była, jest i zawsze będzie ryzykowna. </w:t>
      </w:r>
      <w:proofErr w:type="gramStart"/>
      <w:r w:rsidRPr="000839E5">
        <w:rPr>
          <w:rFonts w:ascii="Cambria" w:hAnsi="Cambria" w:cs="Times New Roman"/>
          <w:lang w:val="en-US"/>
        </w:rPr>
        <w:t>Publiczny protest w konkretnym wypadku jest przede wszystkim obowiązkiem miejscowej hierarchii i ludu, a nie zagranicznych misjonarzy.</w:t>
      </w:r>
      <w:proofErr w:type="gramEnd"/>
      <w:r w:rsidRPr="000839E5">
        <w:rPr>
          <w:rFonts w:ascii="Cambria" w:hAnsi="Cambria" w:cs="Times New Roman"/>
          <w:lang w:val="en-US"/>
        </w:rPr>
        <w:t xml:space="preserve"> Jeśli jednak zagraniczni misjonarze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przekonani, że powinni wypowiedzieć jakieś słowo, to wówczas decyzja winna być podjęta przez wspólnotę braterską.</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Istnieje franciszkański sposób obecności i włączenia się w walki społeczno—polityczne.</w:t>
      </w:r>
      <w:proofErr w:type="gramEnd"/>
      <w:r w:rsidRPr="000839E5">
        <w:rPr>
          <w:rFonts w:ascii="Cambria" w:hAnsi="Cambria" w:cs="Times New Roman"/>
          <w:lang w:val="en-US"/>
        </w:rPr>
        <w:t xml:space="preserve"> Polega on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postawie niezłomnej i braterskiej, na konfrontacji i pokojowym usposobieniu. </w:t>
      </w:r>
      <w:proofErr w:type="gramStart"/>
      <w:r w:rsidRPr="000839E5">
        <w:rPr>
          <w:rFonts w:ascii="Cambria" w:hAnsi="Cambria" w:cs="Times New Roman"/>
          <w:lang w:val="en-US"/>
        </w:rPr>
        <w:t>Wszyscy potrzebują tego rodzaju świadectwa.</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Bracia w takich okolicznościach niech zatroszczą się o obiektywną informację.</w:t>
      </w:r>
      <w:proofErr w:type="gramEnd"/>
      <w:r w:rsidRPr="000839E5">
        <w:rPr>
          <w:rFonts w:ascii="Cambria" w:hAnsi="Cambria" w:cs="Times New Roman"/>
          <w:lang w:val="en-US"/>
        </w:rPr>
        <w:t xml:space="preserve"> Niech mają zrozumienie dla tych, którzy z rozpaczy uciekają się do przemocy, nie zawsze podyktowanej nienawiścią, a nawet często wypływającej z umiłowania sprawiedliwości. </w:t>
      </w:r>
      <w:proofErr w:type="gramStart"/>
      <w:r w:rsidRPr="000839E5">
        <w:rPr>
          <w:rFonts w:ascii="Cambria" w:hAnsi="Cambria" w:cs="Times New Roman"/>
          <w:lang w:val="en-US"/>
        </w:rPr>
        <w:t>Jednakże oni jako franciszkanie niech wybierają inną funkcję tj.</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uczestniczenia</w:t>
      </w:r>
      <w:proofErr w:type="gramEnd"/>
      <w:r w:rsidRPr="000839E5">
        <w:rPr>
          <w:rFonts w:ascii="Cambria" w:hAnsi="Cambria" w:cs="Times New Roman"/>
          <w:lang w:val="en-US"/>
        </w:rPr>
        <w:t xml:space="preserve"> w Chrystusowym ogołoceniu, które polega na przyjmowaniu postawy nieprzemocy i zaufania tym, którzy nie posługują się gwałtem. </w:t>
      </w:r>
      <w:proofErr w:type="gramStart"/>
      <w:r w:rsidRPr="000839E5">
        <w:rPr>
          <w:rFonts w:ascii="Cambria" w:hAnsi="Cambria" w:cs="Times New Roman"/>
          <w:lang w:val="en-US"/>
        </w:rPr>
        <w:t>Niech uczestniczą aktywnie, bez dwuznaczności, w ruchach pokojowych i w organizacjach skierowanych przeciw niesprawiedliwości prawicowych czy lewicowych dyktatur.</w:t>
      </w:r>
      <w:proofErr w:type="gramEnd"/>
      <w:r w:rsidRPr="000839E5">
        <w:rPr>
          <w:rFonts w:ascii="Cambria" w:hAnsi="Cambria" w:cs="Times New Roman"/>
          <w:lang w:val="en-US"/>
        </w:rPr>
        <w:t xml:space="preserve"> Nasze zastrzeżenia do krajów o reżimach „bezpieczeństwa narodowego" nie oznaczają, że ignorujemy ich wkład w dzieło ekonomicznego rozwoju.</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MIĘDZYNARODOWY KAPITALIZM</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23. To samo odnosi się do systemu kapitalizmu międzynarodowego, który przez zasadę zysku płynącego z wolnego handlu, wznieca nieograniczoną wprost rywalizację i nienasycone poszukiwania korzyści. Przy tym często nie szanuje podstawowych praw człowieka jako prawa do otrzymania za pracę tego, co konieczne do życia; temu prawu powinny być podporządkowane: własność prywatna i wolny </w:t>
      </w:r>
      <w:proofErr w:type="gramStart"/>
      <w:r w:rsidRPr="000839E5">
        <w:rPr>
          <w:rFonts w:ascii="Cambria" w:hAnsi="Cambria" w:cs="Times New Roman"/>
          <w:lang w:val="en-US"/>
        </w:rPr>
        <w:t>handel</w:t>
      </w:r>
      <w:proofErr w:type="gramEnd"/>
      <w:r w:rsidRPr="000839E5">
        <w:rPr>
          <w:rFonts w:ascii="Cambria" w:hAnsi="Cambria" w:cs="Times New Roman"/>
          <w:lang w:val="en-US"/>
        </w:rPr>
        <w:t xml:space="preserve"> (por. Populorum progressio 22).</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Często też burzy równowagę ekologiczną przyrody i wykorzystuje ekonomię krajów ubogich, które przez to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skazane na coraz większe ubóstwo.</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Kapucyn—misjonarz stara się uświadomić i przygotować ubogich do obrony ich własnych praw. Poprzez odważny dialog, bracia Trzeciego i Pierwszego Świata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się starali mieć wpływ na decyzje państw i społeczeństw wielonarodowościowych.</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Te krótkie wskazania dowodzą, że teologia odkupienia staje się w wielu konkretnych sytuacjach teologią wyzwolenia, która ma zdecydowany wpływ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rzeczywistość społeczno—ekonomiczną i polityczną.</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Tego rodzaju wizję humanistyczną i chrześcijańską wyzwolenia winniśmy mieć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uwadze wobec wszelkiej formy dyskryminacji, np. </w:t>
      </w:r>
      <w:proofErr w:type="gramStart"/>
      <w:r w:rsidRPr="000839E5">
        <w:rPr>
          <w:rFonts w:ascii="Cambria" w:hAnsi="Cambria" w:cs="Times New Roman"/>
          <w:lang w:val="en-US"/>
        </w:rPr>
        <w:t>apartheidu</w:t>
      </w:r>
      <w:proofErr w:type="gramEnd"/>
      <w:r w:rsidRPr="000839E5">
        <w:rPr>
          <w:rFonts w:ascii="Cambria" w:hAnsi="Cambria" w:cs="Times New Roman"/>
          <w:lang w:val="en-US"/>
        </w:rPr>
        <w:t>, problemu mniejszości itp.</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REŻIMY MARKSISTOWSKIE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24. Polityczne przewroty ostatnich czasów postawiły Kościół również i wobec reżimów marksistowskich. </w:t>
      </w:r>
      <w:proofErr w:type="gramStart"/>
      <w:r w:rsidRPr="000839E5">
        <w:rPr>
          <w:rFonts w:ascii="Cambria" w:hAnsi="Cambria" w:cs="Times New Roman"/>
          <w:lang w:val="en-US"/>
        </w:rPr>
        <w:t>Np. więcej niż połowa Azji, duża część Afryki i Europy ma rządy marksistowskie.</w:t>
      </w:r>
      <w:proofErr w:type="gramEnd"/>
      <w:r w:rsidRPr="000839E5">
        <w:rPr>
          <w:rFonts w:ascii="Cambria" w:hAnsi="Cambria" w:cs="Times New Roman"/>
          <w:lang w:val="en-US"/>
        </w:rPr>
        <w:t xml:space="preserve"> Marksizm został narzucony prawie zawsze jako forma reakcji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twarde, nieznośne, feudalne, kolonialne czy kapitalistyczne warunki, jako ruch wyzwoleńczy. </w:t>
      </w:r>
      <w:proofErr w:type="gramStart"/>
      <w:r w:rsidRPr="000839E5">
        <w:rPr>
          <w:rFonts w:ascii="Cambria" w:hAnsi="Cambria" w:cs="Times New Roman"/>
          <w:lang w:val="en-US"/>
        </w:rPr>
        <w:t>Niestety, nie widzimy, by gdziekolwiek dokonała się rewolucja.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Na miejsce dawnych niesprawiedliwości weszły nowe, a lud został poddany nowemu uciskowi i nieludzkim wprost ograniczeniom wolności.</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Brat mniejszy wie, że marksizm, o ile jawi się jako materializm naukowy, odrzuca Boga i dąży do zniszczenia Kościoła, religii i znaczenia tajemnicy człowieka. </w:t>
      </w:r>
      <w:proofErr w:type="gramStart"/>
      <w:r w:rsidRPr="000839E5">
        <w:rPr>
          <w:rFonts w:ascii="Cambria" w:hAnsi="Cambria" w:cs="Times New Roman"/>
          <w:lang w:val="en-US"/>
        </w:rPr>
        <w:t>Kapucyn ma jednak nadzieję, że ideologia marksistowska nie zwycięży.</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Mamy już za sobą doświadczenie historii, że Kościół potrafił przetrwać, stając się bardziej ewangeliczny i wyzwalając się z wielu tradycyjnych uwarunkowań.</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Franciszkanin wobec marksizmu powinien:</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ożywiać</w:t>
      </w:r>
      <w:proofErr w:type="gramEnd"/>
      <w:r w:rsidRPr="000839E5">
        <w:rPr>
          <w:rFonts w:ascii="Cambria" w:hAnsi="Cambria" w:cs="Times New Roman"/>
          <w:lang w:val="en-US"/>
        </w:rPr>
        <w:t xml:space="preserve"> wiarę w moc Ewangelii i łaskę Chrystusa Zmartwychwstałego;</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pozostać</w:t>
      </w:r>
      <w:proofErr w:type="gramEnd"/>
      <w:r w:rsidRPr="000839E5">
        <w:rPr>
          <w:rFonts w:ascii="Cambria" w:hAnsi="Cambria" w:cs="Times New Roman"/>
          <w:lang w:val="en-US"/>
        </w:rPr>
        <w:t xml:space="preserve"> z ludem, dzielić z nim trudne warunki życia i starać się, by nie utracić swego synowskiego zawierzenia Ojcu w niebie;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uznawać</w:t>
      </w:r>
      <w:proofErr w:type="gramEnd"/>
      <w:r w:rsidRPr="000839E5">
        <w:rPr>
          <w:rFonts w:ascii="Cambria" w:hAnsi="Cambria" w:cs="Times New Roman"/>
          <w:lang w:val="en-US"/>
        </w:rPr>
        <w:t xml:space="preserve"> wspólne organizacje i działać dla dobra ludu o ile to nie jest sprzeczne z Ewangelią; winien walczyć z zacofaniem, aby wszyscy otrzymali godne warunki życia;</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nie</w:t>
      </w:r>
      <w:proofErr w:type="gramEnd"/>
      <w:r w:rsidRPr="000839E5">
        <w:rPr>
          <w:rFonts w:ascii="Cambria" w:hAnsi="Cambria" w:cs="Times New Roman"/>
          <w:lang w:val="en-US"/>
        </w:rPr>
        <w:t xml:space="preserve"> łączyć się z kapitalizmem przeciw marksizmowi, ale iść między komunistów i z nimi prowadzić dialog, tak jak św. Franciszek, który wbrew przeciwnym sposobom i zwyczajom swoich czasów, poszedł do Sułtana, rozmawiał z nim jak człowiek z człowiekiem, a następnie wysłał braci „między saracenów", a nie przeciw nim;</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wierzyć</w:t>
      </w:r>
      <w:proofErr w:type="gramEnd"/>
      <w:r w:rsidRPr="000839E5">
        <w:rPr>
          <w:rFonts w:ascii="Cambria" w:hAnsi="Cambria" w:cs="Times New Roman"/>
          <w:lang w:val="en-US"/>
        </w:rPr>
        <w:t xml:space="preserve"> w dobroć człowieka i ufać, że także marksiści są w stanie nauczyć się czegoś z lekcji historii, czyli ze swych błędów i dawać bardziej adekwatną odpowiedź w interpretacji człowieka i świata.</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27" w:name="_Toc459104473"/>
      <w:bookmarkStart w:id="28" w:name="_Toc459298744"/>
      <w:bookmarkStart w:id="29" w:name="_Toc459298763"/>
      <w:r w:rsidRPr="000839E5">
        <w:rPr>
          <w:rFonts w:ascii="Cambria" w:eastAsia="Times New Roman" w:hAnsi="Cambria" w:cs="Times New Roman"/>
          <w:b/>
          <w:bCs/>
          <w:caps/>
          <w:lang w:val="en-US"/>
        </w:rPr>
        <w:t>C. NOWE SYTUACJE SPOŁECZEŃSTWA PLURALISTYCZNEGO</w:t>
      </w:r>
      <w:bookmarkEnd w:id="27"/>
      <w:bookmarkEnd w:id="28"/>
      <w:bookmarkEnd w:id="29"/>
    </w:p>
    <w:p w:rsidR="000839E5" w:rsidRPr="000839E5" w:rsidRDefault="000839E5" w:rsidP="000839E5">
      <w:pPr>
        <w:rPr>
          <w:rFonts w:ascii="Cambria" w:hAnsi="Cambria" w:cs="Times New Roman"/>
          <w:b/>
          <w:bCs/>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ZMIENIONE WARUNKI W DZIADZINIE KULTURY</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25. Podczas gdy technika zachodnia staje się powszechną, kultury różnych narodów przeżywają swoje odrodzenie po latach panującego europeizmu. To prawda, że problem </w:t>
      </w:r>
      <w:proofErr w:type="gramStart"/>
      <w:r w:rsidRPr="000839E5">
        <w:rPr>
          <w:rFonts w:ascii="Cambria" w:hAnsi="Cambria" w:cs="Times New Roman"/>
          <w:lang w:val="en-US"/>
        </w:rPr>
        <w:t>kultur</w:t>
      </w:r>
      <w:proofErr w:type="gramEnd"/>
      <w:r w:rsidRPr="000839E5">
        <w:rPr>
          <w:rFonts w:ascii="Cambria" w:hAnsi="Cambria" w:cs="Times New Roman"/>
          <w:lang w:val="en-US"/>
        </w:rPr>
        <w:t xml:space="preserve"> został postawiony na drugim miejscu na korzyść problemu rewolucji i wyzwolenia z ubóstwa. </w:t>
      </w:r>
      <w:proofErr w:type="gramStart"/>
      <w:r w:rsidRPr="000839E5">
        <w:rPr>
          <w:rFonts w:ascii="Cambria" w:hAnsi="Cambria" w:cs="Times New Roman"/>
          <w:lang w:val="en-US"/>
        </w:rPr>
        <w:t>Jednakże ten pierwszy ma doniosłe znaczenie, gdyż człowiek dąży nie tylko do postępu ekonomicznego, ale pragnie także mieć jakieś środowisko kulturowe, w którym mógłby czuć się jak we własnym domu.</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Pewne wyrzeczenie się własnej kultury i obyczajów i włączenie się —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ile to jest możliwe — w język i kulturę danego ludu jest przejawem ofiarności misjonarza. Dlatego winien on docenić wartości kulturowe tubylców i śpiewać Pieśń Stworzeń w obliczu miłości ducha </w:t>
      </w:r>
      <w:r w:rsidRPr="000839E5">
        <w:rPr>
          <w:rFonts w:ascii="Cambria" w:hAnsi="Cambria" w:cs="Times New Roman"/>
          <w:lang w:val="en-US"/>
        </w:rPr>
        <w:lastRenderedPageBreak/>
        <w:t>wspólnotowego, godności i radości ludzi, gdyż wszystko zostało przez Niego i dla Niego stworzone!</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W oparciu o takie uzasadnienie będzie o wiele łatwiej „wcielić" Ewangelię w różne kultury i sprawić, by one przyjęły miejscowy charakter tworząc nową historię (por. Ev.</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Nunc.</w:t>
      </w:r>
      <w:proofErr w:type="gramEnd"/>
      <w:r w:rsidRPr="000839E5">
        <w:rPr>
          <w:rFonts w:ascii="Cambria" w:hAnsi="Cambria" w:cs="Times New Roman"/>
          <w:lang w:val="en-US"/>
        </w:rPr>
        <w:t xml:space="preserve"> 63).</w:t>
      </w:r>
    </w:p>
    <w:p w:rsidR="000839E5" w:rsidRPr="000839E5" w:rsidRDefault="000839E5" w:rsidP="000839E5">
      <w:pPr>
        <w:rPr>
          <w:rFonts w:ascii="Cambria" w:hAnsi="Cambria" w:cs="Times New Roman"/>
          <w:lang w:val="en-US"/>
        </w:rPr>
      </w:pPr>
    </w:p>
    <w:p w:rsidR="000839E5" w:rsidRPr="000839E5" w:rsidRDefault="000839E5" w:rsidP="000839E5">
      <w:pPr>
        <w:jc w:val="left"/>
        <w:rPr>
          <w:rFonts w:ascii="Cambria" w:hAnsi="Cambria" w:cs="Times New Roman"/>
          <w:b/>
          <w:i/>
          <w:sz w:val="22"/>
          <w:lang w:val="en-US"/>
        </w:rPr>
      </w:pPr>
      <w:r w:rsidRPr="000839E5">
        <w:rPr>
          <w:rFonts w:ascii="Cambria" w:hAnsi="Cambria" w:cs="Times New Roman"/>
          <w:b/>
          <w:i/>
          <w:sz w:val="22"/>
          <w:lang w:val="en-US"/>
        </w:rPr>
        <w:t>NOWE UJĘCIE I DOWARTOŚCIOWANIE RELIGII</w:t>
      </w:r>
      <w:r w:rsidRPr="000839E5">
        <w:rPr>
          <w:rFonts w:ascii="Cambria" w:hAnsi="Cambria" w:cs="Times New Roman"/>
          <w:b/>
          <w:i/>
          <w:sz w:val="22"/>
          <w:lang w:val="en-US"/>
        </w:rPr>
        <w:br/>
        <w:t>WOLNOŚĆ RELIGIJNA</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26. Uznajemy prawo Kościoła do wolności religijnej i możliwości przepowiadania Ewangelii po całym świecie, każdy zaś chrześcijanin ma prawo do wyznawania i praktykowania własnej wiary bez żadnych dyskryminacji (por. Ev. </w:t>
      </w:r>
      <w:proofErr w:type="gramStart"/>
      <w:r w:rsidRPr="000839E5">
        <w:rPr>
          <w:rFonts w:ascii="Cambria" w:hAnsi="Cambria" w:cs="Times New Roman"/>
          <w:lang w:val="en-US"/>
        </w:rPr>
        <w:t>Nunc.39). Drugi aspekt tejże wolności religijnej i wolności sumienia, potwierdzony także przez dokument soborowy „O wolności religijnej", streszcza się w tym, że każdy człowiek ma prawo iść za głosem własnego sumienia.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Chrześcijaństwa nie można narzucać.</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Chrześcijaństwo ofiaruje się człowiekowi wolnemu.</w:t>
      </w:r>
      <w:proofErr w:type="gramEnd"/>
      <w:r w:rsidRPr="000839E5">
        <w:rPr>
          <w:rFonts w:ascii="Cambria" w:hAnsi="Cambria" w:cs="Times New Roman"/>
          <w:lang w:val="en-US"/>
        </w:rPr>
        <w:t xml:space="preserve"> Także młode społeczeństwa chrześcijańskie winny wzrastać i dojrzewać do ewangelicznej wolności i konsekwentnie do wielkodusznej tolerancji prawnie uznawanego pluralizmu.</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RELIGIE NIECHRZEŚCIJAŃSKIE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27. Zagadnienie religii niechrześcijańskich ma ogromnie doniosłe znaczenie. W okresie hegemonii europejskiej chrześcijaństwo było traktowane jakby automatycznie, jako jedyna religia zasługująca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to miano. </w:t>
      </w:r>
      <w:proofErr w:type="gramStart"/>
      <w:r w:rsidRPr="000839E5">
        <w:rPr>
          <w:rFonts w:ascii="Cambria" w:hAnsi="Cambria" w:cs="Times New Roman"/>
          <w:lang w:val="en-US"/>
        </w:rPr>
        <w:t>Dzisiaj religie osiągnęły większą samoświadomość i dlatego powinniśmy zrewidować wiele z naszych dotychczasowych pojęć i nastawień.</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Im bardziej pogłębimy znajomość religii poprzez prawdziwy kontakt i autentyczny dialog tym bardziej doceniamy je i podziwiamy.</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Uznając w całej pełni jedynego Zbawiciela Jezusa Chrystusa i Kościół jako powszechny sakrament zbawienia, wielu współczesnych teologów uważa, że i inne religie mogą być zbawczymi drogami i że Chrystus już działa w nich poprzez swego Ducha.</w:t>
      </w:r>
      <w:proofErr w:type="gramEnd"/>
      <w:r w:rsidRPr="000839E5">
        <w:rPr>
          <w:rFonts w:ascii="Cambria" w:hAnsi="Cambria" w:cs="Times New Roman"/>
          <w:lang w:val="en-US"/>
        </w:rPr>
        <w:t xml:space="preserve"> Miłosierdzie Boże nie ma żadnych ograniczeń i nie czyni żadnego rozróżnienia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ludy wybrane i nie wybrane, „ale w każdym narodzie miły Mu jest ten, kto się Go boi i postępuje sprawiedliwie" (Dz 10, 35).</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Brat mniejszy cieszy się tym dowartościowaniem świata religii.</w:t>
      </w:r>
      <w:proofErr w:type="gramEnd"/>
      <w:r w:rsidRPr="000839E5">
        <w:rPr>
          <w:rFonts w:ascii="Cambria" w:hAnsi="Cambria" w:cs="Times New Roman"/>
          <w:lang w:val="en-US"/>
        </w:rPr>
        <w:t xml:space="preserve"> Wielbi Pana za cudowne dzieła, których </w:t>
      </w:r>
      <w:proofErr w:type="gramStart"/>
      <w:r w:rsidRPr="000839E5">
        <w:rPr>
          <w:rFonts w:ascii="Cambria" w:hAnsi="Cambria" w:cs="Times New Roman"/>
          <w:lang w:val="en-US"/>
        </w:rPr>
        <w:t>On</w:t>
      </w:r>
      <w:proofErr w:type="gramEnd"/>
      <w:r w:rsidRPr="000839E5">
        <w:rPr>
          <w:rFonts w:ascii="Cambria" w:hAnsi="Cambria" w:cs="Times New Roman"/>
          <w:lang w:val="en-US"/>
        </w:rPr>
        <w:t xml:space="preserve"> dokonuje wśród wszystkich ludów. Będzie zabiegał o dialog i wspólną modlitwę, aby podzielić się swymi doświadczeniami—przeżyciami spotkań z Bogiem. Wzajemne odwiedziny, a zwłaszcza z okazji religijnych uroczystości,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znakiem wzrastającego braterstwa powszechnego. Taki kontakt otworzy także drogę do wspólnych inicjatyw wśród wszystkich ludzi dobrej woli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rzecz większej sprawiedliwości i pokoju w świecie.</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DIALOG I MISJE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28. Tak więc dialog i misje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dwoma wyznacznikami drogi do Boga. Nie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one już alternatywą. </w:t>
      </w:r>
      <w:proofErr w:type="gramStart"/>
      <w:r w:rsidRPr="000839E5">
        <w:rPr>
          <w:rFonts w:ascii="Cambria" w:hAnsi="Cambria" w:cs="Times New Roman"/>
          <w:lang w:val="en-US"/>
        </w:rPr>
        <w:t>Działalność misyjna nie może istnieć bez dialogu, dialog zaś nie wyklucza misji.</w:t>
      </w:r>
      <w:proofErr w:type="gramEnd"/>
      <w:r w:rsidRPr="000839E5">
        <w:rPr>
          <w:rFonts w:ascii="Cambria" w:hAnsi="Cambria" w:cs="Times New Roman"/>
          <w:lang w:val="en-US"/>
        </w:rPr>
        <w:t xml:space="preserve"> Dialog jako taki ma swoją wartość: dwaj ludzie odmiennej wiary spotykają się ze sobą, wzajemnie się dowartościowują, wyrażają podziw i wzajemnie się ubogacają. </w:t>
      </w:r>
      <w:proofErr w:type="gramStart"/>
      <w:r w:rsidRPr="000839E5">
        <w:rPr>
          <w:rFonts w:ascii="Cambria" w:hAnsi="Cambria" w:cs="Times New Roman"/>
          <w:lang w:val="en-US"/>
        </w:rPr>
        <w:t xml:space="preserve">Od Ducha </w:t>
      </w:r>
      <w:r w:rsidRPr="000839E5">
        <w:rPr>
          <w:rFonts w:ascii="Cambria" w:hAnsi="Cambria" w:cs="Times New Roman"/>
          <w:lang w:val="en-US"/>
        </w:rPr>
        <w:lastRenderedPageBreak/>
        <w:t>Jedynego Boga zależy czy z tego typu spotkań wyniknie pragnienie i możliwość wymiany nie tylko doświadczeń Boga, ale także i zmiany wiary.</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EKUMENIZM</w:t>
      </w:r>
    </w:p>
    <w:p w:rsidR="000839E5" w:rsidRPr="000839E5" w:rsidRDefault="000839E5" w:rsidP="000839E5">
      <w:pPr>
        <w:rPr>
          <w:rFonts w:ascii="Cambria" w:hAnsi="Cambria" w:cs="Times New Roman"/>
          <w:lang w:val="en-US"/>
        </w:rPr>
      </w:pPr>
      <w:r w:rsidRPr="000839E5">
        <w:rPr>
          <w:rFonts w:ascii="Cambria" w:hAnsi="Cambria" w:cs="Times New Roman"/>
          <w:lang w:val="en-US"/>
        </w:rPr>
        <w:t>29. Jeśli takie powinny być nasze nowe stosunki z niechrześcijanami, to tym bardziej powinniśmy wytworzyć nowy rodzaj jedności z chrześcijanami niekatolikami.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Ekumenizm,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czasów Jana XXIII i Soboru Watykańskiego II rozbudził świadomość Kościoła, by przezwyciężył zgorszenie, które podzieleni chrześcijanie zanieśli do ludów ewangelizowanych.</w:t>
      </w:r>
    </w:p>
    <w:p w:rsidR="000839E5" w:rsidRPr="000839E5" w:rsidRDefault="000839E5" w:rsidP="000839E5">
      <w:pPr>
        <w:rPr>
          <w:rFonts w:ascii="Cambria" w:hAnsi="Cambria" w:cs="Times New Roman"/>
          <w:lang w:val="en-US"/>
        </w:rPr>
      </w:pPr>
      <w:r w:rsidRPr="000839E5">
        <w:rPr>
          <w:rFonts w:ascii="Cambria" w:hAnsi="Cambria" w:cs="Times New Roman"/>
          <w:lang w:val="en-US"/>
        </w:rPr>
        <w:t>Niech kapucyni należą do tych, którzy odgrywają wybitną rolę w Kościele ekumenicznym!</w:t>
      </w:r>
    </w:p>
    <w:p w:rsidR="000839E5" w:rsidRPr="000839E5" w:rsidRDefault="000839E5" w:rsidP="000839E5">
      <w:pPr>
        <w:rPr>
          <w:rFonts w:ascii="Cambria" w:hAnsi="Cambria" w:cs="Times New Roman"/>
          <w:lang w:val="en-US"/>
        </w:rPr>
      </w:pPr>
      <w:r w:rsidRPr="000839E5">
        <w:rPr>
          <w:rFonts w:ascii="Cambria" w:hAnsi="Cambria" w:cs="Times New Roman"/>
          <w:lang w:val="en-US"/>
        </w:rPr>
        <w:t>Należy zachęcić do podejmowania wszelkich wspólnych przedsięwzięć w miejscowym środowisku, w dziedzinie społecznej, politycznej, religijnej — nie rezygnując z wierności własnym przekonaniom.</w:t>
      </w:r>
    </w:p>
    <w:p w:rsidR="000839E5" w:rsidRPr="000839E5" w:rsidRDefault="000839E5" w:rsidP="000839E5">
      <w:pPr>
        <w:rPr>
          <w:rFonts w:ascii="Cambria" w:hAnsi="Cambria" w:cs="Times New Roman"/>
          <w:lang w:val="en-US"/>
        </w:rPr>
      </w:pPr>
      <w:r w:rsidRPr="000839E5">
        <w:rPr>
          <w:rFonts w:ascii="Cambria" w:hAnsi="Cambria" w:cs="Times New Roman"/>
          <w:lang w:val="en-US"/>
        </w:rPr>
        <w:t>Święty Franciszek, tak bardzo lubiany przez chrześcijan—niekatolików, niech nam udzieli swego języka i swego ewangelicznego serca!</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SEKULARYZACJA</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30. Kataklizmem nie oszczędzającym żadnego z kontynentów jest sekularyzacja. </w:t>
      </w:r>
      <w:proofErr w:type="gramStart"/>
      <w:r w:rsidRPr="000839E5">
        <w:rPr>
          <w:rFonts w:ascii="Cambria" w:hAnsi="Cambria" w:cs="Times New Roman"/>
          <w:lang w:val="en-US"/>
        </w:rPr>
        <w:t>Wielu chrześcijan, a także wielu wyznawców religii niechrześcijańskich niejako „emigruje" z własnych systemów i struktur religijnych.</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Wprawdzie nie stają się oni ludźmi areligijnymi, ale porzucają stosunkowo liczne pojęcia, zwyczaje i mity.</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Idą własną drogą i stają się „religijnymi koczownikami".</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Zeświecczenie jest ze swej istoty procesem pozytywnym, który chce dać światu kultury i wiedzy należną im autonomię (KDK 59), nie przecząc wierze w Boga Stworzyciela i ostatecznej tajemnicy człowieka.</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Bracia mniejsi, mając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uwadze wrażliwość człowieka współczesnego, będą stawiali sobie pytania:</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jakie</w:t>
      </w:r>
      <w:proofErr w:type="gramEnd"/>
      <w:r w:rsidRPr="000839E5">
        <w:rPr>
          <w:rFonts w:ascii="Cambria" w:hAnsi="Cambria" w:cs="Times New Roman"/>
          <w:lang w:val="en-US"/>
        </w:rPr>
        <w:t xml:space="preserve"> mity, związane ściśle z przebrzmiałymi już pojęciami i jakie formy wytworzone w historii mogłyby być już porzucone bez uszczerbku dla całości wiary?</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jaka</w:t>
      </w:r>
      <w:proofErr w:type="gramEnd"/>
      <w:r w:rsidRPr="000839E5">
        <w:rPr>
          <w:rFonts w:ascii="Cambria" w:hAnsi="Cambria" w:cs="Times New Roman"/>
          <w:lang w:val="en-US"/>
        </w:rPr>
        <w:t xml:space="preserve"> jest trwała istota ewangelicznego orędzia, które może być głoszone językiem współczesnym?</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jak</w:t>
      </w:r>
      <w:proofErr w:type="gramEnd"/>
      <w:r w:rsidRPr="000839E5">
        <w:rPr>
          <w:rFonts w:ascii="Cambria" w:hAnsi="Cambria" w:cs="Times New Roman"/>
          <w:lang w:val="en-US"/>
        </w:rPr>
        <w:t xml:space="preserve"> możemy wyzwolić człowieka z jego magicznego sposobu myślenia, z przesądów i od niewłaściwego szukania „łask i cudów"?</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jak</w:t>
      </w:r>
      <w:proofErr w:type="gramEnd"/>
      <w:r w:rsidRPr="000839E5">
        <w:rPr>
          <w:rFonts w:ascii="Cambria" w:hAnsi="Cambria" w:cs="Times New Roman"/>
          <w:lang w:val="en-US"/>
        </w:rPr>
        <w:t xml:space="preserve"> natomiast możemy przyczyniać się do popierania wartości ludzkich, takich jak: obiektywność, ludzkość, uczciwość, odwaga, radość, miłość, wierność i odkrywać w całej rzeczywistości świata świeckiego wymiar transcendentny (Ev. </w:t>
      </w:r>
      <w:proofErr w:type="gramStart"/>
      <w:r w:rsidRPr="000839E5">
        <w:rPr>
          <w:rFonts w:ascii="Cambria" w:hAnsi="Cambria" w:cs="Times New Roman"/>
          <w:lang w:val="en-US"/>
        </w:rPr>
        <w:t>Nunc.</w:t>
      </w:r>
      <w:proofErr w:type="gramEnd"/>
      <w:r w:rsidRPr="000839E5">
        <w:rPr>
          <w:rFonts w:ascii="Cambria" w:hAnsi="Cambria" w:cs="Times New Roman"/>
          <w:lang w:val="en-US"/>
        </w:rPr>
        <w:t xml:space="preserve"> 70)?</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jak</w:t>
      </w:r>
      <w:proofErr w:type="gramEnd"/>
      <w:r w:rsidRPr="000839E5">
        <w:rPr>
          <w:rFonts w:ascii="Cambria" w:hAnsi="Cambria" w:cs="Times New Roman"/>
          <w:lang w:val="en-US"/>
        </w:rPr>
        <w:t xml:space="preserve"> możemy przełożyć biblijne przeżycia i doświadczenia na czasy dzisiejsze, przekonani, że życie chrześcijańskie tkwi w historii, a nie poza nią?</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jak</w:t>
      </w:r>
      <w:proofErr w:type="gramEnd"/>
      <w:r w:rsidRPr="000839E5">
        <w:rPr>
          <w:rFonts w:ascii="Cambria" w:hAnsi="Cambria" w:cs="Times New Roman"/>
          <w:lang w:val="en-US"/>
        </w:rPr>
        <w:t xml:space="preserve"> możemy doświadczyć bliskości Boga wśród walk politycznych i społecznych bez ucieczki w dziedzinę fantazji?</w:t>
      </w:r>
    </w:p>
    <w:p w:rsidR="000839E5" w:rsidRPr="000839E5" w:rsidRDefault="000839E5" w:rsidP="000839E5">
      <w:pPr>
        <w:rPr>
          <w:rFonts w:ascii="Cambria" w:hAnsi="Cambria" w:cs="Times New Roman"/>
          <w:lang w:val="de-DE"/>
        </w:rPr>
      </w:pPr>
      <w:r w:rsidRPr="000839E5">
        <w:rPr>
          <w:rFonts w:ascii="Cambria" w:hAnsi="Cambria" w:cs="Times New Roman"/>
          <w:lang w:val="de-DE"/>
        </w:rPr>
        <w:lastRenderedPageBreak/>
        <w:t>— jak możemy iść razem z „religijnymi koczownikami", by wyjaśnić im sens ich życia i głosić w chwili stosownej słowo zbawienia?</w:t>
      </w:r>
    </w:p>
    <w:p w:rsidR="000839E5" w:rsidRPr="000839E5" w:rsidRDefault="000839E5" w:rsidP="000839E5">
      <w:pPr>
        <w:rPr>
          <w:rFonts w:ascii="Cambria" w:hAnsi="Cambria" w:cs="Times New Roman"/>
          <w:lang w:val="de-DE"/>
        </w:rPr>
      </w:pPr>
      <w:r w:rsidRPr="000839E5">
        <w:rPr>
          <w:rFonts w:ascii="Cambria" w:hAnsi="Cambria" w:cs="Times New Roman"/>
          <w:lang w:val="de-DE"/>
        </w:rPr>
        <w:t>— czy nie jest to również franciszkańska metoda „pójścia przez świat" współczesny?</w:t>
      </w:r>
    </w:p>
    <w:p w:rsidR="000839E5" w:rsidRPr="000839E5" w:rsidRDefault="000839E5" w:rsidP="000839E5">
      <w:pPr>
        <w:rPr>
          <w:rFonts w:ascii="Cambria" w:hAnsi="Cambria" w:cs="Times New Roman"/>
          <w:lang w:val="de-DE"/>
        </w:rPr>
      </w:pPr>
    </w:p>
    <w:p w:rsidR="000839E5" w:rsidRPr="000839E5" w:rsidRDefault="000839E5" w:rsidP="000839E5">
      <w:pPr>
        <w:rPr>
          <w:rFonts w:ascii="Cambria" w:hAnsi="Cambria" w:cs="Times New Roman"/>
          <w:b/>
          <w:i/>
          <w:sz w:val="22"/>
          <w:lang w:val="de-DE"/>
        </w:rPr>
      </w:pPr>
      <w:r w:rsidRPr="000839E5">
        <w:rPr>
          <w:rFonts w:ascii="Cambria" w:hAnsi="Cambria" w:cs="Times New Roman"/>
          <w:b/>
          <w:i/>
          <w:sz w:val="22"/>
          <w:lang w:val="de-DE"/>
        </w:rPr>
        <w:t>ŚWIECKOŚĆ</w:t>
      </w:r>
    </w:p>
    <w:p w:rsidR="000839E5" w:rsidRPr="000839E5" w:rsidRDefault="000839E5" w:rsidP="000839E5">
      <w:pPr>
        <w:rPr>
          <w:rFonts w:ascii="Cambria" w:hAnsi="Cambria" w:cs="Times New Roman"/>
          <w:lang w:val="de-DE"/>
        </w:rPr>
      </w:pPr>
      <w:r w:rsidRPr="000839E5">
        <w:rPr>
          <w:rFonts w:ascii="Cambria" w:hAnsi="Cambria" w:cs="Times New Roman"/>
          <w:lang w:val="de-DE"/>
        </w:rPr>
        <w:t>31. Zjawiskiem bardziej radykalnym jest laicyzm (świeckość), który wraz z ateizmem praktycznym zaprogramowanym i walczącym przeczy nawet istnieniu Boga.</w:t>
      </w:r>
    </w:p>
    <w:p w:rsidR="000839E5" w:rsidRPr="000839E5" w:rsidRDefault="000839E5" w:rsidP="000839E5">
      <w:pPr>
        <w:rPr>
          <w:rFonts w:ascii="Cambria" w:hAnsi="Cambria" w:cs="Times New Roman"/>
          <w:lang w:val="de-DE"/>
        </w:rPr>
      </w:pPr>
      <w:r w:rsidRPr="000839E5">
        <w:rPr>
          <w:rFonts w:ascii="Cambria" w:hAnsi="Cambria" w:cs="Times New Roman"/>
          <w:lang w:val="de-DE"/>
        </w:rPr>
        <w:t>Nowość sytuacji w historii zbawienia polega na tym, że w krajach chrześcijańskich istnieją jednostki oraz zorganizowane grupy niepraktykujących i niewierzących (Ev. Nunc. 55—56). W odniesieniu do nich Kościół „ustawicznie musi starać się o znalezienie odpowiednich środków w mowie, aby dotrzeć do nich z objawieniem Bożym i wiarą w Jezusa Chrystusa" (por. Ev. Nunc. 56). We wszystkich więc krajach sześciu kontynentów istnieją „warunki misyjne", które są groźnym wyzwaniem dla wierzących.</w:t>
      </w:r>
    </w:p>
    <w:p w:rsidR="000839E5" w:rsidRPr="000839E5" w:rsidRDefault="000839E5" w:rsidP="000839E5">
      <w:pPr>
        <w:rPr>
          <w:rFonts w:ascii="Cambria" w:hAnsi="Cambria" w:cs="Times New Roman"/>
          <w:lang w:val="de-DE"/>
        </w:rPr>
      </w:pPr>
      <w:r w:rsidRPr="000839E5">
        <w:rPr>
          <w:rFonts w:ascii="Cambria" w:hAnsi="Cambria" w:cs="Times New Roman"/>
          <w:lang w:val="de-DE"/>
        </w:rPr>
        <w:t>Brat mniejszy nie przeraża się tymi sytuacjami. Nie teoretycznie, ale przez swoją obecność i świadectwo, stara się żyć pośród tych braci rzeczywiście "dalekich" i wyeliminować liczne uprzedzenia; stara się o to, by obudziła się wśród nich tęsknota za transcendencją. W związku z tym na szczególne uznanie zasługują np. bracia, którzy opiekują się światem robotniczym, albo ci, którzy odwiedzają poszczególne rodziny mieszkające w wielkich miastach i w ten sposób duszpasterzu-ją wśród nich. Wszyscy bracia mogą poprzez swoje przepowiadanie i ożywianie danych grup rozbudzić świadomość chrześcijan, że są nimi nie tyko sami dla siebie, ale także dla innych, aby dać wiarygodne świadectwo życia w masach zeświedczonych i obojętnych.</w:t>
      </w:r>
    </w:p>
    <w:p w:rsidR="000839E5" w:rsidRPr="000839E5" w:rsidRDefault="000839E5" w:rsidP="000839E5">
      <w:pPr>
        <w:spacing w:after="200" w:line="276" w:lineRule="auto"/>
        <w:jc w:val="left"/>
        <w:rPr>
          <w:rFonts w:ascii="Cambria" w:hAnsi="Cambria" w:cs="Times New Roman"/>
          <w:lang w:val="de-DE"/>
        </w:rPr>
      </w:pPr>
      <w:r w:rsidRPr="000839E5">
        <w:rPr>
          <w:rFonts w:ascii="Cambria" w:hAnsi="Cambria" w:cs="Times New Roman"/>
          <w:lang w:val="de-DE"/>
        </w:rPr>
        <w:br w:type="page"/>
      </w:r>
    </w:p>
    <w:p w:rsidR="000839E5" w:rsidRPr="000839E5" w:rsidRDefault="000839E5" w:rsidP="000839E5">
      <w:pPr>
        <w:jc w:val="center"/>
        <w:rPr>
          <w:rFonts w:ascii="Cambria" w:hAnsi="Cambria" w:cs="Times New Roman"/>
          <w:bCs/>
          <w:i/>
          <w:lang w:val="en-US"/>
        </w:rPr>
      </w:pPr>
      <w:r w:rsidRPr="000839E5">
        <w:rPr>
          <w:rFonts w:ascii="Cambria" w:hAnsi="Cambria" w:cs="Times New Roman"/>
          <w:bCs/>
          <w:noProof/>
          <w:lang w:eastAsia="it-IT"/>
        </w:rPr>
        <w:lastRenderedPageBreak/>
        <w:pict>
          <v:rect id="_x0000_s1112"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0839E5">
        <w:rPr>
          <w:rFonts w:ascii="Cambria" w:hAnsi="Cambria" w:cs="Times New Roman"/>
          <w:bCs/>
          <w:lang w:val="en-US"/>
        </w:rPr>
        <w:t xml:space="preserve">„DUCH PRAWDY WAS POPROWADZI" </w:t>
      </w:r>
      <w:r w:rsidRPr="000839E5">
        <w:rPr>
          <w:rFonts w:ascii="Cambria" w:hAnsi="Cambria" w:cs="Times New Roman"/>
          <w:bCs/>
          <w:lang w:val="en-US"/>
        </w:rPr>
        <w:br/>
      </w:r>
      <w:r w:rsidRPr="000839E5">
        <w:rPr>
          <w:rFonts w:ascii="Cambria" w:hAnsi="Cambria" w:cs="Times New Roman"/>
          <w:bCs/>
          <w:i/>
          <w:lang w:val="en-US"/>
        </w:rPr>
        <w:t>(por. J 16. 14—14)</w:t>
      </w:r>
    </w:p>
    <w:p w:rsidR="000839E5" w:rsidRPr="000839E5" w:rsidRDefault="000839E5" w:rsidP="000839E5">
      <w:pPr>
        <w:jc w:val="center"/>
        <w:rPr>
          <w:rFonts w:ascii="Cambria" w:hAnsi="Cambria" w:cs="Times New Roman"/>
          <w:bCs/>
          <w:i/>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jc w:val="center"/>
        <w:outlineLvl w:val="1"/>
        <w:rPr>
          <w:rFonts w:ascii="Cambria" w:eastAsia="Times New Roman" w:hAnsi="Cambria" w:cs="Times New Roman"/>
          <w:b/>
          <w:bCs/>
          <w:sz w:val="28"/>
          <w:szCs w:val="26"/>
          <w:lang w:val="en-US"/>
        </w:rPr>
      </w:pPr>
      <w:bookmarkStart w:id="30" w:name="_Toc459104474"/>
      <w:bookmarkStart w:id="31" w:name="_Toc459298745"/>
      <w:bookmarkStart w:id="32" w:name="_Toc459298764"/>
      <w:r w:rsidRPr="000839E5">
        <w:rPr>
          <w:rFonts w:ascii="Cambria" w:eastAsia="Times New Roman" w:hAnsi="Cambria" w:cs="Times New Roman"/>
          <w:b/>
          <w:bCs/>
          <w:sz w:val="28"/>
          <w:szCs w:val="26"/>
          <w:lang w:val="en-US"/>
        </w:rPr>
        <w:t>ROZDZIAŁ III°</w:t>
      </w:r>
      <w:r w:rsidRPr="000839E5">
        <w:rPr>
          <w:rFonts w:ascii="Cambria" w:eastAsia="Times New Roman" w:hAnsi="Cambria" w:cs="Times New Roman"/>
          <w:b/>
          <w:bCs/>
          <w:sz w:val="28"/>
          <w:szCs w:val="26"/>
          <w:lang w:val="en-US"/>
        </w:rPr>
        <w:br/>
        <w:t>WSKAZANIA</w:t>
      </w:r>
      <w:bookmarkEnd w:id="30"/>
      <w:bookmarkEnd w:id="31"/>
      <w:bookmarkEnd w:id="32"/>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PROGRAM DZIAŁANIA</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32. To, co dotąd zostało powiedziane, winno znaleźć właściwe zastosowanie w procesie odnowy naszych postaw i dzieł misyjnych. </w:t>
      </w:r>
      <w:proofErr w:type="gramStart"/>
      <w:r w:rsidRPr="000839E5">
        <w:rPr>
          <w:rFonts w:ascii="Cambria" w:hAnsi="Cambria" w:cs="Times New Roman"/>
          <w:lang w:val="en-US"/>
        </w:rPr>
        <w:t>Nowa teologia Misji, nowe zasady i wskazania, nowe sytuacje świata i Kościoła domagają się konsekwentnie innych i nowych sposobów działania i współpracy misyjnej.</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W tej części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podane pewne wskazania programowe, które winny pomóc lepiej odpowiedzieć na aktualne wymogi naszej misjonarskiej działalności.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„Duch Prawdy" poprowadzi każdego z nas drogą odnowy i pomoże zrealizować </w:t>
      </w:r>
      <w:proofErr w:type="gramStart"/>
      <w:r w:rsidRPr="000839E5">
        <w:rPr>
          <w:rFonts w:ascii="Cambria" w:hAnsi="Cambria" w:cs="Times New Roman"/>
          <w:lang w:val="en-US"/>
        </w:rPr>
        <w:t>te</w:t>
      </w:r>
      <w:proofErr w:type="gramEnd"/>
      <w:r w:rsidRPr="000839E5">
        <w:rPr>
          <w:rFonts w:ascii="Cambria" w:hAnsi="Cambria" w:cs="Times New Roman"/>
          <w:lang w:val="en-US"/>
        </w:rPr>
        <w:t xml:space="preserve"> sugestie w różnych rzeczywistościach społeczno—religijnych, w których przyszło nam żyć.</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PUNKT WYJŚCIA.</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33. Uważamy niniejszą sesję Rady Zakonu za punkt wyjściowy dla nakreślenia naszych dzisiejszych zadań misyjnych i dlatego chcielibyśmy zaprosić wszystkich naszych braci do uważnej refleksji </w:t>
      </w:r>
      <w:proofErr w:type="gramStart"/>
      <w:r w:rsidRPr="000839E5">
        <w:rPr>
          <w:rFonts w:ascii="Cambria" w:hAnsi="Cambria" w:cs="Times New Roman"/>
          <w:lang w:val="en-US"/>
        </w:rPr>
        <w:t>nad</w:t>
      </w:r>
      <w:proofErr w:type="gramEnd"/>
      <w:r w:rsidRPr="000839E5">
        <w:rPr>
          <w:rFonts w:ascii="Cambria" w:hAnsi="Cambria" w:cs="Times New Roman"/>
          <w:lang w:val="en-US"/>
        </w:rPr>
        <w:t xml:space="preserve"> zadaniami, sformułowanymi na tym szczególnego rodzaju spotkaniu reprezentującym cały Zakon.</w:t>
      </w:r>
    </w:p>
    <w:p w:rsidR="000839E5" w:rsidRPr="000839E5" w:rsidRDefault="000839E5" w:rsidP="000839E5">
      <w:pPr>
        <w:rPr>
          <w:rFonts w:ascii="Cambria" w:hAnsi="Cambria" w:cs="Times New Roman"/>
          <w:lang w:val="en-US"/>
        </w:rPr>
      </w:pPr>
      <w:r w:rsidRPr="000839E5">
        <w:rPr>
          <w:rFonts w:ascii="Cambria" w:hAnsi="Cambria" w:cs="Times New Roman"/>
          <w:lang w:val="en-US"/>
        </w:rPr>
        <w:t>Niniejszy dokument niech będzie przedmiotem głębokiego studium dla wszystkich, a zwłaszcza dla naszych misjonarzy, tak by rzeczywiście posłużył do rewizji ich życia i działalności.</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33" w:name="_Toc459104475"/>
      <w:bookmarkStart w:id="34" w:name="_Toc459298746"/>
      <w:bookmarkStart w:id="35" w:name="_Toc459298765"/>
      <w:r w:rsidRPr="000839E5">
        <w:rPr>
          <w:rFonts w:ascii="Cambria" w:eastAsia="Times New Roman" w:hAnsi="Cambria" w:cs="Times New Roman"/>
          <w:b/>
          <w:bCs/>
          <w:caps/>
          <w:lang w:val="en-US"/>
        </w:rPr>
        <w:t>A. REWIZJA NASZEJ APOSTOLSKIEJ POSŁUGI</w:t>
      </w:r>
      <w:bookmarkEnd w:id="33"/>
      <w:bookmarkEnd w:id="34"/>
      <w:bookmarkEnd w:id="35"/>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34. Pierwszym praktycznym wnioskiem jest obowiązek zbadania naszego sposobu patrzenia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sprawy duszpasterskie oraz naszej służby Kościołowi i współczesnemu światu, w świetle wymagań stawianych naszej misyjnej działalności.</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Cały Zakon w swoich zamierzeniach i decyzjach powinien ukazać, że uświadomił sobie wartość i prawdziwe znaczenie misyjnej idei.</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Powinien uważać się za świadka i głosiciela Ewangelii—Dobrej Nowiny we wszystkich swych członkach.</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Niech więc będzie powszechny i katolicki przez staranne rozpowszechnianie swego duchowego dziedzictwa i charyzmatu braci mniejszych jako wkładu specyficznego w rozwój lokalnego Kościoła.</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Prowincje powinny uczciwie przemyśleć swoje apostolskie zadania praktycznej działalności misyjnej.</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Misja, gdziekolwiek i jakkolwiek będzie się dokonywała, niech będzie sercem Prowincji.</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lastRenderedPageBreak/>
        <w:t>Zmniejszenie liczebne członków Zakonu zobowiązuje w sposób opatrznościowy do zrewidowania, naszych form obecności i naszych misjonarskich prac.</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Brat misjonarz niech się odda swej specyficznej pracy, pozostawiając inne zadania i funkcje świeckim społecznościom chrześcijańskim i różnym współpracownikom.</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36" w:name="_Toc459104476"/>
      <w:bookmarkStart w:id="37" w:name="_Toc459298747"/>
      <w:bookmarkStart w:id="38" w:name="_Toc459298766"/>
      <w:r w:rsidRPr="000839E5">
        <w:rPr>
          <w:rFonts w:ascii="Cambria" w:eastAsia="Times New Roman" w:hAnsi="Cambria" w:cs="Times New Roman"/>
          <w:b/>
          <w:bCs/>
          <w:caps/>
          <w:lang w:val="en-US"/>
        </w:rPr>
        <w:t>B. PROGRAM UWRAŻLIWIANIA I FORMACJA</w:t>
      </w:r>
      <w:bookmarkEnd w:id="36"/>
      <w:bookmarkEnd w:id="37"/>
      <w:bookmarkEnd w:id="38"/>
    </w:p>
    <w:p w:rsidR="000839E5" w:rsidRPr="000839E5" w:rsidRDefault="000839E5" w:rsidP="000839E5">
      <w:pPr>
        <w:rPr>
          <w:rFonts w:ascii="Cambria" w:hAnsi="Cambria" w:cs="Times New Roman"/>
          <w:lang w:val="en-US"/>
        </w:rPr>
      </w:pPr>
      <w:r w:rsidRPr="000839E5">
        <w:rPr>
          <w:rFonts w:ascii="Cambria" w:hAnsi="Cambria" w:cs="Times New Roman"/>
          <w:lang w:val="en-US"/>
        </w:rPr>
        <w:t>35. Aby w sposób właściwy i wartościowy sprostać wielkim zadaniom, jakie stają przed Zakonem, jest rzeczą konieczną ustalić plan stałego uwrażliwiania i misyjnej formacji naszych braci.</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UWRAŻLIWIANIE</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Idea misji powinna wyrazić się w życiu, pracy i modlitwach naszych Prowincji.</w:t>
      </w:r>
      <w:proofErr w:type="gramEnd"/>
      <w:r w:rsidRPr="000839E5">
        <w:rPr>
          <w:rFonts w:ascii="Cambria" w:hAnsi="Cambria" w:cs="Times New Roman"/>
          <w:lang w:val="en-US"/>
        </w:rPr>
        <w:t xml:space="preserve"> Gdyby jakaś Prowincja nie miała ducha misyjnego, byłaby skazana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upadek i zamarcie. </w:t>
      </w:r>
      <w:proofErr w:type="gramStart"/>
      <w:r w:rsidRPr="000839E5">
        <w:rPr>
          <w:rFonts w:ascii="Cambria" w:hAnsi="Cambria" w:cs="Times New Roman"/>
          <w:lang w:val="en-US"/>
        </w:rPr>
        <w:t>Ten duch misyjny winien się ujawniać przede wszystkim w stawianiu dział misyjnych wśród podstawowych zadań apostolskich Prowincji.</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Skoro upadła idea „naszych misji" w sensie terytorialnym, ważne jest, by wszyscy starali się przyswoić sobie i pogłębić nowe perspektywy misyjne w duchu jedności i służby partykularnym Kościołom.</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Przez odpowiednią analizę misyjnego wymiaru nowej eklezjologii należy uświadomić wszystkim, że drogi misji współczesnych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 z psychologicznego punktu widzenia — bardziej złożone niż to było w przeszłości.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Nowe personalne i apostolskie okoliczności zobowiązują nas do ujmowania posługi misyjnej w oparciu o kwalifikacje i przygotowanie. Nie to się liczy, ilu Prowincja ma misjonarzy, ale raczej należy myśleć o tym, jacy oni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i jakie mają przygotowanie.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Dla owocnego uwrażliwiania w tej dziedzinie, Prowincje powinny prowadzić wymianę osób przygotowanych, które mają doświadczenie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tym polu. </w:t>
      </w:r>
      <w:proofErr w:type="gramStart"/>
      <w:r w:rsidRPr="000839E5">
        <w:rPr>
          <w:rFonts w:ascii="Cambria" w:hAnsi="Cambria" w:cs="Times New Roman"/>
          <w:lang w:val="en-US"/>
        </w:rPr>
        <w:t>Poprzez taką wzajemną, eklezjalną i braterską wymianę wartości i posług łatwiej będzie osiągnąć odnowę ducha misyjnego w naszym Zakonie.</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proofErr w:type="gramStart"/>
      <w:r w:rsidRPr="000839E5">
        <w:rPr>
          <w:rFonts w:ascii="Cambria" w:hAnsi="Cambria" w:cs="Times New Roman"/>
          <w:b/>
          <w:i/>
          <w:sz w:val="22"/>
          <w:lang w:val="en-US"/>
        </w:rPr>
        <w:t>FORMACJA.</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36. Aby utrwalić ducha misyjnego, jest rzeczą wręcz nieodzowną, tak w Prowincji jak i w całym Zakonie, prowadzenie formacji i procesu przystosowania. Trzeba uwzględnić tematy i misyjne problemy; w odniesieniu do wszystkich naszych braci i w odniesieniu do tych braci, którzy faktycznie spełniają zadania misyjne stanowiące bardzo ważny aspekt naszego apostolskiego powołania. W tym celu:</w:t>
      </w:r>
    </w:p>
    <w:p w:rsidR="000839E5" w:rsidRPr="000839E5" w:rsidRDefault="000839E5" w:rsidP="000839E5">
      <w:pPr>
        <w:rPr>
          <w:rFonts w:ascii="Cambria" w:hAnsi="Cambria" w:cs="Times New Roman"/>
          <w:lang w:val="en-US"/>
        </w:rPr>
      </w:pPr>
      <w:r w:rsidRPr="000839E5">
        <w:rPr>
          <w:rFonts w:ascii="Cambria" w:hAnsi="Cambria" w:cs="Times New Roman"/>
          <w:lang w:val="en-US"/>
        </w:rPr>
        <w:t>— Nasze Prowincje powinny się zatroszczyć o teologiczne i duchowe pogłębienie aspektu misyjnego naszego franciszkańskiego charyzmatu i to w taki sposób, by to doprowadziło do autentycznej apostolskiej odnowy.</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Nasi wychowawcy, wrażliwi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apostolskie wartości naszej zakonnej tożsamości, niech starają się formować młodych kandydatów, ukazując i podkreślając wartość i wymogi doktrynalne i praktyczne problematyki misyjnej i ich oddziaływania na nasze franciszkańskie </w:t>
      </w:r>
      <w:r w:rsidRPr="000839E5">
        <w:rPr>
          <w:rFonts w:ascii="Cambria" w:hAnsi="Cambria" w:cs="Times New Roman"/>
          <w:lang w:val="en-US"/>
        </w:rPr>
        <w:lastRenderedPageBreak/>
        <w:t>życie; ponadto w nauczaniu teologii niech się starają podkreślić — jak tego chce Kościół — aspekty misyjne (DM 39).</w:t>
      </w:r>
    </w:p>
    <w:p w:rsidR="000839E5" w:rsidRPr="000839E5" w:rsidRDefault="000839E5" w:rsidP="000839E5">
      <w:pPr>
        <w:rPr>
          <w:rFonts w:ascii="Cambria" w:hAnsi="Cambria" w:cs="Times New Roman"/>
          <w:lang w:val="en-US"/>
        </w:rPr>
      </w:pPr>
      <w:r w:rsidRPr="000839E5">
        <w:rPr>
          <w:rFonts w:ascii="Cambria" w:hAnsi="Cambria" w:cs="Times New Roman"/>
          <w:lang w:val="en-US"/>
        </w:rPr>
        <w:t>— Niech organizują dla wszystkich specjalne kursy oraz ustawiczne dokształcanie w dziedzinie misyjnej, katechetycznej i ewangelizacyjnej, łącząc je z udokumentowaną informacją o misyjnych zadaniach Zakonu.</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Należy się starać dać braciom odpowiednią informację, która winna ich uwrażliwić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problemy międzynarodowe oraz sprawy niepodległości społeczno—ekonomicznej, politycznej, kulturalnej, w ogóle na problemy humanistyczne różnych ludów — mając na uwadze dzieło ewangelizacyjne Kościoła i trudy naszych braci misjonarzy.</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Bracia niech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odpowiednio poinformowani o tych dokumentach Stolicy Św., Zakonu i Konferencji Biskupów, które dotyczą zagadnień misyjnych; niech uczynią je przedmiotem studiów i refleksji.</w:t>
      </w:r>
    </w:p>
    <w:p w:rsidR="000839E5" w:rsidRPr="000839E5" w:rsidRDefault="000839E5" w:rsidP="000839E5">
      <w:pPr>
        <w:rPr>
          <w:rFonts w:ascii="Cambria" w:hAnsi="Cambria" w:cs="Times New Roman"/>
          <w:lang w:val="en-US"/>
        </w:rPr>
      </w:pPr>
      <w:r w:rsidRPr="000839E5">
        <w:rPr>
          <w:rFonts w:ascii="Cambria" w:hAnsi="Cambria" w:cs="Times New Roman"/>
          <w:lang w:val="en-US"/>
        </w:rPr>
        <w:t>37. Specjalnej troski wymaga formacja braci misjonarzy.</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Bracia przeznaczeni do pracy misyjnej niech mają specjalne i właściwe przygotowanie tak pod względem religijnym jak i antropologicznym, kulturalnym, społeczno—ekonomicznym, politycznym i historycznym tego ludu, wśród którego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wypełniali swoje dzieło ewangelizacyjne.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Tego rodzaju przygotowanie może przyjąć różne formy, </w:t>
      </w:r>
      <w:proofErr w:type="gramStart"/>
      <w:r w:rsidRPr="000839E5">
        <w:rPr>
          <w:rFonts w:ascii="Cambria" w:hAnsi="Cambria" w:cs="Times New Roman"/>
          <w:lang w:val="en-US"/>
        </w:rPr>
        <w:t>np.:</w:t>
      </w:r>
      <w:proofErr w:type="gramEnd"/>
      <w:r w:rsidRPr="000839E5">
        <w:rPr>
          <w:rFonts w:ascii="Cambria" w:hAnsi="Cambria" w:cs="Times New Roman"/>
          <w:lang w:val="en-US"/>
        </w:rPr>
        <w:t xml:space="preserve"> specjalistycznego studium przed wyjazdem, życia przez pewien czas razem z miejscowymi kapłanami i odpowiednio przygotowanymi zakonnikami, studiów akademickich (najlepiej jeśli się je odbywa w kraju, w którym się będzie pracować), jakiegoś poważnego programu nadającego kierunek a przeprowadzanego przez samych misjonarzy lub w łączności z innymi instytutami i Kościołem lokalnym itd. Niech nowi misjonarze nie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angażowani do bezpośredniej pracy apostolskiej, jeśli wpierw nie zdobyli odpowiedniego Przygotowania w kraju, w którym będą wypełniali swoje ewangelizacyjne posłannictwo.</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Prowincje niech zatroszczą się w sposób szczególny o formację stałą misjonarzy, którzy już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zatrudnieni w pracy apostolskiej. </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To przystosowanie powinno uwzględniać różne aspekty osoby ludzkiej: humanistyczne, religijne, intelektualne, zawodowe, </w:t>
      </w:r>
      <w:proofErr w:type="gramStart"/>
      <w:r w:rsidRPr="000839E5">
        <w:rPr>
          <w:rFonts w:ascii="Cambria" w:hAnsi="Cambria" w:cs="Times New Roman"/>
          <w:lang w:val="en-US"/>
        </w:rPr>
        <w:t>itd.,</w:t>
      </w:r>
      <w:proofErr w:type="gramEnd"/>
      <w:r w:rsidRPr="000839E5">
        <w:rPr>
          <w:rFonts w:ascii="Cambria" w:hAnsi="Cambria" w:cs="Times New Roman"/>
          <w:lang w:val="en-US"/>
        </w:rPr>
        <w:t xml:space="preserve"> gdyż misjonarze są przeznaczeni nie tylko do tego, by być pasterzami, ale mają być także tymi, którzy prowadzą dzieło kształcenia.</w:t>
      </w:r>
    </w:p>
    <w:p w:rsidR="000839E5" w:rsidRPr="000839E5" w:rsidRDefault="000839E5" w:rsidP="000839E5">
      <w:pPr>
        <w:rPr>
          <w:rFonts w:ascii="Cambria" w:hAnsi="Cambria" w:cs="Times New Roman"/>
          <w:lang w:val="en-US"/>
        </w:rPr>
      </w:pPr>
      <w:r w:rsidRPr="000839E5">
        <w:rPr>
          <w:rFonts w:ascii="Cambria" w:hAnsi="Cambria" w:cs="Times New Roman"/>
          <w:lang w:val="en-US"/>
        </w:rPr>
        <w:t>Jest wiele okoliczności stwarzających okazję do takiej „ciągłej formacji":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okresowo</w:t>
      </w:r>
      <w:proofErr w:type="gramEnd"/>
      <w:r w:rsidRPr="000839E5">
        <w:rPr>
          <w:rFonts w:ascii="Cambria" w:hAnsi="Cambria" w:cs="Times New Roman"/>
          <w:lang w:val="en-US"/>
        </w:rPr>
        <w:t xml:space="preserve"> organizowane dni duchowości, wspólnoty i studium;</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specjalistyczne</w:t>
      </w:r>
      <w:proofErr w:type="gramEnd"/>
      <w:r w:rsidRPr="000839E5">
        <w:rPr>
          <w:rFonts w:ascii="Cambria" w:hAnsi="Cambria" w:cs="Times New Roman"/>
          <w:lang w:val="en-US"/>
        </w:rPr>
        <w:t xml:space="preserve"> kursy tematyczne, urządzane w krajach misyjnych;</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uczestnictwo</w:t>
      </w:r>
      <w:proofErr w:type="gramEnd"/>
      <w:r w:rsidRPr="000839E5">
        <w:rPr>
          <w:rFonts w:ascii="Cambria" w:hAnsi="Cambria" w:cs="Times New Roman"/>
          <w:lang w:val="en-US"/>
        </w:rPr>
        <w:t xml:space="preserve"> — w okresie wakacji — w wybranych wykładach z różnych dziedzin teologicznych, duchowości franciszkańskiej, zagadnień duszpasterskich i innych tematów użytecznych dla osobistej formacji lub dla wykonywania własnej pracy misyjnej;</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 </w:t>
      </w:r>
      <w:proofErr w:type="gramStart"/>
      <w:r w:rsidRPr="000839E5">
        <w:rPr>
          <w:rFonts w:ascii="Cambria" w:hAnsi="Cambria" w:cs="Times New Roman"/>
          <w:lang w:val="en-US"/>
        </w:rPr>
        <w:t>tzw</w:t>
      </w:r>
      <w:proofErr w:type="gramEnd"/>
      <w:r w:rsidRPr="000839E5">
        <w:rPr>
          <w:rFonts w:ascii="Cambria" w:hAnsi="Cambria" w:cs="Times New Roman"/>
          <w:lang w:val="en-US"/>
        </w:rPr>
        <w:t>. „rok szabatowy" wykorzystany w określonym czasie misyjnej działalności dla dłuższego oraz systematycznego programu formacji stałej i do duchowego odnowienia.</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39" w:name="_Toc459104477"/>
      <w:bookmarkStart w:id="40" w:name="_Toc459298748"/>
      <w:bookmarkStart w:id="41" w:name="_Toc459298767"/>
      <w:r w:rsidRPr="000839E5">
        <w:rPr>
          <w:rFonts w:ascii="Cambria" w:eastAsia="Times New Roman" w:hAnsi="Cambria" w:cs="Times New Roman"/>
          <w:b/>
          <w:bCs/>
          <w:caps/>
          <w:lang w:val="en-US"/>
        </w:rPr>
        <w:lastRenderedPageBreak/>
        <w:t>C. PEWNE ZASADNICZE ZAMIERZENIA</w:t>
      </w:r>
      <w:bookmarkEnd w:id="39"/>
      <w:bookmarkEnd w:id="40"/>
      <w:bookmarkEnd w:id="41"/>
    </w:p>
    <w:p w:rsidR="000839E5" w:rsidRPr="000839E5" w:rsidRDefault="000839E5" w:rsidP="000839E5">
      <w:pPr>
        <w:rPr>
          <w:rFonts w:ascii="Cambria" w:hAnsi="Cambria" w:cs="Times New Roman"/>
          <w:lang w:val="en-US"/>
        </w:rPr>
      </w:pPr>
      <w:r w:rsidRPr="000839E5">
        <w:rPr>
          <w:rFonts w:ascii="Cambria" w:hAnsi="Cambria" w:cs="Times New Roman"/>
          <w:lang w:val="en-US"/>
        </w:rPr>
        <w:t>38. Nowe perspektywy pracy misyjnej zobowiązują nas do planowania życia i apostolskiej działalności zgodnie z pewnymi zasadniczymi decyzjami. Chcielibyśmy tutaj spośród nich wybrać trzy o szczególnym znaczeniu:</w:t>
      </w:r>
    </w:p>
    <w:p w:rsidR="000839E5" w:rsidRPr="000839E5" w:rsidRDefault="000839E5" w:rsidP="000839E5">
      <w:pPr>
        <w:rPr>
          <w:rFonts w:ascii="Cambria" w:hAnsi="Cambria" w:cs="Times New Roman"/>
          <w:lang w:val="en-US"/>
        </w:rPr>
      </w:pPr>
      <w:r w:rsidRPr="000839E5">
        <w:rPr>
          <w:rFonts w:ascii="Cambria" w:hAnsi="Cambria" w:cs="Times New Roman"/>
          <w:lang w:val="en-US"/>
        </w:rPr>
        <w:t>1/ franciszkańską autentyczność,</w:t>
      </w:r>
    </w:p>
    <w:p w:rsidR="000839E5" w:rsidRPr="000839E5" w:rsidRDefault="000839E5" w:rsidP="000839E5">
      <w:pPr>
        <w:rPr>
          <w:rFonts w:ascii="Cambria" w:hAnsi="Cambria" w:cs="Times New Roman"/>
          <w:lang w:val="en-US"/>
        </w:rPr>
      </w:pPr>
      <w:r w:rsidRPr="000839E5">
        <w:rPr>
          <w:rFonts w:ascii="Cambria" w:hAnsi="Cambria" w:cs="Times New Roman"/>
          <w:lang w:val="en-US"/>
        </w:rPr>
        <w:t>2/ „zaszczepianie Zakonu";</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3/ metody duszpasterskie.</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FRANCISZKAŃSKA AUTENTYCZNOŚĆ</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Pewność i płodność naszej apostolskiej pracy zależy zasadniczo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ewangelicznej wierności naszemu powołaniu franciszkańskiemu.</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Nasi misjonarze </w:t>
      </w:r>
      <w:proofErr w:type="gramStart"/>
      <w:r w:rsidRPr="000839E5">
        <w:rPr>
          <w:rFonts w:ascii="Cambria" w:hAnsi="Cambria" w:cs="Times New Roman"/>
          <w:lang w:val="en-US"/>
        </w:rPr>
        <w:t>będą</w:t>
      </w:r>
      <w:proofErr w:type="gramEnd"/>
      <w:r w:rsidRPr="000839E5">
        <w:rPr>
          <w:rFonts w:ascii="Cambria" w:hAnsi="Cambria" w:cs="Times New Roman"/>
          <w:lang w:val="en-US"/>
        </w:rPr>
        <w:t xml:space="preserve"> się starać przede wszystkim ukazać w sobie prawdziwy obraz ludzi wiary i modlitwy. </w:t>
      </w:r>
      <w:proofErr w:type="gramStart"/>
      <w:r w:rsidRPr="000839E5">
        <w:rPr>
          <w:rFonts w:ascii="Cambria" w:hAnsi="Cambria" w:cs="Times New Roman"/>
          <w:lang w:val="en-US"/>
        </w:rPr>
        <w:t>Ich życie będzie żywym kazaniem, jeśli będzie zakotwiczone w trwałej jedności z Bogiem przez życie przeniknięte wytrwałą i konsekwentną modlitwą objawiającą Ducha Świętego jako głównego Sprawcę i Cel ewangelizacji (por. DM 25; Ev.</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Nunc.</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75; Konst.</w:t>
      </w:r>
      <w:proofErr w:type="gramEnd"/>
      <w:r w:rsidRPr="000839E5">
        <w:rPr>
          <w:rFonts w:ascii="Cambria" w:hAnsi="Cambria" w:cs="Times New Roman"/>
          <w:lang w:val="en-US"/>
        </w:rPr>
        <w:t xml:space="preserve"> 33). W taki sposób będzie łatwiej ukazać wszystkim prawdziwe oblicze ludzi ubogich, mniejszych, autentycznie braterskich. Aspekt wspólnotowy, charakterystyczny dla naszego powołania braterskiego niech będzie przeżywany przez misjonarzy z głębokim oddaniem niezależnie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materialnych trudności, związanych z zadaniami i miejscem pracy.</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Wartość życia braterskiego i możliwość życia nim w sposób skuteczny powinny być zawsze otaczane troską.</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„PRZESZCZEPIANIE ZAKONU”</w:t>
      </w:r>
    </w:p>
    <w:p w:rsidR="000839E5" w:rsidRPr="000839E5" w:rsidRDefault="000839E5" w:rsidP="000839E5">
      <w:pPr>
        <w:rPr>
          <w:rFonts w:ascii="Cambria" w:hAnsi="Cambria" w:cs="Times New Roman"/>
          <w:lang w:val="en-US"/>
        </w:rPr>
      </w:pPr>
      <w:r w:rsidRPr="000839E5">
        <w:rPr>
          <w:rFonts w:ascii="Cambria" w:hAnsi="Cambria" w:cs="Times New Roman"/>
          <w:lang w:val="en-US"/>
        </w:rPr>
        <w:t>39. Nowy charakter Kościołów partykularnych i analiza sytuacji statystycznej (zmniejszenie się liczby misjonarzy zagranicznych, zwiększenie się powołań lokalnych) skłaniają do szczególnego zainteresowania się sprawą powołań autochtonicznych i oddania się tej sprawie.</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Dla coraz bardziej skutecznego dzieła ewangelizacji i budowania Kościoła lokalnego należy tworzyć ośrodki, które by promieniowały naszą duchowością i franciszkańskim życiem.</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„Zaszczepianiem Zakonu" powinni interesować się wszyscy bracia, a do formacji kandydatów należy przeznaczać braci dobrze przygotowanych i wrażliwych.</w:t>
      </w:r>
      <w:proofErr w:type="gramEnd"/>
      <w:r w:rsidRPr="000839E5">
        <w:rPr>
          <w:rFonts w:ascii="Cambria" w:hAnsi="Cambria" w:cs="Times New Roman"/>
          <w:lang w:val="en-US"/>
        </w:rPr>
        <w:t xml:space="preserve"> Dla tego szczególnego zadania powinno się ich odwołać nawet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bezpośredniego wykonywania dzieła ewangelizacji.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Zgodnie z duchem dyspozycyjności i zasadą wielości form nie trzeba tworzyć wielkich struktur dla „zaszczepienia Zakonu", ale z wrażliwością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zwyczaje danych narodów i Kościołów partykularnych, organizować ośrodki życia franciszkańskiego. </w:t>
      </w:r>
      <w:proofErr w:type="gramStart"/>
      <w:r w:rsidRPr="000839E5">
        <w:rPr>
          <w:rFonts w:ascii="Cambria" w:hAnsi="Cambria" w:cs="Times New Roman"/>
          <w:lang w:val="en-US"/>
        </w:rPr>
        <w:t>Gdzie to jest stosowne i możliwe, niech powstaje przykładna współpraca Prowincji i regionów.</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W taki sposób nowa kapucyńska rzeczywistość będzie nosić znamię jedności z całym Zakonem, a nie ekskluzywności wynikającej z ewentualnych podziałów historycznych czy geograficznych.</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Zakon powinien posiadać specjalnie zaplanowany porządek apostolskiej i duchowej pracy wyrażający „zaszczepianie Zakonu" w newralgicznych ośrodkach życia i ducha nowego świata.</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METODY DUSZPASTERSKIE</w:t>
      </w:r>
    </w:p>
    <w:p w:rsidR="000839E5" w:rsidRPr="000839E5" w:rsidRDefault="000839E5" w:rsidP="000839E5">
      <w:pPr>
        <w:rPr>
          <w:rFonts w:ascii="Cambria" w:hAnsi="Cambria" w:cs="Times New Roman"/>
          <w:lang w:val="en-US"/>
        </w:rPr>
      </w:pPr>
      <w:r w:rsidRPr="000839E5">
        <w:rPr>
          <w:rFonts w:ascii="Cambria" w:hAnsi="Cambria" w:cs="Times New Roman"/>
          <w:lang w:val="en-US"/>
        </w:rPr>
        <w:lastRenderedPageBreak/>
        <w:t>40. Z wielu metod duszpasterskich pragniemy tu wskazać przynajmniej następujące:</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Pismo Św. Nasz św.</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ojciec</w:t>
      </w:r>
      <w:proofErr w:type="gramEnd"/>
      <w:r w:rsidRPr="000839E5">
        <w:rPr>
          <w:rFonts w:ascii="Cambria" w:hAnsi="Cambria" w:cs="Times New Roman"/>
          <w:lang w:val="en-US"/>
        </w:rPr>
        <w:t xml:space="preserve"> Franciszek pozostawił nam wspaniały przykład gorliwości o Słowo Boże. </w:t>
      </w:r>
      <w:proofErr w:type="gramStart"/>
      <w:r w:rsidRPr="000839E5">
        <w:rPr>
          <w:rFonts w:ascii="Cambria" w:hAnsi="Cambria" w:cs="Times New Roman"/>
          <w:lang w:val="en-US"/>
        </w:rPr>
        <w:t>W naszej działalności misyjnej szczególne miejsce należy się Pismu Św., które powinno być „wielką kartą" i podstawą naszej ewangelizacji.</w:t>
      </w:r>
      <w:proofErr w:type="gramEnd"/>
      <w:r w:rsidRPr="000839E5">
        <w:rPr>
          <w:rFonts w:ascii="Cambria" w:hAnsi="Cambria" w:cs="Times New Roman"/>
          <w:lang w:val="en-US"/>
        </w:rPr>
        <w:t xml:space="preserve"> Dlatego też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pierwszym miejscu stawiamy rozpowszechnianie Biblii, dokonywanie przekładu tam, gdzie by zachodziła tego potrzeba.</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Nauczajmy przez czytanie i osobiste wcielanie Jej w życie — we współpracy ekumenicznej (KO 22).</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i/>
          <w:iCs/>
          <w:lang w:val="en-US"/>
        </w:rPr>
        <w:t>Ewangelizacja i sakramentalizacja.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Trzeba się starać o utrzymanie właściwej syntezy miedzy ewangelizacją i sakramentalizacją.</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Sakramenty winny być traktowane jako cel wytrwałej i pracowitej drogi, jaką musi przejść ewangelizacja.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Ponadto ewangelizacja nie kończy się z chwilą przyjęcia sakramentów, ale przez stałą katechezę ma ona potęgować żywotność sakramentów już przyjętych (por. Ev.</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Nunc.</w:t>
      </w:r>
      <w:proofErr w:type="gramEnd"/>
      <w:r w:rsidRPr="000839E5">
        <w:rPr>
          <w:rFonts w:ascii="Cambria" w:hAnsi="Cambria" w:cs="Times New Roman"/>
          <w:lang w:val="en-US"/>
        </w:rPr>
        <w:t xml:space="preserve"> 47).</w:t>
      </w:r>
    </w:p>
    <w:p w:rsidR="000839E5" w:rsidRPr="000839E5" w:rsidRDefault="000839E5" w:rsidP="000839E5">
      <w:pPr>
        <w:rPr>
          <w:rFonts w:ascii="Cambria" w:hAnsi="Cambria" w:cs="Times New Roman"/>
          <w:lang w:val="en-US"/>
        </w:rPr>
      </w:pPr>
      <w:proofErr w:type="gramStart"/>
      <w:r w:rsidRPr="000839E5">
        <w:rPr>
          <w:rFonts w:ascii="Cambria" w:hAnsi="Cambria" w:cs="Times New Roman"/>
          <w:i/>
          <w:iCs/>
          <w:lang w:val="en-US"/>
        </w:rPr>
        <w:t>Pobożność ludowa.</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Uznajemy szczególnie konieczność ukazania istotnych wartości wiary.</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Doceniamy jednak także wartość pobożności ludowej (por. Ev.</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Nunc.</w:t>
      </w:r>
      <w:proofErr w:type="gramEnd"/>
      <w:r w:rsidRPr="000839E5">
        <w:rPr>
          <w:rFonts w:ascii="Cambria" w:hAnsi="Cambria" w:cs="Times New Roman"/>
          <w:lang w:val="en-US"/>
        </w:rPr>
        <w:t xml:space="preserve"> 48). Oczyszczona bowiem z niezdrowych elementów i wypaczeń, może stać się drogą doświadczenia Boga. </w:t>
      </w:r>
      <w:proofErr w:type="gramStart"/>
      <w:r w:rsidRPr="000839E5">
        <w:rPr>
          <w:rFonts w:ascii="Cambria" w:hAnsi="Cambria" w:cs="Times New Roman"/>
          <w:lang w:val="en-US"/>
        </w:rPr>
        <w:t>Nie zapominajmy, że św.</w:t>
      </w:r>
      <w:proofErr w:type="gramEnd"/>
      <w:r w:rsidRPr="000839E5">
        <w:rPr>
          <w:rFonts w:ascii="Cambria" w:hAnsi="Cambria" w:cs="Times New Roman"/>
          <w:lang w:val="en-US"/>
        </w:rPr>
        <w:t xml:space="preserve"> Franciszek obchodził Boże Narodzenie z grupą prostych ludzi i wniósł wkład w średniowieczne nabożeństwo do Męki Pańskiej. Pozostawmy więc ludowi wolność dla jego spontanicznej postawy i zwróćmy uwagę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przejawy pobożności ludowej wzmacniającej wiarę, nadzieję i miłość.</w:t>
      </w:r>
    </w:p>
    <w:p w:rsidR="000839E5" w:rsidRPr="000839E5" w:rsidRDefault="000839E5" w:rsidP="000839E5">
      <w:pPr>
        <w:rPr>
          <w:rFonts w:ascii="Cambria" w:hAnsi="Cambria" w:cs="Times New Roman"/>
          <w:lang w:val="en-US"/>
        </w:rPr>
      </w:pPr>
      <w:proofErr w:type="gramStart"/>
      <w:r w:rsidRPr="000839E5">
        <w:rPr>
          <w:rFonts w:ascii="Cambria" w:hAnsi="Cambria" w:cs="Times New Roman"/>
          <w:i/>
          <w:iCs/>
          <w:lang w:val="en-US"/>
        </w:rPr>
        <w:t>Posługa ubogim.</w:t>
      </w:r>
      <w:proofErr w:type="gramEnd"/>
      <w:r w:rsidRPr="000839E5">
        <w:rPr>
          <w:rFonts w:ascii="Cambria" w:hAnsi="Cambria" w:cs="Times New Roman"/>
          <w:i/>
          <w:iCs/>
          <w:lang w:val="en-US"/>
        </w:rPr>
        <w:t xml:space="preserve"> </w:t>
      </w:r>
      <w:r w:rsidRPr="000839E5">
        <w:rPr>
          <w:rFonts w:ascii="Cambria" w:hAnsi="Cambria" w:cs="Times New Roman"/>
          <w:lang w:val="en-US"/>
        </w:rPr>
        <w:t xml:space="preserve">Decydujmy się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życie dla ubogich i z ubogimi. Zasadniczy nasz wysiłek będzie zmierzał ku temu, by uczynić wszystko dla wyzwolenia ich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nędzy przez właściwe popieranie rozwoju ludzkiego. Możemy i powinniśmy wiele się nauczyć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prostego ludu. </w:t>
      </w:r>
      <w:proofErr w:type="gramStart"/>
      <w:r w:rsidRPr="000839E5">
        <w:rPr>
          <w:rFonts w:ascii="Cambria" w:hAnsi="Cambria" w:cs="Times New Roman"/>
          <w:lang w:val="en-US"/>
        </w:rPr>
        <w:t>Na pochwałę zasługują ci bracia, którzy decydują się być bliżej biednych i dzielić ich codzienny trud życia ubogiego.</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W ten sposób zwiększy się duch ubóstwa, który przenika całą naszą historię franciszkańską.</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i/>
          <w:iCs/>
          <w:lang w:val="en-US"/>
        </w:rPr>
        <w:t>Chrześcijańskie wspólnoty podstawowe.</w:t>
      </w:r>
      <w:proofErr w:type="gramEnd"/>
      <w:r w:rsidRPr="000839E5">
        <w:rPr>
          <w:rFonts w:ascii="Cambria" w:hAnsi="Cambria" w:cs="Times New Roman"/>
          <w:i/>
          <w:iCs/>
          <w:lang w:val="en-US"/>
        </w:rPr>
        <w:t xml:space="preserve"> </w:t>
      </w:r>
      <w:proofErr w:type="gramStart"/>
      <w:r w:rsidRPr="000839E5">
        <w:rPr>
          <w:rFonts w:ascii="Cambria" w:hAnsi="Cambria" w:cs="Times New Roman"/>
          <w:lang w:val="en-US"/>
        </w:rPr>
        <w:t>Na Synodzie Biskupów w 1974 r. tego typu doświadczenia zostały zalecone całemu Kościołowi.</w:t>
      </w:r>
      <w:proofErr w:type="gramEnd"/>
      <w:r w:rsidRPr="000839E5">
        <w:rPr>
          <w:rFonts w:ascii="Cambria" w:hAnsi="Cambria" w:cs="Times New Roman"/>
          <w:lang w:val="en-US"/>
        </w:rPr>
        <w:t xml:space="preserve"> Jest ogromne zróżnicowanie wśród tych ruchów, zorganizowanych przez samych zaangażowanych świeckich w tym celu, aby ukształtować autentycznych chrześcijan, którzy by żyli z głębokim poczuciem wspólnotowym i ze Słowem Bożym oraz starali się odmienić świat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wnętrza jego struktur. My, bracia mniejsi, bliscy ludowi i wrażliwi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przejawy spontanicznej wiary i duchowości biblijnej, możemy należeć do takich grup w duchu św. </w:t>
      </w:r>
      <w:proofErr w:type="gramStart"/>
      <w:r w:rsidRPr="000839E5">
        <w:rPr>
          <w:rFonts w:ascii="Cambria" w:hAnsi="Cambria" w:cs="Times New Roman"/>
          <w:lang w:val="en-US"/>
        </w:rPr>
        <w:t>Franciszka.</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i/>
          <w:iCs/>
          <w:lang w:val="en-US"/>
        </w:rPr>
        <w:t>Świecka wspólnota franciszkańska.</w:t>
      </w:r>
      <w:proofErr w:type="gramEnd"/>
      <w:r w:rsidRPr="000839E5">
        <w:rPr>
          <w:rFonts w:ascii="Cambria" w:hAnsi="Cambria" w:cs="Times New Roman"/>
          <w:i/>
          <w:iCs/>
          <w:lang w:val="en-US"/>
        </w:rPr>
        <w:t xml:space="preserve"> </w:t>
      </w:r>
      <w:proofErr w:type="gramStart"/>
      <w:r w:rsidRPr="000839E5">
        <w:rPr>
          <w:rFonts w:ascii="Cambria" w:hAnsi="Cambria" w:cs="Times New Roman"/>
          <w:lang w:val="en-US"/>
        </w:rPr>
        <w:t>Nie zapominajmy, że Świecka Rodzina Franciszkańska została uznana przez Kościół „jako zaczyn ewangelicznej doskonałości" (Konst. 151, 1).</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Szanując i doceniając charyzmaty wielu braci i sióstr, w duchu wzajemnej służby, będziemy wnosili swój wkład w dojrzewanie wspólnoty wiary i miłości.</w:t>
      </w:r>
      <w:proofErr w:type="gramEnd"/>
      <w:r w:rsidRPr="000839E5">
        <w:rPr>
          <w:rFonts w:ascii="Cambria" w:hAnsi="Cambria" w:cs="Times New Roman"/>
          <w:lang w:val="en-US"/>
        </w:rPr>
        <w:t xml:space="preserve"> Ma ona szczególne </w:t>
      </w:r>
      <w:proofErr w:type="gramStart"/>
      <w:r w:rsidRPr="000839E5">
        <w:rPr>
          <w:rFonts w:ascii="Cambria" w:hAnsi="Cambria" w:cs="Times New Roman"/>
          <w:lang w:val="en-US"/>
        </w:rPr>
        <w:t>dane</w:t>
      </w:r>
      <w:proofErr w:type="gramEnd"/>
      <w:r w:rsidRPr="000839E5">
        <w:rPr>
          <w:rFonts w:ascii="Cambria" w:hAnsi="Cambria" w:cs="Times New Roman"/>
          <w:lang w:val="en-US"/>
        </w:rPr>
        <w:t xml:space="preserve"> dla owocnej działalności ewangelizacyjnej, na którą z nadzieją liczył św. Franciszek 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jaką oczekują ludzie współcześni.</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42" w:name="_Toc459104478"/>
      <w:bookmarkStart w:id="43" w:name="_Toc459298749"/>
      <w:bookmarkStart w:id="44" w:name="_Toc459298768"/>
      <w:r w:rsidRPr="000839E5">
        <w:rPr>
          <w:rFonts w:ascii="Cambria" w:eastAsia="Times New Roman" w:hAnsi="Cambria" w:cs="Times New Roman"/>
          <w:b/>
          <w:bCs/>
          <w:caps/>
          <w:lang w:val="en-US"/>
        </w:rPr>
        <w:t>D. PERSPEKTYWY WSPÓŁPRACY</w:t>
      </w:r>
      <w:bookmarkEnd w:id="42"/>
      <w:bookmarkEnd w:id="43"/>
      <w:bookmarkEnd w:id="44"/>
    </w:p>
    <w:p w:rsidR="000839E5" w:rsidRPr="000839E5" w:rsidRDefault="000839E5" w:rsidP="000839E5">
      <w:pPr>
        <w:rPr>
          <w:rFonts w:ascii="Cambria" w:hAnsi="Cambria" w:cs="Times New Roman"/>
          <w:lang w:val="en-US"/>
        </w:rPr>
      </w:pPr>
      <w:r w:rsidRPr="000839E5">
        <w:rPr>
          <w:rFonts w:ascii="Cambria" w:hAnsi="Cambria" w:cs="Times New Roman"/>
          <w:lang w:val="en-US"/>
        </w:rPr>
        <w:t>41. Zgodnie z nowym potraktowaniem działalności misyjnej winny być odnowione także nasze plany współpracy.</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lastRenderedPageBreak/>
        <w:t>Współpracę w różnych dziedzinach działalności misyjnej i w różnych posługach między prowincjami w granicach poszczególnych regionów i między Kościołami lokalnymi należy pobudzać i popierać wszelkimi możliwymi środkami.</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W duchu naszych Konstytucji pragniemy zalecić braterską, wewnętrzną więź i wymianę osobową wewnątrz Zakonu, aby skutecznie wesprzeć dziedziny bardziej potrzebujące naszej misyjnej działalności.</w:t>
      </w:r>
      <w:proofErr w:type="gramEnd"/>
      <w:r w:rsidRPr="000839E5">
        <w:rPr>
          <w:rFonts w:ascii="Cambria" w:hAnsi="Cambria" w:cs="Times New Roman"/>
          <w:lang w:val="en-US"/>
        </w:rPr>
        <w:t xml:space="preserve"> Pragniemy również zachęcić do odpowiedniej braterskiej, szerokiej współpracy ze wszystkimi rodzinami franciszkańskimi, męskimi i żeńskimi.</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Pamiętajmy ponadto, że partykularny Kościół nie może uważać się za całkowicie zaszczepiony, dopóki nie ma wielorakich doświadczeń o charakterze duchowym.</w:t>
      </w:r>
      <w:proofErr w:type="gramEnd"/>
      <w:r w:rsidRPr="000839E5">
        <w:rPr>
          <w:rFonts w:ascii="Cambria" w:hAnsi="Cambria" w:cs="Times New Roman"/>
          <w:lang w:val="en-US"/>
        </w:rPr>
        <w:t xml:space="preserve"> Nosicielami tej wielości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rozmaite instytuty. Jest więc pożądana wielość form ich obecności w tym samym środowisku misyjnym. Pewnego rodzaju „bloki" pomniejszają </w:t>
      </w:r>
      <w:proofErr w:type="gramStart"/>
      <w:r w:rsidRPr="000839E5">
        <w:rPr>
          <w:rFonts w:ascii="Cambria" w:hAnsi="Cambria" w:cs="Times New Roman"/>
          <w:lang w:val="en-US"/>
        </w:rPr>
        <w:t>tę</w:t>
      </w:r>
      <w:proofErr w:type="gramEnd"/>
      <w:r w:rsidRPr="000839E5">
        <w:rPr>
          <w:rFonts w:ascii="Cambria" w:hAnsi="Cambria" w:cs="Times New Roman"/>
          <w:lang w:val="en-US"/>
        </w:rPr>
        <w:t xml:space="preserve"> obecność i ujemnie wpływają na wzrost różnych przejawów życia Kościoła partykularnego.</w:t>
      </w:r>
    </w:p>
    <w:p w:rsidR="000839E5" w:rsidRPr="000839E5" w:rsidRDefault="000839E5" w:rsidP="000839E5">
      <w:pPr>
        <w:rPr>
          <w:rFonts w:ascii="Cambria" w:hAnsi="Cambria" w:cs="Times New Roman"/>
          <w:lang w:val="en-US"/>
        </w:rPr>
      </w:pPr>
      <w:r w:rsidRPr="000839E5">
        <w:rPr>
          <w:rFonts w:ascii="Cambria" w:hAnsi="Cambria" w:cs="Times New Roman"/>
          <w:lang w:val="en-US"/>
        </w:rPr>
        <w:t>Chcemy podkreślić konieczność włączenia świeckich — i to we wszystkich dziedzinach — w nasze dzieło ewangelizacji, dotyczy to świeckich z zagranicy, duchowo i pod względem technicznym przygotowanych i przyjętych do wypełniania specyficznego zadania, jak również świeckich autochtonów, dowartościowanych i uformowanych do posługi w Kościele partykularnym.</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Nie wystarczy intensywna praca naszych misjonarzy i wielki wkład ich ofiarności dla drugich.</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Potrzebna jest też ich współpraca z drugimi.</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Dlatego niech niczego nie czynią i nie planują bez uwzględnienia Kościoła lokalnego.</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Autentyczna działalność i współpraca misyjna nie jest „jednokierunkowa".</w:t>
      </w:r>
      <w:proofErr w:type="gramEnd"/>
      <w:r w:rsidRPr="000839E5">
        <w:rPr>
          <w:rFonts w:ascii="Cambria" w:hAnsi="Cambria" w:cs="Times New Roman"/>
          <w:lang w:val="en-US"/>
        </w:rPr>
        <w:t xml:space="preserve"> Także i młode Kościoły mają wiele do przekazania Kościołom dawnym i naszym prowincjom, ubogacając je przez wartości religijne, kulturalne, społeczne, polityczne i inne. Zasadniczy wpływ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takie kształtowanie „misji w kierunku odwrotnym" winien mieć sam misjonarz. W okresowych przyjazdach do prowincji misjonarz znajdzie warunki sprzyjające wypełnieniu tego wspaniałego dzieła współpracy międzykościelnej.</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45" w:name="_Toc459104479"/>
      <w:bookmarkStart w:id="46" w:name="_Toc459298750"/>
      <w:bookmarkStart w:id="47" w:name="_Toc459298769"/>
      <w:r w:rsidRPr="000839E5">
        <w:rPr>
          <w:rFonts w:ascii="Cambria" w:eastAsia="Times New Roman" w:hAnsi="Cambria" w:cs="Times New Roman"/>
          <w:b/>
          <w:bCs/>
          <w:caps/>
          <w:lang w:val="en-US"/>
        </w:rPr>
        <w:t>E. ORGANA ANIMACJI</w:t>
      </w:r>
      <w:bookmarkEnd w:id="45"/>
      <w:bookmarkEnd w:id="46"/>
      <w:bookmarkEnd w:id="47"/>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42. Sekretariaty „dla misji" powinny być przede wszystkim ośrodkami misyjnej i międzykościelnej animacji. </w:t>
      </w:r>
      <w:proofErr w:type="gramStart"/>
      <w:r w:rsidRPr="000839E5">
        <w:rPr>
          <w:rFonts w:ascii="Cambria" w:hAnsi="Cambria" w:cs="Times New Roman"/>
          <w:lang w:val="en-US"/>
        </w:rPr>
        <w:t>Niech w nich działają bracia przygotowani i uwrażliwieni, którzy by oddali się studium, tworzeniu dokumentacji, badaniom, animacji.</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Tego rodzaju animacja dokonuje się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wewnętrznej płaszczyźnie Zakonu bądź też w Kościołach partykularnych, i w których żyjemy, w grupach, parafiach, w środkach masowego przekazu, w każdym ośrodku świeckiej czy religijnej organizacji.</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Nasze dzieło animacji niech będzie włączone w Kościół lokalny i niech będzie powierzone — o ile to możliwe — nie jednej osobie, ale jakiejś ekipie czy braterskiej wspólnocie zdolnej do wykonywania tej posługi.</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W szerzeniu misyjnej idei należy strzec się przejawów braku szacunku.</w:t>
      </w:r>
      <w:proofErr w:type="gramEnd"/>
      <w:r w:rsidRPr="000839E5">
        <w:rPr>
          <w:rFonts w:ascii="Cambria" w:hAnsi="Cambria" w:cs="Times New Roman"/>
          <w:lang w:val="en-US"/>
        </w:rPr>
        <w:t xml:space="preserve"> Nie sprzyja formowaniu świadomości misyjnej stosowanie motywacji niewłaściwych i nie prowadzących do rozwoju ludu i Kościoła partykularnego. </w:t>
      </w:r>
      <w:proofErr w:type="gramStart"/>
      <w:r w:rsidRPr="000839E5">
        <w:rPr>
          <w:rFonts w:ascii="Cambria" w:hAnsi="Cambria" w:cs="Times New Roman"/>
          <w:lang w:val="en-US"/>
        </w:rPr>
        <w:t>Wystawy, dni animacji, publikacje i inne im podobne niech uwydatniają pozytywne wartości autochtoniczne ludów, wśród których misjonarze nasi żyją i prowadzą dzieło ewangelizacji.</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lastRenderedPageBreak/>
        <w:t>Prócz funkcji sobie właściwych, nasz Sekretariat Generalny „dla Misji" niech będzie ośrodkiem badań, animacji i dokumentacji, służąc przełożonym generalnym i całemu Zakonowi do .ukazania misjonarskiej obecności w świecie i do głębszego uwrażliwienia misyjnego członków Zakonu.</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Pomoc finansowa, jaką nasze ośrodki mogą przeznaczyć dla „misji", niech będzie — za zgodą przełożonych — rozdzielana według programu uwzględniającego różne potrzeby misyjne.</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48" w:name="_Toc459104480"/>
      <w:bookmarkStart w:id="49" w:name="_Toc459298751"/>
      <w:bookmarkStart w:id="50" w:name="_Toc459298770"/>
      <w:r w:rsidRPr="000839E5">
        <w:rPr>
          <w:rFonts w:ascii="Cambria" w:eastAsia="Times New Roman" w:hAnsi="Cambria" w:cs="Times New Roman"/>
          <w:b/>
          <w:bCs/>
          <w:caps/>
          <w:lang w:val="en-US"/>
        </w:rPr>
        <w:t>F. PROBLEMY EKONOMICZNE</w:t>
      </w:r>
      <w:bookmarkEnd w:id="48"/>
      <w:bookmarkEnd w:id="49"/>
      <w:bookmarkEnd w:id="50"/>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43. Problem ekonomiczny, wedle powszechnej opinii nie należy do najpilniejszych i niepokojących. W niektórych miejscach i okolicznościach szczególna gotowość świadczenia pomocy materialnej wyszła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szkodę; wybudowano domy nieodpowiednie do środowiska (nieproporcjonalne działa, które okazały się niepotrzebne i wymagają likwidacji), przesada w używaniu środków komunikacji nieodpowiadających środowisku, nieodpowiednie środki techniczne, styl życia zbyt odbiegający od sposobu życia tych, do których zostaliśmy posłani — są szkodliwe.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Jest rzeczą stosowną, by nasi misjonarze pracujący w Kościele lokalnym byli w sprawach administracyjnych tak samo traktowani jak inni. </w:t>
      </w:r>
      <w:proofErr w:type="gramStart"/>
      <w:r w:rsidRPr="000839E5">
        <w:rPr>
          <w:rFonts w:ascii="Cambria" w:hAnsi="Cambria" w:cs="Times New Roman"/>
          <w:lang w:val="en-US"/>
        </w:rPr>
        <w:t>Dotyczy to pomocy, zapomogi, umów i czasowych prac.</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Administracji i planowania przedsięwzięć niech dokonuje wspólnota</w:t>
      </w:r>
      <w:proofErr w:type="gramStart"/>
      <w:r w:rsidRPr="000839E5">
        <w:rPr>
          <w:rFonts w:ascii="Cambria" w:hAnsi="Cambria" w:cs="Times New Roman"/>
          <w:lang w:val="en-US"/>
        </w:rPr>
        <w:t>,a</w:t>
      </w:r>
      <w:proofErr w:type="gramEnd"/>
      <w:r w:rsidRPr="000839E5">
        <w:rPr>
          <w:rFonts w:ascii="Cambria" w:hAnsi="Cambria" w:cs="Times New Roman"/>
          <w:lang w:val="en-US"/>
        </w:rPr>
        <w:t xml:space="preserve"> nie sam przełożony lub poszczególny zakonnik.</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Nasz ślub ubóstwa i profesja braci mniejszych mają szczególne znaczenie dla każdego z nas, stąd też należy odrzucić osobiste posiadanie pieniędzy, wszelkie prywatne wydatki i podejmowanie prac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własną rękę.</w:t>
      </w:r>
    </w:p>
    <w:p w:rsidR="000839E5" w:rsidRPr="000839E5" w:rsidRDefault="000839E5" w:rsidP="000839E5">
      <w:pPr>
        <w:rPr>
          <w:rFonts w:ascii="Cambria" w:hAnsi="Cambria" w:cs="Times New Roman"/>
          <w:lang w:val="en-US"/>
        </w:rPr>
      </w:pPr>
      <w:r w:rsidRPr="000839E5">
        <w:rPr>
          <w:rFonts w:ascii="Cambria" w:hAnsi="Cambria" w:cs="Times New Roman"/>
          <w:lang w:val="en-US"/>
        </w:rPr>
        <w:t>Na pochwałę zasługują te „misje", w których każdego roku</w:t>
      </w:r>
      <w:proofErr w:type="gramStart"/>
      <w:r w:rsidRPr="000839E5">
        <w:rPr>
          <w:rFonts w:ascii="Cambria" w:hAnsi="Cambria" w:cs="Times New Roman"/>
          <w:lang w:val="en-US"/>
        </w:rPr>
        <w:t>,a</w:t>
      </w:r>
      <w:proofErr w:type="gramEnd"/>
      <w:r w:rsidRPr="000839E5">
        <w:rPr>
          <w:rFonts w:ascii="Cambria" w:hAnsi="Cambria" w:cs="Times New Roman"/>
          <w:lang w:val="en-US"/>
        </w:rPr>
        <w:t xml:space="preserve"> nawet kilka razy w reku misjonarze spotykają się razem, aby wspólnie podjąć zgodną decyzję odnośnie wydatków, apostolatu, środków lokomocji (łączności), budynków, i życia codziennego.</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Misjonarz nie powinien zabiegać o wielkie dzieła, ale raczej o dzieła proste, samowystarczalne, tak, aby po jego wyjeździe można było kontynuować dzieło bez szczególnych trudności i konieczności szukania dodatkowych pomocy finansowych.</w:t>
      </w:r>
      <w:proofErr w:type="gramEnd"/>
      <w:r w:rsidRPr="000839E5">
        <w:rPr>
          <w:rFonts w:ascii="Cambria" w:hAnsi="Cambria" w:cs="Times New Roman"/>
          <w:lang w:val="en-US"/>
        </w:rPr>
        <w:t xml:space="preserve"> Mając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uwadze autentyczny postęp i rozwój, misjonarz nie może zapomnieć o wielkiej swej możliwości pobudzania pragnień ludu, by wspólnotowo przyczyniał się do rozwoju dzieła wspieranego przez wielkie organizacje międzynarodowe.</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keepNext/>
        <w:keepLines/>
        <w:outlineLvl w:val="2"/>
        <w:rPr>
          <w:rFonts w:ascii="Cambria" w:eastAsia="Times New Roman" w:hAnsi="Cambria" w:cs="Times New Roman"/>
          <w:b/>
          <w:bCs/>
          <w:caps/>
          <w:lang w:val="en-US"/>
        </w:rPr>
      </w:pPr>
      <w:bookmarkStart w:id="51" w:name="_Toc459104481"/>
      <w:bookmarkStart w:id="52" w:name="_Toc459298752"/>
      <w:bookmarkStart w:id="53" w:name="_Toc459298771"/>
      <w:r w:rsidRPr="000839E5">
        <w:rPr>
          <w:rFonts w:ascii="Cambria" w:eastAsia="Times New Roman" w:hAnsi="Cambria" w:cs="Times New Roman"/>
          <w:b/>
          <w:bCs/>
          <w:caps/>
          <w:lang w:val="en-US"/>
        </w:rPr>
        <w:t>G. PRAWNE PRZYSTOSOWANIA</w:t>
      </w:r>
      <w:bookmarkEnd w:id="51"/>
      <w:bookmarkEnd w:id="52"/>
      <w:bookmarkEnd w:id="53"/>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44. Refleksje, jakie snuliśmy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poprzednich stronicach, prowadzą do pewnych wniosków o charakterze prawnym; nie można ich pominąć, bo są one ich konkretnym urzeczywistnieniem jak również spraw wyżej omówionych w numerach: 32—34 tego dokumentu.</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Oto kilka wniosków, które Rada Zakonu przedstawia — wedle odpowiednich kompetencji — Generalnemu Definitorium i Kapitule Generalnej, aby znalazły nowe formy strukturalne dla naszej misyjnej działalności.</w:t>
      </w:r>
      <w:proofErr w:type="gramEnd"/>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MISJE I PROWINCJA</w:t>
      </w:r>
    </w:p>
    <w:p w:rsidR="000839E5" w:rsidRPr="000839E5" w:rsidRDefault="000839E5" w:rsidP="000839E5">
      <w:pPr>
        <w:rPr>
          <w:rFonts w:ascii="Cambria" w:hAnsi="Cambria" w:cs="Times New Roman"/>
          <w:lang w:val="en-US"/>
        </w:rPr>
      </w:pPr>
      <w:r w:rsidRPr="000839E5">
        <w:rPr>
          <w:rFonts w:ascii="Cambria" w:hAnsi="Cambria" w:cs="Times New Roman"/>
          <w:lang w:val="en-US"/>
        </w:rPr>
        <w:t>45. Nasze obecne „Misje" należy przekształcić w Wiceprowincje lub Prowincje, ewentualnie także, jeśli to będzie możliwe — przez zjednoczenie się pobliskich Wiceprowincji i Misji — za zgodą Definitorium generalnego i z uwzględnieniem numeru 98, 3 i 99, 1 Konstytucji.</w:t>
      </w:r>
    </w:p>
    <w:p w:rsidR="000839E5" w:rsidRPr="000839E5" w:rsidRDefault="000839E5" w:rsidP="000839E5">
      <w:pPr>
        <w:rPr>
          <w:rFonts w:ascii="Cambria" w:hAnsi="Cambria" w:cs="Times New Roman"/>
          <w:u w:val="single"/>
          <w:lang w:val="en-US"/>
        </w:rPr>
      </w:pPr>
      <w:r w:rsidRPr="000839E5">
        <w:rPr>
          <w:rFonts w:ascii="Cambria" w:hAnsi="Cambria" w:cs="Times New Roman"/>
          <w:u w:val="single"/>
          <w:lang w:val="en-US"/>
        </w:rPr>
        <w:t>Jeśli "Misja" jest tylko jedna i zarządza nią tylko jedna Prowincja w jednym okręgu, to łatwo ona może stać się Wiceprowincją lub Prowincją, gdyż istotne elementy nie ulegają zmianie.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Należy jednak zwrócić uwagę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to, że musi się rzeczywiście zmienić sposób myślenia i psychologia misjonarzy. </w:t>
      </w:r>
      <w:proofErr w:type="gramStart"/>
      <w:r w:rsidRPr="000839E5">
        <w:rPr>
          <w:rFonts w:ascii="Cambria" w:hAnsi="Cambria" w:cs="Times New Roman"/>
          <w:lang w:val="en-US"/>
        </w:rPr>
        <w:t>Powstaje bowiem nowa rzeczywistość, która winna starannie szukać własnej tożsamości, właściwej dla Kościoła lokalnego we wszystkich jego wymiarach, łącznie z przeszczepieniem Zakonu.</w:t>
      </w:r>
      <w:proofErr w:type="gramEnd"/>
      <w:r w:rsidRPr="000839E5">
        <w:rPr>
          <w:rFonts w:ascii="Cambria" w:hAnsi="Cambria" w:cs="Times New Roman"/>
          <w:lang w:val="en-US"/>
        </w:rPr>
        <w:t xml:space="preserve"> Wszyscy zagraniczni misjonarze winni się włączyć w </w:t>
      </w:r>
      <w:proofErr w:type="gramStart"/>
      <w:r w:rsidRPr="000839E5">
        <w:rPr>
          <w:rFonts w:ascii="Cambria" w:hAnsi="Cambria" w:cs="Times New Roman"/>
          <w:lang w:val="en-US"/>
        </w:rPr>
        <w:t>tę</w:t>
      </w:r>
      <w:proofErr w:type="gramEnd"/>
      <w:r w:rsidRPr="000839E5">
        <w:rPr>
          <w:rFonts w:ascii="Cambria" w:hAnsi="Cambria" w:cs="Times New Roman"/>
          <w:lang w:val="en-US"/>
        </w:rPr>
        <w:t xml:space="preserve"> nową rzeczywistość prawną, jako jej prawdziwi członkowie, zachowując wszakże wolność powrotu w przyszłości do macierzystej Prowincji, jeśli tego zapragną.</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Wzajemne relacje, między Wiceprowincją a Prowincją omówione </w:t>
      </w:r>
      <w:proofErr w:type="gramStart"/>
      <w:r w:rsidRPr="000839E5">
        <w:rPr>
          <w:rFonts w:ascii="Cambria" w:hAnsi="Cambria" w:cs="Times New Roman"/>
          <w:lang w:val="en-US"/>
        </w:rPr>
        <w:t>są</w:t>
      </w:r>
      <w:proofErr w:type="gramEnd"/>
      <w:r w:rsidRPr="000839E5">
        <w:rPr>
          <w:rFonts w:ascii="Cambria" w:hAnsi="Cambria" w:cs="Times New Roman"/>
          <w:lang w:val="en-US"/>
        </w:rPr>
        <w:t xml:space="preserve"> już w Konstytucjach, gdyż w tym wypadku nowa Wiceprowincją zależy od Prowincji.</w:t>
      </w:r>
    </w:p>
    <w:p w:rsidR="000839E5" w:rsidRPr="000839E5" w:rsidRDefault="000839E5" w:rsidP="000839E5">
      <w:pPr>
        <w:rPr>
          <w:rFonts w:ascii="Cambria" w:hAnsi="Cambria" w:cs="Times New Roman"/>
          <w:u w:val="single"/>
          <w:lang w:val="en-US"/>
        </w:rPr>
      </w:pPr>
      <w:r w:rsidRPr="000839E5">
        <w:rPr>
          <w:rFonts w:ascii="Cambria" w:hAnsi="Cambria" w:cs="Times New Roman"/>
          <w:u w:val="single"/>
          <w:lang w:val="en-US"/>
        </w:rPr>
        <w:t xml:space="preserve">Jeśli dwie lub więcej Prowincji prowadzą misje w tym samym rejonie, to niech będzie ustanowiona jedna Wiceprowincja lub Prowincja, która przede wszystkim ma być zależna </w:t>
      </w:r>
      <w:proofErr w:type="gramStart"/>
      <w:r w:rsidRPr="000839E5">
        <w:rPr>
          <w:rFonts w:ascii="Cambria" w:hAnsi="Cambria" w:cs="Times New Roman"/>
          <w:u w:val="single"/>
          <w:lang w:val="en-US"/>
        </w:rPr>
        <w:t>od</w:t>
      </w:r>
      <w:proofErr w:type="gramEnd"/>
      <w:r w:rsidRPr="000839E5">
        <w:rPr>
          <w:rFonts w:ascii="Cambria" w:hAnsi="Cambria" w:cs="Times New Roman"/>
          <w:u w:val="single"/>
          <w:lang w:val="en-US"/>
        </w:rPr>
        <w:t xml:space="preserve"> Generała.</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W zależności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tego ile jest Prowincji uczestniczących w „Misji", niech w Radzie Wiceprowincji, oprócz grupy braci miejscowych (autochtonicznych), ma swoją reprezentację także grupa misjonarzy ze względu na konieczną współpracę i kontakt z poszczególnymi Prowincjami. </w:t>
      </w:r>
      <w:proofErr w:type="gramStart"/>
      <w:r w:rsidRPr="000839E5">
        <w:rPr>
          <w:rFonts w:ascii="Cambria" w:hAnsi="Cambria" w:cs="Times New Roman"/>
          <w:lang w:val="en-US"/>
        </w:rPr>
        <w:t>W tym przypadku można by pomyśleć o czymś w rodzaju okręgu (rejonu), a wzajemne relacje z Prowincjami określić przy pomocy umowy.</w:t>
      </w:r>
      <w:proofErr w:type="gramEnd"/>
    </w:p>
    <w:p w:rsidR="000839E5" w:rsidRPr="000839E5" w:rsidRDefault="000839E5" w:rsidP="000839E5">
      <w:pPr>
        <w:rPr>
          <w:rFonts w:ascii="Cambria" w:hAnsi="Cambria" w:cs="Times New Roman"/>
          <w:lang w:val="en-US"/>
        </w:rPr>
      </w:pPr>
      <w:r w:rsidRPr="000839E5">
        <w:rPr>
          <w:rFonts w:ascii="Cambria" w:hAnsi="Cambria" w:cs="Times New Roman"/>
          <w:u w:val="single"/>
          <w:lang w:val="en-US"/>
        </w:rPr>
        <w:t xml:space="preserve">Jeśli wiele Prowincji pracuje </w:t>
      </w:r>
      <w:proofErr w:type="gramStart"/>
      <w:r w:rsidRPr="000839E5">
        <w:rPr>
          <w:rFonts w:ascii="Cambria" w:hAnsi="Cambria" w:cs="Times New Roman"/>
          <w:u w:val="single"/>
          <w:lang w:val="en-US"/>
        </w:rPr>
        <w:t>na</w:t>
      </w:r>
      <w:proofErr w:type="gramEnd"/>
      <w:r w:rsidRPr="000839E5">
        <w:rPr>
          <w:rFonts w:ascii="Cambria" w:hAnsi="Cambria" w:cs="Times New Roman"/>
          <w:u w:val="single"/>
          <w:lang w:val="en-US"/>
        </w:rPr>
        <w:t xml:space="preserve"> tej samej "Misji" to podobnie należy stworzyć jedną tylko Prowincję lub Wiceprowincję zależną od Generała.</w:t>
      </w:r>
      <w:r w:rsidRPr="000839E5">
        <w:rPr>
          <w:rFonts w:ascii="Cambria" w:hAnsi="Cambria" w:cs="Times New Roman"/>
          <w:lang w:val="en-US"/>
        </w:rPr>
        <w:t xml:space="preserve"> </w:t>
      </w:r>
      <w:proofErr w:type="gramStart"/>
      <w:r w:rsidRPr="000839E5">
        <w:rPr>
          <w:rFonts w:ascii="Cambria" w:hAnsi="Cambria" w:cs="Times New Roman"/>
          <w:lang w:val="en-US"/>
        </w:rPr>
        <w:t>W skład Rady Wiceprowincji powinno wchodzić tyle członków, ile istnieje w niej grup.</w:t>
      </w:r>
      <w:proofErr w:type="gramEnd"/>
    </w:p>
    <w:p w:rsidR="000839E5" w:rsidRPr="000839E5" w:rsidRDefault="000839E5" w:rsidP="000839E5">
      <w:pPr>
        <w:rPr>
          <w:rFonts w:ascii="Cambria" w:hAnsi="Cambria" w:cs="Times New Roman"/>
          <w:lang w:val="en-US"/>
        </w:rPr>
      </w:pPr>
      <w:r w:rsidRPr="000839E5">
        <w:rPr>
          <w:rFonts w:ascii="Cambria" w:hAnsi="Cambria" w:cs="Times New Roman"/>
          <w:lang w:val="en-US"/>
        </w:rPr>
        <w:t>Także i w tym przypadku wszyscy członkowie winni przynależeć do nowej Wiceprowincji, z zachowaniem możliwości __ gdyby zechcieli — powrotu do Prowincji macierzystej. Niechaj podobnie istnieje umowa określająca relacje między Wiceprowincjami i Prowincjami współpracującymi, tak co do braci jak i co do pomocy finansowej i innych spraw.</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KUSTODIE</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46. </w:t>
      </w:r>
      <w:r w:rsidRPr="000839E5">
        <w:rPr>
          <w:rFonts w:ascii="Cambria" w:hAnsi="Cambria" w:cs="Times New Roman"/>
          <w:u w:val="single"/>
          <w:lang w:val="en-US"/>
        </w:rPr>
        <w:t>Te "Misje"</w:t>
      </w:r>
      <w:proofErr w:type="gramStart"/>
      <w:r w:rsidRPr="000839E5">
        <w:rPr>
          <w:rFonts w:ascii="Cambria" w:hAnsi="Cambria" w:cs="Times New Roman"/>
          <w:u w:val="single"/>
          <w:lang w:val="en-US"/>
        </w:rPr>
        <w:t>,których</w:t>
      </w:r>
      <w:proofErr w:type="gramEnd"/>
      <w:r w:rsidRPr="000839E5">
        <w:rPr>
          <w:rFonts w:ascii="Cambria" w:hAnsi="Cambria" w:cs="Times New Roman"/>
          <w:u w:val="single"/>
          <w:lang w:val="en-US"/>
        </w:rPr>
        <w:t xml:space="preserve"> nie można przekształcić w Wiceprowincje czy Prowincje Rada Zakonu proponuje nazwać Kustodiami.</w:t>
      </w:r>
      <w:r w:rsidRPr="000839E5">
        <w:rPr>
          <w:rFonts w:ascii="Cambria" w:hAnsi="Cambria" w:cs="Times New Roman"/>
          <w:lang w:val="en-US"/>
        </w:rPr>
        <w:t xml:space="preserve"> Jest oczywistą rzeczą, że tej terminologii nie można wprowadzać przed Kapitułą generalną, do której należy osąd i decyzja w tej sprawie. Ich pozycja prawna pozostałaby taka, jaką posiadają w Konstytucjach dotychczasowe „Misje"</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DELEGATURY</w:t>
      </w:r>
    </w:p>
    <w:p w:rsidR="000839E5" w:rsidRPr="000839E5" w:rsidRDefault="000839E5" w:rsidP="000839E5">
      <w:pPr>
        <w:rPr>
          <w:rFonts w:ascii="Cambria" w:hAnsi="Cambria" w:cs="Times New Roman"/>
          <w:u w:val="single"/>
          <w:lang w:val="en-US"/>
        </w:rPr>
      </w:pPr>
      <w:r w:rsidRPr="000839E5">
        <w:rPr>
          <w:rFonts w:ascii="Cambria" w:hAnsi="Cambria" w:cs="Times New Roman"/>
          <w:lang w:val="en-US"/>
        </w:rPr>
        <w:t>47.</w:t>
      </w:r>
      <w:r w:rsidRPr="000839E5">
        <w:rPr>
          <w:rFonts w:ascii="Cambria" w:hAnsi="Cambria" w:cs="Times New Roman"/>
          <w:u w:val="single"/>
          <w:lang w:val="en-US"/>
        </w:rPr>
        <w:t xml:space="preserve"> Delegatury istniejące w rejonach, gdzie </w:t>
      </w:r>
      <w:proofErr w:type="gramStart"/>
      <w:r w:rsidRPr="000839E5">
        <w:rPr>
          <w:rFonts w:ascii="Cambria" w:hAnsi="Cambria" w:cs="Times New Roman"/>
          <w:u w:val="single"/>
          <w:lang w:val="en-US"/>
        </w:rPr>
        <w:t>są</w:t>
      </w:r>
      <w:proofErr w:type="gramEnd"/>
      <w:r w:rsidRPr="000839E5">
        <w:rPr>
          <w:rFonts w:ascii="Cambria" w:hAnsi="Cambria" w:cs="Times New Roman"/>
          <w:u w:val="single"/>
          <w:lang w:val="en-US"/>
        </w:rPr>
        <w:t xml:space="preserve"> Prowincje, Wiceprowincje lub Kustodie, niech będą w nie włączone. Natomiast Delegatury, istniejące tam, gdzie nie ma jednostek </w:t>
      </w:r>
      <w:proofErr w:type="gramStart"/>
      <w:r w:rsidRPr="000839E5">
        <w:rPr>
          <w:rFonts w:ascii="Cambria" w:hAnsi="Cambria" w:cs="Times New Roman"/>
          <w:u w:val="single"/>
          <w:lang w:val="en-US"/>
        </w:rPr>
        <w:t>administracyjnych  Zakonu</w:t>
      </w:r>
      <w:proofErr w:type="gramEnd"/>
      <w:r w:rsidRPr="000839E5">
        <w:rPr>
          <w:rFonts w:ascii="Cambria" w:hAnsi="Cambria" w:cs="Times New Roman"/>
          <w:u w:val="single"/>
          <w:lang w:val="en-US"/>
        </w:rPr>
        <w:t xml:space="preserve"> , niech noszą nazwę Kustodii.</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Kustosz będzie miał taką władzę, jakiej mu udzieli Generał lub Prowincjał,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którego zależy.</w:t>
      </w:r>
    </w:p>
    <w:p w:rsidR="000839E5" w:rsidRPr="000839E5" w:rsidRDefault="000839E5" w:rsidP="000839E5">
      <w:pPr>
        <w:rPr>
          <w:rFonts w:ascii="Cambria" w:hAnsi="Cambria" w:cs="Times New Roman"/>
          <w:lang w:val="en-US"/>
        </w:rPr>
      </w:pPr>
      <w:r w:rsidRPr="000839E5">
        <w:rPr>
          <w:rFonts w:ascii="Cambria" w:hAnsi="Cambria" w:cs="Times New Roman"/>
          <w:lang w:val="en-US"/>
        </w:rPr>
        <w:lastRenderedPageBreak/>
        <w:t xml:space="preserve">Do przełożonych generalnych kieruje się wezwanie, by nie zezwalali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zakładanie w przyszłości takich form obecności, gdyby nie widziano możliwości prowadzenia życia naprawdę braterskiego, albo nie byłoby nadziei rozwoju, tak co do życia i apostolskiej działalności, jak też co do „przeszczepienia Zakonu".</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48. Istnieją poza tym w różnych rejonach grupy braci, którzy nie stanowią we właściwym słowa znaczeniu Delegatury, ale żyją faktycznie poza Prowincją, albo pośród innych Prowincji czy Wiceprowincji, bez zależności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ich właściwych przełożonych. Ich wielka odległość </w:t>
      </w:r>
      <w:proofErr w:type="gramStart"/>
      <w:r w:rsidRPr="000839E5">
        <w:rPr>
          <w:rFonts w:ascii="Cambria" w:hAnsi="Cambria" w:cs="Times New Roman"/>
          <w:lang w:val="en-US"/>
        </w:rPr>
        <w:t>od</w:t>
      </w:r>
      <w:proofErr w:type="gramEnd"/>
      <w:r w:rsidRPr="000839E5">
        <w:rPr>
          <w:rFonts w:ascii="Cambria" w:hAnsi="Cambria" w:cs="Times New Roman"/>
          <w:lang w:val="en-US"/>
        </w:rPr>
        <w:t xml:space="preserve"> własnych przełożonych i od braci, brak zależności od przełożonych miejscowych, pozbawiają naszych braci wielu dobrodziejstw życia wspólnotowego. Wydaje nam się rzeczą słuszną, że </w:t>
      </w:r>
      <w:proofErr w:type="gramStart"/>
      <w:r w:rsidRPr="000839E5">
        <w:rPr>
          <w:rFonts w:ascii="Cambria" w:hAnsi="Cambria" w:cs="Times New Roman"/>
          <w:lang w:val="en-US"/>
        </w:rPr>
        <w:t>te</w:t>
      </w:r>
      <w:proofErr w:type="gramEnd"/>
      <w:r w:rsidRPr="000839E5">
        <w:rPr>
          <w:rFonts w:ascii="Cambria" w:hAnsi="Cambria" w:cs="Times New Roman"/>
          <w:lang w:val="en-US"/>
        </w:rPr>
        <w:t xml:space="preserve"> sytuacje zasługują na rozważne studium przełożonych generalnych celem szukania właściwego rozwiązania.</w:t>
      </w: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b/>
          <w:i/>
          <w:sz w:val="22"/>
          <w:lang w:val="en-US"/>
        </w:rPr>
      </w:pPr>
      <w:r w:rsidRPr="000839E5">
        <w:rPr>
          <w:rFonts w:ascii="Cambria" w:hAnsi="Cambria" w:cs="Times New Roman"/>
          <w:b/>
          <w:i/>
          <w:sz w:val="22"/>
          <w:lang w:val="en-US"/>
        </w:rPr>
        <w:t>PIERSZEŃSTWO ZADAŃ MISYJNYCH</w:t>
      </w:r>
    </w:p>
    <w:p w:rsidR="000839E5" w:rsidRPr="000839E5" w:rsidRDefault="000839E5" w:rsidP="000839E5">
      <w:pPr>
        <w:rPr>
          <w:rFonts w:ascii="Cambria" w:hAnsi="Cambria" w:cs="Times New Roman"/>
          <w:lang w:val="en-US"/>
        </w:rPr>
      </w:pPr>
      <w:r w:rsidRPr="000839E5">
        <w:rPr>
          <w:rFonts w:ascii="Cambria" w:hAnsi="Cambria" w:cs="Times New Roman"/>
          <w:lang w:val="en-US"/>
        </w:rPr>
        <w:t xml:space="preserve">49. Należy dać pierwszeństwo pracom misyjnym już podjętym, przeprowadzając jednak krytyczną ocenę realnych sytuacji tychże w taki sposób, by nie utrudniać możliwości podjęcia prac misyjnych w innych rejonach, szczególnie ze względu </w:t>
      </w:r>
      <w:proofErr w:type="gramStart"/>
      <w:r w:rsidRPr="000839E5">
        <w:rPr>
          <w:rFonts w:ascii="Cambria" w:hAnsi="Cambria" w:cs="Times New Roman"/>
          <w:lang w:val="en-US"/>
        </w:rPr>
        <w:t>na</w:t>
      </w:r>
      <w:proofErr w:type="gramEnd"/>
      <w:r w:rsidRPr="000839E5">
        <w:rPr>
          <w:rFonts w:ascii="Cambria" w:hAnsi="Cambria" w:cs="Times New Roman"/>
          <w:lang w:val="en-US"/>
        </w:rPr>
        <w:t xml:space="preserve"> „przeszczepienie Zakonu".</w:t>
      </w:r>
    </w:p>
    <w:p w:rsidR="000839E5" w:rsidRPr="000839E5" w:rsidRDefault="000839E5" w:rsidP="000839E5">
      <w:pPr>
        <w:rPr>
          <w:rFonts w:ascii="Cambria" w:hAnsi="Cambria" w:cs="Times New Roman"/>
          <w:lang w:val="en-US"/>
        </w:rPr>
      </w:pPr>
    </w:p>
    <w:p w:rsidR="000839E5" w:rsidRPr="000839E5" w:rsidRDefault="000839E5" w:rsidP="000839E5">
      <w:pPr>
        <w:spacing w:after="200" w:line="276" w:lineRule="auto"/>
        <w:jc w:val="left"/>
        <w:rPr>
          <w:rFonts w:ascii="Cambria" w:hAnsi="Cambria" w:cs="Times New Roman"/>
          <w:b/>
          <w:bCs/>
          <w:lang w:val="en-US"/>
        </w:rPr>
      </w:pPr>
      <w:r w:rsidRPr="000839E5">
        <w:rPr>
          <w:rFonts w:ascii="Cambria" w:hAnsi="Cambria" w:cs="Times New Roman"/>
          <w:b/>
          <w:bCs/>
          <w:lang w:val="en-US"/>
        </w:rPr>
        <w:br w:type="page"/>
      </w:r>
    </w:p>
    <w:p w:rsidR="000839E5" w:rsidRPr="000839E5" w:rsidRDefault="000839E5" w:rsidP="000839E5">
      <w:pPr>
        <w:keepNext/>
        <w:keepLines/>
        <w:jc w:val="center"/>
        <w:outlineLvl w:val="1"/>
        <w:rPr>
          <w:rFonts w:ascii="Cambria" w:eastAsia="Times New Roman" w:hAnsi="Cambria" w:cs="Times New Roman"/>
          <w:b/>
          <w:bCs/>
          <w:sz w:val="28"/>
          <w:szCs w:val="26"/>
          <w:lang w:val="en-US"/>
        </w:rPr>
      </w:pPr>
      <w:r w:rsidRPr="000839E5">
        <w:rPr>
          <w:rFonts w:ascii="Cambria" w:eastAsia="Times New Roman" w:hAnsi="Cambria" w:cs="Times New Roman"/>
          <w:b/>
          <w:bCs/>
          <w:noProof/>
          <w:sz w:val="28"/>
          <w:szCs w:val="26"/>
          <w:lang w:eastAsia="it-IT"/>
        </w:rPr>
        <w:lastRenderedPageBreak/>
        <w:pict>
          <v:rect id="_x0000_s1113"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54" w:name="_Toc459104482"/>
      <w:bookmarkStart w:id="55" w:name="_Toc459298753"/>
      <w:bookmarkStart w:id="56" w:name="_Toc459298772"/>
      <w:r w:rsidRPr="000839E5">
        <w:rPr>
          <w:rFonts w:ascii="Cambria" w:eastAsia="Times New Roman" w:hAnsi="Cambria" w:cs="Times New Roman"/>
          <w:b/>
          <w:bCs/>
          <w:sz w:val="28"/>
          <w:szCs w:val="26"/>
          <w:lang w:val="en-US"/>
        </w:rPr>
        <w:t>ZAKOŃCZENIE</w:t>
      </w:r>
      <w:bookmarkEnd w:id="54"/>
      <w:bookmarkEnd w:id="55"/>
      <w:bookmarkEnd w:id="56"/>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p>
    <w:p w:rsidR="000839E5" w:rsidRPr="000839E5" w:rsidRDefault="000839E5" w:rsidP="000839E5">
      <w:pPr>
        <w:rPr>
          <w:rFonts w:ascii="Cambria" w:hAnsi="Cambria" w:cs="Times New Roman"/>
          <w:lang w:val="en-US"/>
        </w:rPr>
      </w:pPr>
      <w:r w:rsidRPr="000839E5">
        <w:rPr>
          <w:rFonts w:ascii="Cambria" w:hAnsi="Cambria" w:cs="Times New Roman"/>
          <w:lang w:val="en-US"/>
        </w:rPr>
        <w:t>50. Na zakończenie naszej pracy kierujemy do Jezusa Chrystusa, Odwiecznego Kapłana, Misjonarza i Wysłannika Ojca, nasze dziękczynienie i modlitwę.</w:t>
      </w:r>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To, cośmy powiedzieli w tym naszym dokumencie, być może nie odpowiada rzeczywistości, w jakiej żyjemy, ale stanowi projekt godny przyjęcia, który wytycza drogę do przebycia i cel, który należy osiągnąć.</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Niech to również będzie rachunek sumienia z wykonanej pracy i akt pokory wobec naszej ograniczoności.</w:t>
      </w:r>
      <w:proofErr w:type="gramEnd"/>
      <w:r w:rsidRPr="000839E5">
        <w:rPr>
          <w:rFonts w:ascii="Cambria" w:hAnsi="Cambria" w:cs="Times New Roman"/>
          <w:lang w:val="en-US"/>
        </w:rPr>
        <w:t xml:space="preserve"> </w:t>
      </w:r>
      <w:proofErr w:type="gramStart"/>
      <w:r w:rsidRPr="000839E5">
        <w:rPr>
          <w:rFonts w:ascii="Cambria" w:hAnsi="Cambria" w:cs="Times New Roman"/>
          <w:lang w:val="en-US"/>
        </w:rPr>
        <w:t>Niech to będzie akt ufności w możliwość naszej odnowy i całkowitego oddania zgodnie ze „znakami czasu" w służbie Chrystusa i braci, ludów i Kościołów potrzebujących pomocy.</w:t>
      </w:r>
      <w:proofErr w:type="gramEnd"/>
    </w:p>
    <w:p w:rsidR="000839E5" w:rsidRPr="000839E5" w:rsidRDefault="000839E5" w:rsidP="000839E5">
      <w:pPr>
        <w:rPr>
          <w:rFonts w:ascii="Cambria" w:hAnsi="Cambria" w:cs="Times New Roman"/>
          <w:lang w:val="en-US"/>
        </w:rPr>
      </w:pPr>
      <w:proofErr w:type="gramStart"/>
      <w:r w:rsidRPr="000839E5">
        <w:rPr>
          <w:rFonts w:ascii="Cambria" w:hAnsi="Cambria" w:cs="Times New Roman"/>
          <w:lang w:val="en-US"/>
        </w:rPr>
        <w:t>Nasze życiowe zamierzenia powierzamy Najświętszej Maryi Pannie, która nam dała „Syna Człowieczego", a wraz z Nim całemu ludzkiemu rodzajowi nową nadzieję, której jesteśmy szczęśliwymi odbiorcami i zwiastunami.</w:t>
      </w:r>
      <w:proofErr w:type="gramEnd"/>
    </w:p>
    <w:p w:rsidR="000839E5" w:rsidRPr="000839E5" w:rsidRDefault="000839E5" w:rsidP="000839E5">
      <w:pPr>
        <w:spacing w:after="200" w:line="276" w:lineRule="auto"/>
        <w:jc w:val="left"/>
        <w:rPr>
          <w:rFonts w:ascii="Cambria" w:hAnsi="Cambria" w:cs="Times New Roman"/>
          <w:lang w:val="en-US"/>
        </w:rPr>
      </w:pPr>
      <w:r w:rsidRPr="000839E5">
        <w:rPr>
          <w:rFonts w:ascii="Cambria" w:hAnsi="Cambria" w:cs="Times New Roman"/>
          <w:lang w:val="en-US"/>
        </w:rPr>
        <w:br w:type="page"/>
      </w:r>
    </w:p>
    <w:p w:rsidR="000839E5" w:rsidRPr="000839E5" w:rsidRDefault="000839E5" w:rsidP="000839E5">
      <w:pPr>
        <w:rPr>
          <w:rFonts w:ascii="Cambria" w:hAnsi="Cambria" w:cs="Times New Roman"/>
          <w:lang w:val="en-US"/>
        </w:rPr>
        <w:sectPr w:rsidR="000839E5" w:rsidRPr="000839E5" w:rsidSect="000839E5">
          <w:headerReference w:type="default" r:id="rId13"/>
          <w:footerReference w:type="default" r:id="rId14"/>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Default="0043488D" w:rsidP="00CC79BD">
          <w:pPr>
            <w:pStyle w:val="Titolosommario"/>
            <w:jc w:val="center"/>
          </w:pPr>
          <w:r w:rsidRPr="00CC79BD">
            <w:rPr>
              <w:rFonts w:asciiTheme="minorHAnsi" w:hAnsiTheme="minorHAnsi"/>
              <w:b w:val="0"/>
              <w:lang w:val="de-DE"/>
            </w:rPr>
            <w:t>Spis treści</w:t>
          </w:r>
        </w:p>
        <w:p w:rsidR="00FE4FBE" w:rsidRPr="00FE4FBE" w:rsidRDefault="00FE4FBE" w:rsidP="00727342">
          <w:pPr>
            <w:jc w:val="center"/>
            <w:rPr>
              <w:rFonts w:asciiTheme="minorHAnsi" w:hAnsiTheme="minorHAnsi"/>
            </w:rPr>
          </w:pPr>
        </w:p>
        <w:p w:rsidR="00C57275" w:rsidRPr="00C57275" w:rsidRDefault="00021072">
          <w:pPr>
            <w:pStyle w:val="Sommario1"/>
            <w:tabs>
              <w:tab w:val="right" w:leader="dot" w:pos="9628"/>
            </w:tabs>
            <w:rPr>
              <w:rFonts w:eastAsiaTheme="minorEastAsia"/>
              <w:b w:val="0"/>
              <w:noProof/>
              <w:kern w:val="0"/>
              <w:sz w:val="22"/>
              <w:szCs w:val="22"/>
              <w:lang w:eastAsia="it-IT"/>
            </w:rPr>
          </w:pPr>
          <w:r w:rsidRPr="00C57275">
            <w:rPr>
              <w:b w:val="0"/>
            </w:rPr>
            <w:fldChar w:fldCharType="begin"/>
          </w:r>
          <w:r w:rsidR="0096576D" w:rsidRPr="00C57275">
            <w:rPr>
              <w:b w:val="0"/>
            </w:rPr>
            <w:instrText xml:space="preserve"> TOC \o "1-3" \h \z \u </w:instrText>
          </w:r>
          <w:r w:rsidRPr="00C57275">
            <w:rPr>
              <w:b w:val="0"/>
            </w:rPr>
            <w:fldChar w:fldCharType="separate"/>
          </w:r>
          <w:hyperlink w:anchor="_Toc459298754" w:history="1">
            <w:r w:rsidR="00C57275" w:rsidRPr="00C57275">
              <w:rPr>
                <w:rStyle w:val="Collegamentoipertestuale"/>
                <w:rFonts w:ascii="Cambria" w:eastAsia="Times New Roman" w:hAnsi="Cambria" w:cs="Times New Roman"/>
                <w:b w:val="0"/>
                <w:bCs/>
                <w:noProof/>
              </w:rPr>
              <w:t>III° RADY PLENARNEJ ZAKONU ŻYCIE I DZIAŁALNOŚĆ MISYJNA Mattli, 1978</w:t>
            </w:r>
            <w:r w:rsidR="00C57275" w:rsidRPr="00C57275">
              <w:rPr>
                <w:b w:val="0"/>
                <w:noProof/>
                <w:webHidden/>
              </w:rPr>
              <w:tab/>
            </w:r>
            <w:r w:rsidR="00C57275" w:rsidRPr="00C57275">
              <w:rPr>
                <w:b w:val="0"/>
                <w:noProof/>
                <w:webHidden/>
              </w:rPr>
              <w:fldChar w:fldCharType="begin"/>
            </w:r>
            <w:r w:rsidR="00C57275" w:rsidRPr="00C57275">
              <w:rPr>
                <w:b w:val="0"/>
                <w:noProof/>
                <w:webHidden/>
              </w:rPr>
              <w:instrText xml:space="preserve"> PAGEREF _Toc459298754 \h </w:instrText>
            </w:r>
            <w:r w:rsidR="00C57275" w:rsidRPr="00C57275">
              <w:rPr>
                <w:b w:val="0"/>
                <w:noProof/>
                <w:webHidden/>
              </w:rPr>
            </w:r>
            <w:r w:rsidR="00C57275" w:rsidRPr="00C57275">
              <w:rPr>
                <w:b w:val="0"/>
                <w:noProof/>
                <w:webHidden/>
              </w:rPr>
              <w:fldChar w:fldCharType="separate"/>
            </w:r>
            <w:r w:rsidR="00C57275" w:rsidRPr="00C57275">
              <w:rPr>
                <w:b w:val="0"/>
                <w:noProof/>
                <w:webHidden/>
              </w:rPr>
              <w:t>5</w:t>
            </w:r>
            <w:r w:rsidR="00C57275" w:rsidRPr="00C57275">
              <w:rPr>
                <w:b w:val="0"/>
                <w:noProof/>
                <w:webHidden/>
              </w:rPr>
              <w:fldChar w:fldCharType="end"/>
            </w:r>
          </w:hyperlink>
        </w:p>
        <w:p w:rsidR="00C57275" w:rsidRPr="00C57275" w:rsidRDefault="00C57275">
          <w:pPr>
            <w:pStyle w:val="Sommario2"/>
            <w:tabs>
              <w:tab w:val="right" w:leader="dot" w:pos="9628"/>
            </w:tabs>
            <w:rPr>
              <w:rFonts w:eastAsiaTheme="minorEastAsia"/>
              <w:b w:val="0"/>
              <w:noProof/>
              <w:kern w:val="0"/>
              <w:lang w:eastAsia="it-IT"/>
            </w:rPr>
          </w:pPr>
          <w:hyperlink w:anchor="_Toc459298755" w:history="1">
            <w:r w:rsidRPr="00C57275">
              <w:rPr>
                <w:rStyle w:val="Collegamentoipertestuale"/>
                <w:rFonts w:ascii="Cambria" w:eastAsia="Times New Roman" w:hAnsi="Cambria" w:cs="Times New Roman"/>
                <w:b w:val="0"/>
                <w:bCs/>
                <w:noProof/>
              </w:rPr>
              <w:t>DEFINITORIUM GENERALNEGO  DO WSZYSTKICH BRACI ZAKONU</w:t>
            </w:r>
            <w:r w:rsidRPr="00C57275">
              <w:rPr>
                <w:b w:val="0"/>
                <w:noProof/>
                <w:webHidden/>
              </w:rPr>
              <w:tab/>
            </w:r>
            <w:r w:rsidRPr="00C57275">
              <w:rPr>
                <w:b w:val="0"/>
                <w:noProof/>
                <w:webHidden/>
              </w:rPr>
              <w:fldChar w:fldCharType="begin"/>
            </w:r>
            <w:r w:rsidRPr="00C57275">
              <w:rPr>
                <w:b w:val="0"/>
                <w:noProof/>
                <w:webHidden/>
              </w:rPr>
              <w:instrText xml:space="preserve"> PAGEREF _Toc459298755 \h </w:instrText>
            </w:r>
            <w:r w:rsidRPr="00C57275">
              <w:rPr>
                <w:b w:val="0"/>
                <w:noProof/>
                <w:webHidden/>
              </w:rPr>
            </w:r>
            <w:r w:rsidRPr="00C57275">
              <w:rPr>
                <w:b w:val="0"/>
                <w:noProof/>
                <w:webHidden/>
              </w:rPr>
              <w:fldChar w:fldCharType="separate"/>
            </w:r>
            <w:r w:rsidRPr="00C57275">
              <w:rPr>
                <w:b w:val="0"/>
                <w:noProof/>
                <w:webHidden/>
              </w:rPr>
              <w:t>5</w:t>
            </w:r>
            <w:r w:rsidRPr="00C57275">
              <w:rPr>
                <w:b w:val="0"/>
                <w:noProof/>
                <w:webHidden/>
              </w:rPr>
              <w:fldChar w:fldCharType="end"/>
            </w:r>
          </w:hyperlink>
        </w:p>
        <w:p w:rsidR="00C57275" w:rsidRPr="00C57275" w:rsidRDefault="00C57275">
          <w:pPr>
            <w:pStyle w:val="Sommario2"/>
            <w:tabs>
              <w:tab w:val="right" w:leader="dot" w:pos="9628"/>
            </w:tabs>
            <w:rPr>
              <w:rFonts w:eastAsiaTheme="minorEastAsia"/>
              <w:b w:val="0"/>
              <w:noProof/>
              <w:kern w:val="0"/>
              <w:lang w:eastAsia="it-IT"/>
            </w:rPr>
          </w:pPr>
          <w:hyperlink w:anchor="_Toc459298756" w:history="1">
            <w:r w:rsidRPr="00C57275">
              <w:rPr>
                <w:rStyle w:val="Collegamentoipertestuale"/>
                <w:rFonts w:ascii="Cambria" w:eastAsia="Times New Roman" w:hAnsi="Cambria" w:cs="Times New Roman"/>
                <w:b w:val="0"/>
                <w:bCs/>
                <w:noProof/>
                <w:lang w:val="de-DE"/>
              </w:rPr>
              <w:t>WPROWADZENIE</w:t>
            </w:r>
            <w:r w:rsidRPr="00C57275">
              <w:rPr>
                <w:b w:val="0"/>
                <w:noProof/>
                <w:webHidden/>
              </w:rPr>
              <w:tab/>
            </w:r>
            <w:r w:rsidRPr="00C57275">
              <w:rPr>
                <w:b w:val="0"/>
                <w:noProof/>
                <w:webHidden/>
              </w:rPr>
              <w:fldChar w:fldCharType="begin"/>
            </w:r>
            <w:r w:rsidRPr="00C57275">
              <w:rPr>
                <w:b w:val="0"/>
                <w:noProof/>
                <w:webHidden/>
              </w:rPr>
              <w:instrText xml:space="preserve"> PAGEREF _Toc459298756 \h </w:instrText>
            </w:r>
            <w:r w:rsidRPr="00C57275">
              <w:rPr>
                <w:b w:val="0"/>
                <w:noProof/>
                <w:webHidden/>
              </w:rPr>
            </w:r>
            <w:r w:rsidRPr="00C57275">
              <w:rPr>
                <w:b w:val="0"/>
                <w:noProof/>
                <w:webHidden/>
              </w:rPr>
              <w:fldChar w:fldCharType="separate"/>
            </w:r>
            <w:r w:rsidRPr="00C57275">
              <w:rPr>
                <w:b w:val="0"/>
                <w:noProof/>
                <w:webHidden/>
              </w:rPr>
              <w:t>7</w:t>
            </w:r>
            <w:r w:rsidRPr="00C57275">
              <w:rPr>
                <w:b w:val="0"/>
                <w:noProof/>
                <w:webHidden/>
              </w:rPr>
              <w:fldChar w:fldCharType="end"/>
            </w:r>
          </w:hyperlink>
        </w:p>
        <w:p w:rsidR="00C57275" w:rsidRPr="00C57275" w:rsidRDefault="00C57275">
          <w:pPr>
            <w:pStyle w:val="Sommario2"/>
            <w:tabs>
              <w:tab w:val="right" w:leader="dot" w:pos="9628"/>
            </w:tabs>
            <w:rPr>
              <w:rFonts w:eastAsiaTheme="minorEastAsia"/>
              <w:b w:val="0"/>
              <w:noProof/>
              <w:kern w:val="0"/>
              <w:lang w:eastAsia="it-IT"/>
            </w:rPr>
          </w:pPr>
          <w:hyperlink w:anchor="_Toc459298757" w:history="1">
            <w:r w:rsidRPr="00C57275">
              <w:rPr>
                <w:rStyle w:val="Collegamentoipertestuale"/>
                <w:rFonts w:ascii="Cambria" w:eastAsia="Times New Roman" w:hAnsi="Cambria" w:cs="Times New Roman"/>
                <w:b w:val="0"/>
                <w:bCs/>
                <w:noProof/>
                <w:lang w:val="de-DE"/>
              </w:rPr>
              <w:t>ROZDZIAŁ I° ZAŁOŻENIA</w:t>
            </w:r>
            <w:r w:rsidRPr="00C57275">
              <w:rPr>
                <w:b w:val="0"/>
                <w:noProof/>
                <w:webHidden/>
              </w:rPr>
              <w:tab/>
            </w:r>
            <w:r w:rsidRPr="00C57275">
              <w:rPr>
                <w:b w:val="0"/>
                <w:noProof/>
                <w:webHidden/>
              </w:rPr>
              <w:fldChar w:fldCharType="begin"/>
            </w:r>
            <w:r w:rsidRPr="00C57275">
              <w:rPr>
                <w:b w:val="0"/>
                <w:noProof/>
                <w:webHidden/>
              </w:rPr>
              <w:instrText xml:space="preserve"> PAGEREF _Toc459298757 \h </w:instrText>
            </w:r>
            <w:r w:rsidRPr="00C57275">
              <w:rPr>
                <w:b w:val="0"/>
                <w:noProof/>
                <w:webHidden/>
              </w:rPr>
            </w:r>
            <w:r w:rsidRPr="00C57275">
              <w:rPr>
                <w:b w:val="0"/>
                <w:noProof/>
                <w:webHidden/>
              </w:rPr>
              <w:fldChar w:fldCharType="separate"/>
            </w:r>
            <w:r w:rsidRPr="00C57275">
              <w:rPr>
                <w:b w:val="0"/>
                <w:noProof/>
                <w:webHidden/>
              </w:rPr>
              <w:t>9</w:t>
            </w:r>
            <w:r w:rsidRPr="00C57275">
              <w:rPr>
                <w:b w:val="0"/>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58" w:history="1">
            <w:r w:rsidRPr="00C57275">
              <w:rPr>
                <w:rStyle w:val="Collegamentoipertestuale"/>
                <w:rFonts w:ascii="Cambria" w:eastAsia="Times New Roman" w:hAnsi="Cambria" w:cs="Times New Roman"/>
                <w:bCs/>
                <w:caps/>
                <w:noProof/>
                <w:lang w:val="de-DE"/>
              </w:rPr>
              <w:t>A. KOŚCIÓŁ I MISJE</w:t>
            </w:r>
            <w:r w:rsidRPr="00C57275">
              <w:rPr>
                <w:noProof/>
                <w:webHidden/>
              </w:rPr>
              <w:tab/>
            </w:r>
            <w:r w:rsidRPr="00C57275">
              <w:rPr>
                <w:noProof/>
                <w:webHidden/>
              </w:rPr>
              <w:fldChar w:fldCharType="begin"/>
            </w:r>
            <w:r w:rsidRPr="00C57275">
              <w:rPr>
                <w:noProof/>
                <w:webHidden/>
              </w:rPr>
              <w:instrText xml:space="preserve"> PAGEREF _Toc459298758 \h </w:instrText>
            </w:r>
            <w:r w:rsidRPr="00C57275">
              <w:rPr>
                <w:noProof/>
                <w:webHidden/>
              </w:rPr>
            </w:r>
            <w:r w:rsidRPr="00C57275">
              <w:rPr>
                <w:noProof/>
                <w:webHidden/>
              </w:rPr>
              <w:fldChar w:fldCharType="separate"/>
            </w:r>
            <w:r w:rsidRPr="00C57275">
              <w:rPr>
                <w:noProof/>
                <w:webHidden/>
              </w:rPr>
              <w:t>9</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59" w:history="1">
            <w:r w:rsidRPr="00C57275">
              <w:rPr>
                <w:rStyle w:val="Collegamentoipertestuale"/>
                <w:rFonts w:ascii="Cambria" w:eastAsia="Times New Roman" w:hAnsi="Cambria" w:cs="Times New Roman"/>
                <w:bCs/>
                <w:caps/>
                <w:noProof/>
                <w:lang w:val="de-DE"/>
              </w:rPr>
              <w:t>B. UDZIAŁ NASZEGO ZAKONU W MISJI KOŚCIOŁA</w:t>
            </w:r>
            <w:r w:rsidRPr="00C57275">
              <w:rPr>
                <w:noProof/>
                <w:webHidden/>
              </w:rPr>
              <w:tab/>
            </w:r>
            <w:r w:rsidRPr="00C57275">
              <w:rPr>
                <w:noProof/>
                <w:webHidden/>
              </w:rPr>
              <w:fldChar w:fldCharType="begin"/>
            </w:r>
            <w:r w:rsidRPr="00C57275">
              <w:rPr>
                <w:noProof/>
                <w:webHidden/>
              </w:rPr>
              <w:instrText xml:space="preserve"> PAGEREF _Toc459298759 \h </w:instrText>
            </w:r>
            <w:r w:rsidRPr="00C57275">
              <w:rPr>
                <w:noProof/>
                <w:webHidden/>
              </w:rPr>
            </w:r>
            <w:r w:rsidRPr="00C57275">
              <w:rPr>
                <w:noProof/>
                <w:webHidden/>
              </w:rPr>
              <w:fldChar w:fldCharType="separate"/>
            </w:r>
            <w:r w:rsidRPr="00C57275">
              <w:rPr>
                <w:noProof/>
                <w:webHidden/>
              </w:rPr>
              <w:t>11</w:t>
            </w:r>
            <w:r w:rsidRPr="00C57275">
              <w:rPr>
                <w:noProof/>
                <w:webHidden/>
              </w:rPr>
              <w:fldChar w:fldCharType="end"/>
            </w:r>
          </w:hyperlink>
        </w:p>
        <w:p w:rsidR="00C57275" w:rsidRPr="00C57275" w:rsidRDefault="00C57275">
          <w:pPr>
            <w:pStyle w:val="Sommario2"/>
            <w:tabs>
              <w:tab w:val="right" w:leader="dot" w:pos="9628"/>
            </w:tabs>
            <w:rPr>
              <w:rFonts w:eastAsiaTheme="minorEastAsia"/>
              <w:b w:val="0"/>
              <w:noProof/>
              <w:kern w:val="0"/>
              <w:lang w:eastAsia="it-IT"/>
            </w:rPr>
          </w:pPr>
          <w:hyperlink w:anchor="_Toc459298760" w:history="1">
            <w:r w:rsidRPr="00C57275">
              <w:rPr>
                <w:rStyle w:val="Collegamentoipertestuale"/>
                <w:rFonts w:ascii="Cambria" w:eastAsia="Times New Roman" w:hAnsi="Cambria" w:cs="Times New Roman"/>
                <w:b w:val="0"/>
                <w:bCs/>
                <w:noProof/>
                <w:lang w:val="de-DE"/>
              </w:rPr>
              <w:t>ROZDZIAŁ II° ZMIENIONE OKOLICZNOŚCI I WARUNKI</w:t>
            </w:r>
            <w:r w:rsidRPr="00C57275">
              <w:rPr>
                <w:b w:val="0"/>
                <w:noProof/>
                <w:webHidden/>
              </w:rPr>
              <w:tab/>
            </w:r>
            <w:r w:rsidRPr="00C57275">
              <w:rPr>
                <w:b w:val="0"/>
                <w:noProof/>
                <w:webHidden/>
              </w:rPr>
              <w:fldChar w:fldCharType="begin"/>
            </w:r>
            <w:r w:rsidRPr="00C57275">
              <w:rPr>
                <w:b w:val="0"/>
                <w:noProof/>
                <w:webHidden/>
              </w:rPr>
              <w:instrText xml:space="preserve"> PAGEREF _Toc459298760 \h </w:instrText>
            </w:r>
            <w:r w:rsidRPr="00C57275">
              <w:rPr>
                <w:b w:val="0"/>
                <w:noProof/>
                <w:webHidden/>
              </w:rPr>
            </w:r>
            <w:r w:rsidRPr="00C57275">
              <w:rPr>
                <w:b w:val="0"/>
                <w:noProof/>
                <w:webHidden/>
              </w:rPr>
              <w:fldChar w:fldCharType="separate"/>
            </w:r>
            <w:r w:rsidRPr="00C57275">
              <w:rPr>
                <w:b w:val="0"/>
                <w:noProof/>
                <w:webHidden/>
              </w:rPr>
              <w:t>15</w:t>
            </w:r>
            <w:r w:rsidRPr="00C57275">
              <w:rPr>
                <w:b w:val="0"/>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1" w:history="1">
            <w:r w:rsidRPr="00C57275">
              <w:rPr>
                <w:rStyle w:val="Collegamentoipertestuale"/>
                <w:rFonts w:ascii="Cambria" w:eastAsia="Times New Roman" w:hAnsi="Cambria" w:cs="Times New Roman"/>
                <w:bCs/>
                <w:caps/>
                <w:noProof/>
                <w:lang w:val="en-US"/>
              </w:rPr>
              <w:t>A. ODMIENNE WARUNKI ŻYCIA KOŚCIOŁA</w:t>
            </w:r>
            <w:r w:rsidRPr="00C57275">
              <w:rPr>
                <w:noProof/>
                <w:webHidden/>
              </w:rPr>
              <w:tab/>
            </w:r>
            <w:r w:rsidRPr="00C57275">
              <w:rPr>
                <w:noProof/>
                <w:webHidden/>
              </w:rPr>
              <w:fldChar w:fldCharType="begin"/>
            </w:r>
            <w:r w:rsidRPr="00C57275">
              <w:rPr>
                <w:noProof/>
                <w:webHidden/>
              </w:rPr>
              <w:instrText xml:space="preserve"> PAGEREF _Toc459298761 \h </w:instrText>
            </w:r>
            <w:r w:rsidRPr="00C57275">
              <w:rPr>
                <w:noProof/>
                <w:webHidden/>
              </w:rPr>
            </w:r>
            <w:r w:rsidRPr="00C57275">
              <w:rPr>
                <w:noProof/>
                <w:webHidden/>
              </w:rPr>
              <w:fldChar w:fldCharType="separate"/>
            </w:r>
            <w:r w:rsidRPr="00C57275">
              <w:rPr>
                <w:noProof/>
                <w:webHidden/>
              </w:rPr>
              <w:t>15</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2" w:history="1">
            <w:r w:rsidRPr="00C57275">
              <w:rPr>
                <w:rStyle w:val="Collegamentoipertestuale"/>
                <w:rFonts w:ascii="Cambria" w:eastAsia="Times New Roman" w:hAnsi="Cambria" w:cs="Times New Roman"/>
                <w:bCs/>
                <w:caps/>
                <w:noProof/>
                <w:lang w:val="en-US"/>
              </w:rPr>
              <w:t>B. NOWE WARUNKI SPOŁECZNO—EKONOMICZNE I POLITYCZNE</w:t>
            </w:r>
            <w:r w:rsidRPr="00C57275">
              <w:rPr>
                <w:noProof/>
                <w:webHidden/>
              </w:rPr>
              <w:tab/>
            </w:r>
            <w:r w:rsidRPr="00C57275">
              <w:rPr>
                <w:noProof/>
                <w:webHidden/>
              </w:rPr>
              <w:fldChar w:fldCharType="begin"/>
            </w:r>
            <w:r w:rsidRPr="00C57275">
              <w:rPr>
                <w:noProof/>
                <w:webHidden/>
              </w:rPr>
              <w:instrText xml:space="preserve"> PAGEREF _Toc459298762 \h </w:instrText>
            </w:r>
            <w:r w:rsidRPr="00C57275">
              <w:rPr>
                <w:noProof/>
                <w:webHidden/>
              </w:rPr>
            </w:r>
            <w:r w:rsidRPr="00C57275">
              <w:rPr>
                <w:noProof/>
                <w:webHidden/>
              </w:rPr>
              <w:fldChar w:fldCharType="separate"/>
            </w:r>
            <w:r w:rsidRPr="00C57275">
              <w:rPr>
                <w:noProof/>
                <w:webHidden/>
              </w:rPr>
              <w:t>17</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3" w:history="1">
            <w:r w:rsidRPr="00C57275">
              <w:rPr>
                <w:rStyle w:val="Collegamentoipertestuale"/>
                <w:rFonts w:ascii="Cambria" w:eastAsia="Times New Roman" w:hAnsi="Cambria" w:cs="Times New Roman"/>
                <w:bCs/>
                <w:caps/>
                <w:noProof/>
                <w:lang w:val="en-US"/>
              </w:rPr>
              <w:t>C. NOWE SYTUACJE SPOŁECZEŃSTWA PLURALISTYCZNEGO</w:t>
            </w:r>
            <w:r w:rsidRPr="00C57275">
              <w:rPr>
                <w:noProof/>
                <w:webHidden/>
              </w:rPr>
              <w:tab/>
            </w:r>
            <w:r w:rsidRPr="00C57275">
              <w:rPr>
                <w:noProof/>
                <w:webHidden/>
              </w:rPr>
              <w:fldChar w:fldCharType="begin"/>
            </w:r>
            <w:r w:rsidRPr="00C57275">
              <w:rPr>
                <w:noProof/>
                <w:webHidden/>
              </w:rPr>
              <w:instrText xml:space="preserve"> PAGEREF _Toc459298763 \h </w:instrText>
            </w:r>
            <w:r w:rsidRPr="00C57275">
              <w:rPr>
                <w:noProof/>
                <w:webHidden/>
              </w:rPr>
            </w:r>
            <w:r w:rsidRPr="00C57275">
              <w:rPr>
                <w:noProof/>
                <w:webHidden/>
              </w:rPr>
              <w:fldChar w:fldCharType="separate"/>
            </w:r>
            <w:r w:rsidRPr="00C57275">
              <w:rPr>
                <w:noProof/>
                <w:webHidden/>
              </w:rPr>
              <w:t>19</w:t>
            </w:r>
            <w:r w:rsidRPr="00C57275">
              <w:rPr>
                <w:noProof/>
                <w:webHidden/>
              </w:rPr>
              <w:fldChar w:fldCharType="end"/>
            </w:r>
          </w:hyperlink>
        </w:p>
        <w:p w:rsidR="00C57275" w:rsidRPr="00C57275" w:rsidRDefault="00C57275">
          <w:pPr>
            <w:pStyle w:val="Sommario2"/>
            <w:tabs>
              <w:tab w:val="right" w:leader="dot" w:pos="9628"/>
            </w:tabs>
            <w:rPr>
              <w:rFonts w:eastAsiaTheme="minorEastAsia"/>
              <w:b w:val="0"/>
              <w:noProof/>
              <w:kern w:val="0"/>
              <w:lang w:eastAsia="it-IT"/>
            </w:rPr>
          </w:pPr>
          <w:hyperlink w:anchor="_Toc459298764" w:history="1">
            <w:r w:rsidRPr="00C57275">
              <w:rPr>
                <w:rStyle w:val="Collegamentoipertestuale"/>
                <w:rFonts w:ascii="Cambria" w:eastAsia="Times New Roman" w:hAnsi="Cambria" w:cs="Times New Roman"/>
                <w:b w:val="0"/>
                <w:bCs/>
                <w:noProof/>
                <w:lang w:val="en-US"/>
              </w:rPr>
              <w:t>ROZDZIAŁ III° WSKAZANIA</w:t>
            </w:r>
            <w:r w:rsidRPr="00C57275">
              <w:rPr>
                <w:b w:val="0"/>
                <w:noProof/>
                <w:webHidden/>
              </w:rPr>
              <w:tab/>
            </w:r>
            <w:r w:rsidRPr="00C57275">
              <w:rPr>
                <w:b w:val="0"/>
                <w:noProof/>
                <w:webHidden/>
              </w:rPr>
              <w:fldChar w:fldCharType="begin"/>
            </w:r>
            <w:r w:rsidRPr="00C57275">
              <w:rPr>
                <w:b w:val="0"/>
                <w:noProof/>
                <w:webHidden/>
              </w:rPr>
              <w:instrText xml:space="preserve"> PAGEREF _Toc459298764 \h </w:instrText>
            </w:r>
            <w:r w:rsidRPr="00C57275">
              <w:rPr>
                <w:b w:val="0"/>
                <w:noProof/>
                <w:webHidden/>
              </w:rPr>
            </w:r>
            <w:r w:rsidRPr="00C57275">
              <w:rPr>
                <w:b w:val="0"/>
                <w:noProof/>
                <w:webHidden/>
              </w:rPr>
              <w:fldChar w:fldCharType="separate"/>
            </w:r>
            <w:r w:rsidRPr="00C57275">
              <w:rPr>
                <w:b w:val="0"/>
                <w:noProof/>
                <w:webHidden/>
              </w:rPr>
              <w:t>23</w:t>
            </w:r>
            <w:r w:rsidRPr="00C57275">
              <w:rPr>
                <w:b w:val="0"/>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5" w:history="1">
            <w:r w:rsidRPr="00C57275">
              <w:rPr>
                <w:rStyle w:val="Collegamentoipertestuale"/>
                <w:rFonts w:ascii="Cambria" w:eastAsia="Times New Roman" w:hAnsi="Cambria" w:cs="Times New Roman"/>
                <w:bCs/>
                <w:caps/>
                <w:noProof/>
                <w:lang w:val="en-US"/>
              </w:rPr>
              <w:t>A. REWIZJA NASZEJ APOSTOLSKIEJ POSŁUGI</w:t>
            </w:r>
            <w:r w:rsidRPr="00C57275">
              <w:rPr>
                <w:noProof/>
                <w:webHidden/>
              </w:rPr>
              <w:tab/>
            </w:r>
            <w:r w:rsidRPr="00C57275">
              <w:rPr>
                <w:noProof/>
                <w:webHidden/>
              </w:rPr>
              <w:fldChar w:fldCharType="begin"/>
            </w:r>
            <w:r w:rsidRPr="00C57275">
              <w:rPr>
                <w:noProof/>
                <w:webHidden/>
              </w:rPr>
              <w:instrText xml:space="preserve"> PAGEREF _Toc459298765 \h </w:instrText>
            </w:r>
            <w:r w:rsidRPr="00C57275">
              <w:rPr>
                <w:noProof/>
                <w:webHidden/>
              </w:rPr>
            </w:r>
            <w:r w:rsidRPr="00C57275">
              <w:rPr>
                <w:noProof/>
                <w:webHidden/>
              </w:rPr>
              <w:fldChar w:fldCharType="separate"/>
            </w:r>
            <w:r w:rsidRPr="00C57275">
              <w:rPr>
                <w:noProof/>
                <w:webHidden/>
              </w:rPr>
              <w:t>23</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6" w:history="1">
            <w:r w:rsidRPr="00C57275">
              <w:rPr>
                <w:rStyle w:val="Collegamentoipertestuale"/>
                <w:rFonts w:ascii="Cambria" w:eastAsia="Times New Roman" w:hAnsi="Cambria" w:cs="Times New Roman"/>
                <w:bCs/>
                <w:caps/>
                <w:noProof/>
                <w:lang w:val="en-US"/>
              </w:rPr>
              <w:t>B. PROGRAM UWRAŻLIWIANIA I FORMACJA</w:t>
            </w:r>
            <w:r w:rsidRPr="00C57275">
              <w:rPr>
                <w:noProof/>
                <w:webHidden/>
              </w:rPr>
              <w:tab/>
            </w:r>
            <w:r w:rsidRPr="00C57275">
              <w:rPr>
                <w:noProof/>
                <w:webHidden/>
              </w:rPr>
              <w:fldChar w:fldCharType="begin"/>
            </w:r>
            <w:r w:rsidRPr="00C57275">
              <w:rPr>
                <w:noProof/>
                <w:webHidden/>
              </w:rPr>
              <w:instrText xml:space="preserve"> PAGEREF _Toc459298766 \h </w:instrText>
            </w:r>
            <w:r w:rsidRPr="00C57275">
              <w:rPr>
                <w:noProof/>
                <w:webHidden/>
              </w:rPr>
            </w:r>
            <w:r w:rsidRPr="00C57275">
              <w:rPr>
                <w:noProof/>
                <w:webHidden/>
              </w:rPr>
              <w:fldChar w:fldCharType="separate"/>
            </w:r>
            <w:r w:rsidRPr="00C57275">
              <w:rPr>
                <w:noProof/>
                <w:webHidden/>
              </w:rPr>
              <w:t>24</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7" w:history="1">
            <w:r w:rsidRPr="00C57275">
              <w:rPr>
                <w:rStyle w:val="Collegamentoipertestuale"/>
                <w:rFonts w:ascii="Cambria" w:eastAsia="Times New Roman" w:hAnsi="Cambria" w:cs="Times New Roman"/>
                <w:bCs/>
                <w:caps/>
                <w:noProof/>
                <w:lang w:val="en-US"/>
              </w:rPr>
              <w:t>C. PEWNE ZASADNICZE ZAMIERZENIA</w:t>
            </w:r>
            <w:r w:rsidRPr="00C57275">
              <w:rPr>
                <w:noProof/>
                <w:webHidden/>
              </w:rPr>
              <w:tab/>
            </w:r>
            <w:r w:rsidRPr="00C57275">
              <w:rPr>
                <w:noProof/>
                <w:webHidden/>
              </w:rPr>
              <w:fldChar w:fldCharType="begin"/>
            </w:r>
            <w:r w:rsidRPr="00C57275">
              <w:rPr>
                <w:noProof/>
                <w:webHidden/>
              </w:rPr>
              <w:instrText xml:space="preserve"> PAGEREF _Toc459298767 \h </w:instrText>
            </w:r>
            <w:r w:rsidRPr="00C57275">
              <w:rPr>
                <w:noProof/>
                <w:webHidden/>
              </w:rPr>
            </w:r>
            <w:r w:rsidRPr="00C57275">
              <w:rPr>
                <w:noProof/>
                <w:webHidden/>
              </w:rPr>
              <w:fldChar w:fldCharType="separate"/>
            </w:r>
            <w:r w:rsidRPr="00C57275">
              <w:rPr>
                <w:noProof/>
                <w:webHidden/>
              </w:rPr>
              <w:t>26</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8" w:history="1">
            <w:r w:rsidRPr="00C57275">
              <w:rPr>
                <w:rStyle w:val="Collegamentoipertestuale"/>
                <w:rFonts w:ascii="Cambria" w:eastAsia="Times New Roman" w:hAnsi="Cambria" w:cs="Times New Roman"/>
                <w:bCs/>
                <w:caps/>
                <w:noProof/>
                <w:lang w:val="en-US"/>
              </w:rPr>
              <w:t>D. PERSPEKTYWY WSPÓŁPRACY</w:t>
            </w:r>
            <w:r w:rsidRPr="00C57275">
              <w:rPr>
                <w:noProof/>
                <w:webHidden/>
              </w:rPr>
              <w:tab/>
            </w:r>
            <w:r w:rsidRPr="00C57275">
              <w:rPr>
                <w:noProof/>
                <w:webHidden/>
              </w:rPr>
              <w:fldChar w:fldCharType="begin"/>
            </w:r>
            <w:r w:rsidRPr="00C57275">
              <w:rPr>
                <w:noProof/>
                <w:webHidden/>
              </w:rPr>
              <w:instrText xml:space="preserve"> PAGEREF _Toc459298768 \h </w:instrText>
            </w:r>
            <w:r w:rsidRPr="00C57275">
              <w:rPr>
                <w:noProof/>
                <w:webHidden/>
              </w:rPr>
            </w:r>
            <w:r w:rsidRPr="00C57275">
              <w:rPr>
                <w:noProof/>
                <w:webHidden/>
              </w:rPr>
              <w:fldChar w:fldCharType="separate"/>
            </w:r>
            <w:r w:rsidRPr="00C57275">
              <w:rPr>
                <w:noProof/>
                <w:webHidden/>
              </w:rPr>
              <w:t>27</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69" w:history="1">
            <w:r w:rsidRPr="00C57275">
              <w:rPr>
                <w:rStyle w:val="Collegamentoipertestuale"/>
                <w:rFonts w:ascii="Cambria" w:eastAsia="Times New Roman" w:hAnsi="Cambria" w:cs="Times New Roman"/>
                <w:bCs/>
                <w:caps/>
                <w:noProof/>
                <w:lang w:val="en-US"/>
              </w:rPr>
              <w:t>E. ORGANA ANIMACJI</w:t>
            </w:r>
            <w:r w:rsidRPr="00C57275">
              <w:rPr>
                <w:noProof/>
                <w:webHidden/>
              </w:rPr>
              <w:tab/>
            </w:r>
            <w:r w:rsidRPr="00C57275">
              <w:rPr>
                <w:noProof/>
                <w:webHidden/>
              </w:rPr>
              <w:fldChar w:fldCharType="begin"/>
            </w:r>
            <w:r w:rsidRPr="00C57275">
              <w:rPr>
                <w:noProof/>
                <w:webHidden/>
              </w:rPr>
              <w:instrText xml:space="preserve"> PAGEREF _Toc459298769 \h </w:instrText>
            </w:r>
            <w:r w:rsidRPr="00C57275">
              <w:rPr>
                <w:noProof/>
                <w:webHidden/>
              </w:rPr>
            </w:r>
            <w:r w:rsidRPr="00C57275">
              <w:rPr>
                <w:noProof/>
                <w:webHidden/>
              </w:rPr>
              <w:fldChar w:fldCharType="separate"/>
            </w:r>
            <w:r w:rsidRPr="00C57275">
              <w:rPr>
                <w:noProof/>
                <w:webHidden/>
              </w:rPr>
              <w:t>28</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70" w:history="1">
            <w:r w:rsidRPr="00C57275">
              <w:rPr>
                <w:rStyle w:val="Collegamentoipertestuale"/>
                <w:rFonts w:ascii="Cambria" w:eastAsia="Times New Roman" w:hAnsi="Cambria" w:cs="Times New Roman"/>
                <w:bCs/>
                <w:caps/>
                <w:noProof/>
                <w:lang w:val="en-US"/>
              </w:rPr>
              <w:t>F. PROBLEMY EKONOMICZNE</w:t>
            </w:r>
            <w:r w:rsidRPr="00C57275">
              <w:rPr>
                <w:noProof/>
                <w:webHidden/>
              </w:rPr>
              <w:tab/>
            </w:r>
            <w:r w:rsidRPr="00C57275">
              <w:rPr>
                <w:noProof/>
                <w:webHidden/>
              </w:rPr>
              <w:fldChar w:fldCharType="begin"/>
            </w:r>
            <w:r w:rsidRPr="00C57275">
              <w:rPr>
                <w:noProof/>
                <w:webHidden/>
              </w:rPr>
              <w:instrText xml:space="preserve"> PAGEREF _Toc459298770 \h </w:instrText>
            </w:r>
            <w:r w:rsidRPr="00C57275">
              <w:rPr>
                <w:noProof/>
                <w:webHidden/>
              </w:rPr>
            </w:r>
            <w:r w:rsidRPr="00C57275">
              <w:rPr>
                <w:noProof/>
                <w:webHidden/>
              </w:rPr>
              <w:fldChar w:fldCharType="separate"/>
            </w:r>
            <w:r w:rsidRPr="00C57275">
              <w:rPr>
                <w:noProof/>
                <w:webHidden/>
              </w:rPr>
              <w:t>29</w:t>
            </w:r>
            <w:r w:rsidRPr="00C57275">
              <w:rPr>
                <w:noProof/>
                <w:webHidden/>
              </w:rPr>
              <w:fldChar w:fldCharType="end"/>
            </w:r>
          </w:hyperlink>
        </w:p>
        <w:p w:rsidR="00C57275" w:rsidRPr="00C57275" w:rsidRDefault="00C57275">
          <w:pPr>
            <w:pStyle w:val="Sommario3"/>
            <w:tabs>
              <w:tab w:val="right" w:leader="dot" w:pos="9628"/>
            </w:tabs>
            <w:rPr>
              <w:rFonts w:eastAsiaTheme="minorEastAsia"/>
              <w:noProof/>
              <w:kern w:val="0"/>
              <w:lang w:eastAsia="it-IT"/>
            </w:rPr>
          </w:pPr>
          <w:hyperlink w:anchor="_Toc459298771" w:history="1">
            <w:r w:rsidRPr="00C57275">
              <w:rPr>
                <w:rStyle w:val="Collegamentoipertestuale"/>
                <w:rFonts w:ascii="Cambria" w:eastAsia="Times New Roman" w:hAnsi="Cambria" w:cs="Times New Roman"/>
                <w:bCs/>
                <w:caps/>
                <w:noProof/>
                <w:lang w:val="en-US"/>
              </w:rPr>
              <w:t>G. PRAWNE PRZYSTOSOWANIA</w:t>
            </w:r>
            <w:r w:rsidRPr="00C57275">
              <w:rPr>
                <w:noProof/>
                <w:webHidden/>
              </w:rPr>
              <w:tab/>
            </w:r>
            <w:r w:rsidRPr="00C57275">
              <w:rPr>
                <w:noProof/>
                <w:webHidden/>
              </w:rPr>
              <w:fldChar w:fldCharType="begin"/>
            </w:r>
            <w:r w:rsidRPr="00C57275">
              <w:rPr>
                <w:noProof/>
                <w:webHidden/>
              </w:rPr>
              <w:instrText xml:space="preserve"> PAGEREF _Toc459298771 \h </w:instrText>
            </w:r>
            <w:r w:rsidRPr="00C57275">
              <w:rPr>
                <w:noProof/>
                <w:webHidden/>
              </w:rPr>
            </w:r>
            <w:r w:rsidRPr="00C57275">
              <w:rPr>
                <w:noProof/>
                <w:webHidden/>
              </w:rPr>
              <w:fldChar w:fldCharType="separate"/>
            </w:r>
            <w:r w:rsidRPr="00C57275">
              <w:rPr>
                <w:noProof/>
                <w:webHidden/>
              </w:rPr>
              <w:t>29</w:t>
            </w:r>
            <w:r w:rsidRPr="00C57275">
              <w:rPr>
                <w:noProof/>
                <w:webHidden/>
              </w:rPr>
              <w:fldChar w:fldCharType="end"/>
            </w:r>
          </w:hyperlink>
        </w:p>
        <w:p w:rsidR="00C57275" w:rsidRPr="00C57275" w:rsidRDefault="00C57275">
          <w:pPr>
            <w:pStyle w:val="Sommario2"/>
            <w:tabs>
              <w:tab w:val="right" w:leader="dot" w:pos="9628"/>
            </w:tabs>
            <w:rPr>
              <w:rFonts w:eastAsiaTheme="minorEastAsia"/>
              <w:b w:val="0"/>
              <w:noProof/>
              <w:kern w:val="0"/>
              <w:lang w:eastAsia="it-IT"/>
            </w:rPr>
          </w:pPr>
          <w:hyperlink w:anchor="_Toc459298772" w:history="1">
            <w:r w:rsidRPr="00C57275">
              <w:rPr>
                <w:rStyle w:val="Collegamentoipertestuale"/>
                <w:rFonts w:ascii="Cambria" w:eastAsia="Times New Roman" w:hAnsi="Cambria" w:cs="Times New Roman"/>
                <w:b w:val="0"/>
                <w:bCs/>
                <w:noProof/>
                <w:lang w:val="en-US"/>
              </w:rPr>
              <w:t>ZAKOŃCZENIE</w:t>
            </w:r>
            <w:r w:rsidRPr="00C57275">
              <w:rPr>
                <w:b w:val="0"/>
                <w:noProof/>
                <w:webHidden/>
              </w:rPr>
              <w:tab/>
            </w:r>
            <w:r w:rsidRPr="00C57275">
              <w:rPr>
                <w:b w:val="0"/>
                <w:noProof/>
                <w:webHidden/>
              </w:rPr>
              <w:fldChar w:fldCharType="begin"/>
            </w:r>
            <w:r w:rsidRPr="00C57275">
              <w:rPr>
                <w:b w:val="0"/>
                <w:noProof/>
                <w:webHidden/>
              </w:rPr>
              <w:instrText xml:space="preserve"> PAGEREF _Toc459298772 \h </w:instrText>
            </w:r>
            <w:r w:rsidRPr="00C57275">
              <w:rPr>
                <w:b w:val="0"/>
                <w:noProof/>
                <w:webHidden/>
              </w:rPr>
            </w:r>
            <w:r w:rsidRPr="00C57275">
              <w:rPr>
                <w:b w:val="0"/>
                <w:noProof/>
                <w:webHidden/>
              </w:rPr>
              <w:fldChar w:fldCharType="separate"/>
            </w:r>
            <w:r w:rsidRPr="00C57275">
              <w:rPr>
                <w:b w:val="0"/>
                <w:noProof/>
                <w:webHidden/>
              </w:rPr>
              <w:t>32</w:t>
            </w:r>
            <w:r w:rsidRPr="00C57275">
              <w:rPr>
                <w:b w:val="0"/>
                <w:noProof/>
                <w:webHidden/>
              </w:rPr>
              <w:fldChar w:fldCharType="end"/>
            </w:r>
          </w:hyperlink>
        </w:p>
        <w:p w:rsidR="0096576D" w:rsidRPr="00C57275" w:rsidRDefault="00021072" w:rsidP="0096576D">
          <w:r w:rsidRPr="00C57275">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57" w:name="_GoBack"/>
      <w:bookmarkEnd w:id="57"/>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021072"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FA5" w:rsidRDefault="00E87FA5" w:rsidP="001E1FB6">
      <w:pPr>
        <w:spacing w:after="0"/>
      </w:pPr>
      <w:r>
        <w:separator/>
      </w:r>
    </w:p>
  </w:endnote>
  <w:endnote w:type="continuationSeparator" w:id="0">
    <w:p w:rsidR="00E87FA5" w:rsidRDefault="00E87FA5"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68"/>
      <w:docPartObj>
        <w:docPartGallery w:val="Page Numbers (Bottom of Page)"/>
        <w:docPartUnique/>
      </w:docPartObj>
    </w:sdtPr>
    <w:sdtContent>
      <w:p w:rsidR="001F2BBB" w:rsidRDefault="001F2BBB">
        <w:pPr>
          <w:pStyle w:val="Pidipagina"/>
          <w:jc w:val="center"/>
        </w:pPr>
        <w:r w:rsidRPr="001F2BBB">
          <w:rPr>
            <w:rFonts w:asciiTheme="minorHAnsi" w:hAnsiTheme="minorHAnsi"/>
          </w:rPr>
          <w:fldChar w:fldCharType="begin"/>
        </w:r>
        <w:r w:rsidRPr="001F2BBB">
          <w:rPr>
            <w:rFonts w:asciiTheme="minorHAnsi" w:hAnsiTheme="minorHAnsi"/>
          </w:rPr>
          <w:instrText xml:space="preserve"> PAGE   \* MERGEFORMAT </w:instrText>
        </w:r>
        <w:r w:rsidRPr="001F2BBB">
          <w:rPr>
            <w:rFonts w:asciiTheme="minorHAnsi" w:hAnsiTheme="minorHAnsi"/>
          </w:rPr>
          <w:fldChar w:fldCharType="separate"/>
        </w:r>
        <w:r w:rsidR="00C57275">
          <w:rPr>
            <w:rFonts w:asciiTheme="minorHAnsi" w:hAnsiTheme="minorHAnsi"/>
            <w:noProof/>
          </w:rPr>
          <w:t>32</w:t>
        </w:r>
        <w:r w:rsidRPr="001F2BBB">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FA5" w:rsidRDefault="00E87FA5" w:rsidP="001E1FB6">
      <w:pPr>
        <w:spacing w:after="0"/>
      </w:pPr>
      <w:r>
        <w:separator/>
      </w:r>
    </w:p>
  </w:footnote>
  <w:footnote w:type="continuationSeparator" w:id="0">
    <w:p w:rsidR="00E87FA5" w:rsidRDefault="00E87FA5"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2"/>
      <w:gridCol w:w="941"/>
      <w:gridCol w:w="4287"/>
    </w:tblGrid>
    <w:tr w:rsidR="000839E5" w:rsidRPr="008E0D90" w:rsidTr="00CE6310">
      <w:trPr>
        <w:trHeight w:val="151"/>
      </w:trPr>
      <w:tc>
        <w:tcPr>
          <w:tcW w:w="2389" w:type="pct"/>
          <w:tcBorders>
            <w:top w:val="nil"/>
            <w:left w:val="nil"/>
            <w:bottom w:val="single" w:sz="4" w:space="0" w:color="4F81BD" w:themeColor="accent1"/>
            <w:right w:val="nil"/>
          </w:tcBorders>
        </w:tcPr>
        <w:p w:rsidR="000839E5" w:rsidRDefault="000839E5">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839E5" w:rsidRDefault="000839E5" w:rsidP="00664B5B">
          <w:pPr>
            <w:pStyle w:val="Nessunaspaziatura"/>
            <w:rPr>
              <w:rFonts w:ascii="Cambria" w:hAnsi="Cambria"/>
              <w:color w:val="4F81BD" w:themeColor="accent1"/>
              <w:szCs w:val="20"/>
            </w:rPr>
          </w:pPr>
          <w:r>
            <w:rPr>
              <w:rFonts w:ascii="Cambria" w:hAnsi="Cambria"/>
            </w:rPr>
            <w:t>III° RPZ</w:t>
          </w:r>
        </w:p>
      </w:tc>
      <w:tc>
        <w:tcPr>
          <w:tcW w:w="2278" w:type="pct"/>
          <w:tcBorders>
            <w:top w:val="nil"/>
            <w:left w:val="nil"/>
            <w:bottom w:val="single" w:sz="4" w:space="0" w:color="4F81BD" w:themeColor="accent1"/>
            <w:right w:val="nil"/>
          </w:tcBorders>
        </w:tcPr>
        <w:p w:rsidR="000839E5" w:rsidRDefault="000839E5">
          <w:pPr>
            <w:pStyle w:val="Intestazione"/>
            <w:spacing w:line="276" w:lineRule="auto"/>
            <w:rPr>
              <w:rFonts w:ascii="Cambria" w:eastAsiaTheme="majorEastAsia" w:hAnsi="Cambria" w:cstheme="majorBidi"/>
              <w:b/>
              <w:bCs/>
              <w:color w:val="4F81BD" w:themeColor="accent1"/>
            </w:rPr>
          </w:pPr>
        </w:p>
      </w:tc>
    </w:tr>
    <w:tr w:rsidR="000839E5" w:rsidRPr="008E0D90" w:rsidTr="00CE6310">
      <w:trPr>
        <w:trHeight w:val="150"/>
      </w:trPr>
      <w:tc>
        <w:tcPr>
          <w:tcW w:w="2389" w:type="pct"/>
          <w:tcBorders>
            <w:top w:val="single" w:sz="4" w:space="0" w:color="4F81BD" w:themeColor="accent1"/>
            <w:left w:val="nil"/>
            <w:bottom w:val="nil"/>
            <w:right w:val="nil"/>
          </w:tcBorders>
        </w:tcPr>
        <w:p w:rsidR="000839E5" w:rsidRDefault="000839E5"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0839E5" w:rsidRDefault="000839E5">
          <w:pPr>
            <w:rPr>
              <w:rFonts w:ascii="Cambria" w:hAnsi="Cambria"/>
              <w:color w:val="4F81BD" w:themeColor="accent1"/>
            </w:rPr>
          </w:pPr>
        </w:p>
      </w:tc>
      <w:tc>
        <w:tcPr>
          <w:tcW w:w="2278" w:type="pct"/>
          <w:tcBorders>
            <w:top w:val="single" w:sz="4" w:space="0" w:color="4F81BD" w:themeColor="accent1"/>
            <w:left w:val="nil"/>
            <w:bottom w:val="nil"/>
            <w:right w:val="nil"/>
          </w:tcBorders>
        </w:tcPr>
        <w:p w:rsidR="000839E5" w:rsidRDefault="000839E5">
          <w:pPr>
            <w:pStyle w:val="Intestazione"/>
            <w:spacing w:line="276" w:lineRule="auto"/>
            <w:rPr>
              <w:rFonts w:ascii="Cambria" w:eastAsiaTheme="majorEastAsia" w:hAnsi="Cambria" w:cstheme="majorBidi"/>
              <w:b/>
              <w:bCs/>
              <w:color w:val="4F81BD" w:themeColor="accent1"/>
            </w:rPr>
          </w:pPr>
        </w:p>
      </w:tc>
    </w:tr>
  </w:tbl>
  <w:p w:rsidR="000839E5" w:rsidRDefault="000839E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defaultTabStop w:val="708"/>
  <w:hyphenationZone w:val="283"/>
  <w:characterSpacingControl w:val="doNotCompress"/>
  <w:hdrShapeDefaults>
    <o:shapedefaults v:ext="edit" spidmax="56322"/>
  </w:hdrShapeDefaults>
  <w:footnotePr>
    <w:footnote w:id="-1"/>
    <w:footnote w:id="0"/>
  </w:footnotePr>
  <w:endnotePr>
    <w:endnote w:id="-1"/>
    <w:endnote w:id="0"/>
  </w:endnotePr>
  <w:compat>
    <w:useFELayout/>
  </w:compat>
  <w:rsids>
    <w:rsidRoot w:val="009365DC"/>
    <w:rsid w:val="00013A6B"/>
    <w:rsid w:val="00021072"/>
    <w:rsid w:val="0005483A"/>
    <w:rsid w:val="00066F78"/>
    <w:rsid w:val="000839E5"/>
    <w:rsid w:val="000C700C"/>
    <w:rsid w:val="00101475"/>
    <w:rsid w:val="001D2E19"/>
    <w:rsid w:val="001D5E53"/>
    <w:rsid w:val="001E1FB6"/>
    <w:rsid w:val="001F2BBB"/>
    <w:rsid w:val="00214688"/>
    <w:rsid w:val="00231C1C"/>
    <w:rsid w:val="00241205"/>
    <w:rsid w:val="002465CF"/>
    <w:rsid w:val="002814AC"/>
    <w:rsid w:val="00284571"/>
    <w:rsid w:val="0030336E"/>
    <w:rsid w:val="003179EB"/>
    <w:rsid w:val="0032062C"/>
    <w:rsid w:val="00366828"/>
    <w:rsid w:val="003B2F1F"/>
    <w:rsid w:val="003C74A2"/>
    <w:rsid w:val="003D207C"/>
    <w:rsid w:val="0042539B"/>
    <w:rsid w:val="00427EF9"/>
    <w:rsid w:val="0043488D"/>
    <w:rsid w:val="004417DB"/>
    <w:rsid w:val="004A7599"/>
    <w:rsid w:val="004C42F9"/>
    <w:rsid w:val="004F3630"/>
    <w:rsid w:val="00532437"/>
    <w:rsid w:val="00596658"/>
    <w:rsid w:val="005B0150"/>
    <w:rsid w:val="005C47FD"/>
    <w:rsid w:val="005E5A9A"/>
    <w:rsid w:val="00605C92"/>
    <w:rsid w:val="00616F22"/>
    <w:rsid w:val="006308C4"/>
    <w:rsid w:val="00685ACA"/>
    <w:rsid w:val="006D2A1A"/>
    <w:rsid w:val="00727342"/>
    <w:rsid w:val="007921D0"/>
    <w:rsid w:val="00804D95"/>
    <w:rsid w:val="008D4216"/>
    <w:rsid w:val="009031C8"/>
    <w:rsid w:val="0093339A"/>
    <w:rsid w:val="00933581"/>
    <w:rsid w:val="009365DC"/>
    <w:rsid w:val="0096576D"/>
    <w:rsid w:val="009A05FF"/>
    <w:rsid w:val="009B317C"/>
    <w:rsid w:val="009E12C1"/>
    <w:rsid w:val="00A00EB9"/>
    <w:rsid w:val="00A23FE2"/>
    <w:rsid w:val="00A5073F"/>
    <w:rsid w:val="00A76104"/>
    <w:rsid w:val="00B66580"/>
    <w:rsid w:val="00B84872"/>
    <w:rsid w:val="00BB31B0"/>
    <w:rsid w:val="00BB378E"/>
    <w:rsid w:val="00BF0E85"/>
    <w:rsid w:val="00BF56D4"/>
    <w:rsid w:val="00BF74C8"/>
    <w:rsid w:val="00C04C3C"/>
    <w:rsid w:val="00C57275"/>
    <w:rsid w:val="00C94AD8"/>
    <w:rsid w:val="00CA212A"/>
    <w:rsid w:val="00CC3873"/>
    <w:rsid w:val="00CC79BD"/>
    <w:rsid w:val="00D27073"/>
    <w:rsid w:val="00D40D13"/>
    <w:rsid w:val="00D448E5"/>
    <w:rsid w:val="00D717CD"/>
    <w:rsid w:val="00D86697"/>
    <w:rsid w:val="00DC0F9E"/>
    <w:rsid w:val="00DC134F"/>
    <w:rsid w:val="00E8207D"/>
    <w:rsid w:val="00E87FA5"/>
    <w:rsid w:val="00EA6E99"/>
    <w:rsid w:val="00EC7AA4"/>
    <w:rsid w:val="00EF53F0"/>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3156-575B-446C-B2A1-B56E9D9C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10829</Words>
  <Characters>61728</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72413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CPO PL</dc:title>
  <dc:subject/>
  <dc:creator>www.ofmcap.org</dc:creator>
  <cp:keywords/>
  <dc:description/>
  <cp:lastModifiedBy>ospite</cp:lastModifiedBy>
  <cp:revision>32</cp:revision>
  <cp:lastPrinted>2016-08-17T09:49:00Z</cp:lastPrinted>
  <dcterms:created xsi:type="dcterms:W3CDTF">2016-08-17T13:44:00Z</dcterms:created>
  <dcterms:modified xsi:type="dcterms:W3CDTF">2016-08-18T13:50:00Z</dcterms:modified>
  <cp:category>CPO</cp:category>
</cp:coreProperties>
</file>