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2E6B" w14:textId="77777777" w:rsidR="008964C5" w:rsidRPr="0069050B" w:rsidRDefault="00C84A4B" w:rsidP="00C84A4B">
      <w:pPr>
        <w:pBdr>
          <w:bottom w:val="single" w:sz="6" w:space="1" w:color="auto"/>
        </w:pBdr>
        <w:spacing w:after="0"/>
        <w:jc w:val="center"/>
        <w:rPr>
          <w:rFonts w:ascii="Times New Roman" w:hAnsi="Times New Roman" w:cs="Times New Roman"/>
          <w:sz w:val="24"/>
          <w:szCs w:val="24"/>
        </w:rPr>
      </w:pPr>
      <w:r w:rsidRPr="0069050B">
        <w:rPr>
          <w:rFonts w:ascii="Times New Roman" w:hAnsi="Times New Roman" w:cs="Times New Roman"/>
          <w:sz w:val="24"/>
          <w:szCs w:val="24"/>
        </w:rPr>
        <w:t>1221</w:t>
      </w:r>
      <w:r w:rsidRPr="0069050B">
        <w:rPr>
          <w:rFonts w:ascii="Times New Roman" w:hAnsi="Times New Roman" w:cs="Times New Roman"/>
          <w:sz w:val="24"/>
          <w:szCs w:val="24"/>
        </w:rPr>
        <w:tab/>
      </w:r>
      <w:r w:rsidRPr="0069050B">
        <w:rPr>
          <w:rFonts w:ascii="Times New Roman" w:hAnsi="Times New Roman" w:cs="Times New Roman"/>
          <w:i/>
          <w:iCs/>
          <w:sz w:val="24"/>
          <w:szCs w:val="24"/>
        </w:rPr>
        <w:t>Nepotvrđeno pravilo</w:t>
      </w:r>
      <w:r w:rsidRPr="0069050B">
        <w:rPr>
          <w:rFonts w:ascii="Times New Roman" w:hAnsi="Times New Roman" w:cs="Times New Roman"/>
          <w:sz w:val="24"/>
          <w:szCs w:val="24"/>
        </w:rPr>
        <w:tab/>
        <w:t xml:space="preserve"> 2021</w:t>
      </w:r>
    </w:p>
    <w:p w14:paraId="4650B868" w14:textId="428C19F6" w:rsidR="00C84A4B" w:rsidRPr="0069050B" w:rsidRDefault="00C84A4B" w:rsidP="00C84A4B">
      <w:pPr>
        <w:jc w:val="both"/>
        <w:rPr>
          <w:rFonts w:ascii="Times New Roman" w:hAnsi="Times New Roman" w:cs="Times New Roman"/>
          <w:sz w:val="24"/>
          <w:szCs w:val="24"/>
        </w:rPr>
      </w:pPr>
    </w:p>
    <w:p w14:paraId="3055FADD" w14:textId="77777777" w:rsidR="0069050B" w:rsidRPr="00A7644E" w:rsidRDefault="0069050B" w:rsidP="0069050B">
      <w:pPr>
        <w:jc w:val="center"/>
        <w:rPr>
          <w:rFonts w:ascii="Times New Roman" w:hAnsi="Times New Roman" w:cs="Times New Roman"/>
          <w:b/>
          <w:bCs/>
          <w:sz w:val="40"/>
          <w:szCs w:val="40"/>
        </w:rPr>
      </w:pPr>
      <w:r w:rsidRPr="00A7644E">
        <w:rPr>
          <w:rFonts w:ascii="Times New Roman" w:hAnsi="Times New Roman" w:cs="Times New Roman"/>
          <w:b/>
          <w:bCs/>
          <w:sz w:val="40"/>
          <w:szCs w:val="40"/>
        </w:rPr>
        <w:t>Živjeti i nasljedovati</w:t>
      </w:r>
    </w:p>
    <w:p w14:paraId="21BF393C" w14:textId="2986E6E9" w:rsidR="00C84A4B" w:rsidRPr="0069050B" w:rsidRDefault="00C84A4B" w:rsidP="00C84A4B">
      <w:pPr>
        <w:spacing w:after="0"/>
        <w:jc w:val="center"/>
        <w:rPr>
          <w:rFonts w:ascii="Times New Roman" w:hAnsi="Times New Roman" w:cs="Times New Roman"/>
          <w:b/>
          <w:bCs/>
          <w:sz w:val="24"/>
          <w:szCs w:val="24"/>
        </w:rPr>
      </w:pPr>
      <w:r w:rsidRPr="0069050B">
        <w:rPr>
          <w:rFonts w:ascii="Times New Roman" w:hAnsi="Times New Roman" w:cs="Times New Roman"/>
          <w:b/>
          <w:bCs/>
          <w:sz w:val="24"/>
          <w:szCs w:val="24"/>
        </w:rPr>
        <w:t xml:space="preserve">Pismo franjevačkih Generalnih ministara  </w:t>
      </w:r>
    </w:p>
    <w:p w14:paraId="560D39A9" w14:textId="77777777" w:rsidR="00C84A4B" w:rsidRPr="0069050B" w:rsidRDefault="00C84A4B" w:rsidP="00C84A4B">
      <w:pPr>
        <w:jc w:val="center"/>
        <w:rPr>
          <w:rFonts w:ascii="Times New Roman" w:hAnsi="Times New Roman" w:cs="Times New Roman"/>
          <w:b/>
          <w:bCs/>
          <w:sz w:val="24"/>
          <w:szCs w:val="24"/>
        </w:rPr>
      </w:pPr>
    </w:p>
    <w:p w14:paraId="7BBFF8FC" w14:textId="77777777" w:rsidR="00C84A4B" w:rsidRPr="0069050B" w:rsidRDefault="00C84A4B" w:rsidP="00C84A4B">
      <w:pPr>
        <w:jc w:val="center"/>
        <w:rPr>
          <w:rFonts w:ascii="Times New Roman" w:hAnsi="Times New Roman" w:cs="Times New Roman"/>
          <w:b/>
          <w:bCs/>
          <w:sz w:val="28"/>
          <w:szCs w:val="28"/>
        </w:rPr>
      </w:pPr>
    </w:p>
    <w:p w14:paraId="0EBFD71B" w14:textId="77777777" w:rsidR="00C84A4B" w:rsidRPr="0069050B" w:rsidRDefault="00A7300A" w:rsidP="00A7300A">
      <w:pPr>
        <w:spacing w:after="0"/>
        <w:jc w:val="both"/>
        <w:rPr>
          <w:rFonts w:ascii="Times New Roman" w:hAnsi="Times New Roman" w:cs="Times New Roman"/>
          <w:sz w:val="24"/>
          <w:szCs w:val="24"/>
        </w:rPr>
      </w:pPr>
      <w:r w:rsidRPr="0069050B">
        <w:rPr>
          <w:rFonts w:ascii="Times New Roman" w:hAnsi="Times New Roman" w:cs="Times New Roman"/>
          <w:sz w:val="24"/>
          <w:szCs w:val="24"/>
        </w:rPr>
        <w:t>Svoj braći prvoga reda povodom 800. obljetnice Nepotvrđenog pravila, mi Generalni ministri šaljemo ovo pismo.</w:t>
      </w:r>
    </w:p>
    <w:p w14:paraId="70ABEE83" w14:textId="77777777" w:rsidR="00A7300A" w:rsidRPr="0069050B" w:rsidRDefault="0031477D" w:rsidP="00A7300A">
      <w:pPr>
        <w:spacing w:after="0"/>
        <w:jc w:val="both"/>
        <w:rPr>
          <w:rFonts w:ascii="Times New Roman" w:hAnsi="Times New Roman" w:cs="Times New Roman"/>
          <w:sz w:val="24"/>
          <w:szCs w:val="24"/>
        </w:rPr>
      </w:pPr>
      <w:r w:rsidRPr="0069050B">
        <w:rPr>
          <w:rFonts w:ascii="Times New Roman" w:hAnsi="Times New Roman" w:cs="Times New Roman"/>
          <w:sz w:val="24"/>
          <w:szCs w:val="24"/>
        </w:rPr>
        <w:t>Kao</w:t>
      </w:r>
      <w:r w:rsidR="00A7300A" w:rsidRPr="0069050B">
        <w:rPr>
          <w:rFonts w:ascii="Times New Roman" w:hAnsi="Times New Roman" w:cs="Times New Roman"/>
          <w:sz w:val="24"/>
          <w:szCs w:val="24"/>
        </w:rPr>
        <w:t xml:space="preserve"> zahvalno </w:t>
      </w:r>
      <w:r w:rsidRPr="0069050B">
        <w:rPr>
          <w:rFonts w:ascii="Times New Roman" w:hAnsi="Times New Roman" w:cs="Times New Roman"/>
          <w:sz w:val="24"/>
          <w:szCs w:val="24"/>
        </w:rPr>
        <w:t>sjećanje</w:t>
      </w:r>
      <w:r w:rsidR="00A7300A" w:rsidRPr="0069050B">
        <w:rPr>
          <w:rFonts w:ascii="Times New Roman" w:hAnsi="Times New Roman" w:cs="Times New Roman"/>
          <w:sz w:val="24"/>
          <w:szCs w:val="24"/>
        </w:rPr>
        <w:t>.</w:t>
      </w:r>
    </w:p>
    <w:p w14:paraId="0EEA1147" w14:textId="77777777" w:rsidR="00A7300A" w:rsidRPr="0069050B" w:rsidRDefault="0031477D" w:rsidP="00A7300A">
      <w:pPr>
        <w:spacing w:after="0"/>
        <w:jc w:val="both"/>
        <w:rPr>
          <w:rFonts w:ascii="Times New Roman" w:hAnsi="Times New Roman" w:cs="Times New Roman"/>
          <w:sz w:val="24"/>
          <w:szCs w:val="24"/>
        </w:rPr>
      </w:pPr>
      <w:r w:rsidRPr="0069050B">
        <w:rPr>
          <w:rFonts w:ascii="Times New Roman" w:hAnsi="Times New Roman" w:cs="Times New Roman"/>
          <w:sz w:val="24"/>
          <w:szCs w:val="24"/>
        </w:rPr>
        <w:t>Kao</w:t>
      </w:r>
      <w:r w:rsidR="00A7300A" w:rsidRPr="0069050B">
        <w:rPr>
          <w:rFonts w:ascii="Times New Roman" w:hAnsi="Times New Roman" w:cs="Times New Roman"/>
          <w:sz w:val="24"/>
          <w:szCs w:val="24"/>
        </w:rPr>
        <w:t xml:space="preserve"> </w:t>
      </w:r>
      <w:r w:rsidRPr="0069050B">
        <w:rPr>
          <w:rFonts w:ascii="Times New Roman" w:hAnsi="Times New Roman" w:cs="Times New Roman"/>
          <w:sz w:val="24"/>
          <w:szCs w:val="24"/>
        </w:rPr>
        <w:t>žarku</w:t>
      </w:r>
      <w:r w:rsidR="00A7300A" w:rsidRPr="0069050B">
        <w:rPr>
          <w:rFonts w:ascii="Times New Roman" w:hAnsi="Times New Roman" w:cs="Times New Roman"/>
          <w:sz w:val="24"/>
          <w:szCs w:val="24"/>
        </w:rPr>
        <w:t xml:space="preserve"> obnovu našega nasljedovanja Isusa Krista po načinu života brata Franje u </w:t>
      </w:r>
      <w:r w:rsidRPr="0069050B">
        <w:rPr>
          <w:rFonts w:ascii="Times New Roman" w:hAnsi="Times New Roman" w:cs="Times New Roman"/>
          <w:sz w:val="24"/>
          <w:szCs w:val="24"/>
        </w:rPr>
        <w:t>C</w:t>
      </w:r>
      <w:r w:rsidR="00A7300A" w:rsidRPr="0069050B">
        <w:rPr>
          <w:rFonts w:ascii="Times New Roman" w:hAnsi="Times New Roman" w:cs="Times New Roman"/>
          <w:sz w:val="24"/>
          <w:szCs w:val="24"/>
        </w:rPr>
        <w:t>rkvi i svijetu kao manja braća.</w:t>
      </w:r>
    </w:p>
    <w:p w14:paraId="44A583AB" w14:textId="77777777" w:rsidR="00A7300A" w:rsidRPr="0069050B" w:rsidRDefault="00A7300A" w:rsidP="00C84A4B">
      <w:pPr>
        <w:jc w:val="both"/>
        <w:rPr>
          <w:rFonts w:ascii="Times New Roman" w:hAnsi="Times New Roman" w:cs="Times New Roman"/>
          <w:sz w:val="24"/>
          <w:szCs w:val="24"/>
        </w:rPr>
      </w:pPr>
      <w:r w:rsidRPr="0069050B">
        <w:rPr>
          <w:rFonts w:ascii="Times New Roman" w:hAnsi="Times New Roman" w:cs="Times New Roman"/>
          <w:sz w:val="24"/>
          <w:szCs w:val="24"/>
        </w:rPr>
        <w:t>Na slavu Boga, „koji je potpuno dobro, sve dobro, cijelo dobro“ (NPr XXIII,9).</w:t>
      </w:r>
    </w:p>
    <w:p w14:paraId="1CB91DC6" w14:textId="77777777" w:rsidR="0031477D" w:rsidRPr="0069050B" w:rsidRDefault="0031477D" w:rsidP="00C84A4B">
      <w:pPr>
        <w:jc w:val="both"/>
        <w:rPr>
          <w:rFonts w:ascii="Times New Roman" w:hAnsi="Times New Roman" w:cs="Times New Roman"/>
          <w:sz w:val="24"/>
          <w:szCs w:val="24"/>
        </w:rPr>
      </w:pPr>
    </w:p>
    <w:p w14:paraId="04B808EE" w14:textId="77777777" w:rsidR="0031477D" w:rsidRPr="0069050B" w:rsidRDefault="0031477D" w:rsidP="0031477D">
      <w:pPr>
        <w:jc w:val="center"/>
        <w:rPr>
          <w:rFonts w:ascii="Times New Roman" w:hAnsi="Times New Roman" w:cs="Times New Roman"/>
          <w:b/>
          <w:bCs/>
          <w:sz w:val="24"/>
          <w:szCs w:val="24"/>
        </w:rPr>
      </w:pPr>
      <w:r w:rsidRPr="0069050B">
        <w:rPr>
          <w:rFonts w:ascii="Times New Roman" w:hAnsi="Times New Roman" w:cs="Times New Roman"/>
          <w:b/>
          <w:bCs/>
          <w:sz w:val="24"/>
          <w:szCs w:val="24"/>
        </w:rPr>
        <w:t>Za početak</w:t>
      </w:r>
    </w:p>
    <w:p w14:paraId="233B3754" w14:textId="77777777" w:rsidR="0031477D" w:rsidRPr="0069050B" w:rsidRDefault="0031477D" w:rsidP="0031477D">
      <w:pPr>
        <w:jc w:val="center"/>
        <w:rPr>
          <w:rFonts w:ascii="Times New Roman" w:hAnsi="Times New Roman" w:cs="Times New Roman"/>
          <w:b/>
          <w:bCs/>
          <w:sz w:val="24"/>
          <w:szCs w:val="24"/>
        </w:rPr>
      </w:pPr>
    </w:p>
    <w:p w14:paraId="31C65314" w14:textId="77777777" w:rsidR="0031477D" w:rsidRPr="0069050B" w:rsidRDefault="003568D1" w:rsidP="0031477D">
      <w:pPr>
        <w:jc w:val="both"/>
        <w:rPr>
          <w:rFonts w:ascii="Times New Roman" w:hAnsi="Times New Roman" w:cs="Times New Roman"/>
          <w:sz w:val="24"/>
          <w:szCs w:val="24"/>
        </w:rPr>
      </w:pPr>
      <w:r w:rsidRPr="0069050B">
        <w:rPr>
          <w:rFonts w:ascii="Times New Roman" w:hAnsi="Times New Roman" w:cs="Times New Roman"/>
          <w:b/>
          <w:bCs/>
          <w:i/>
          <w:iCs/>
          <w:sz w:val="24"/>
          <w:szCs w:val="24"/>
        </w:rPr>
        <w:t>Još jedna obljetnica … Samo da nije obvezna posjeta muzeju</w:t>
      </w:r>
      <w:r w:rsidRPr="0069050B">
        <w:rPr>
          <w:rFonts w:ascii="Times New Roman" w:hAnsi="Times New Roman" w:cs="Times New Roman"/>
          <w:sz w:val="24"/>
          <w:szCs w:val="24"/>
        </w:rPr>
        <w:t>!</w:t>
      </w:r>
    </w:p>
    <w:p w14:paraId="206DFDA2" w14:textId="77777777" w:rsidR="003568D1" w:rsidRPr="0069050B" w:rsidRDefault="003568D1" w:rsidP="0031477D">
      <w:pPr>
        <w:jc w:val="both"/>
        <w:rPr>
          <w:rFonts w:ascii="Times New Roman" w:hAnsi="Times New Roman" w:cs="Times New Roman"/>
          <w:sz w:val="24"/>
          <w:szCs w:val="24"/>
        </w:rPr>
      </w:pPr>
    </w:p>
    <w:p w14:paraId="36A801C0" w14:textId="77777777" w:rsidR="003568D1" w:rsidRPr="0069050B" w:rsidRDefault="003568D1" w:rsidP="00CE0F36">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1221. završavala je jedna od mnogih „priča“ koje su u kršćanskoj tradiciji rezultirale tekstom zvanim „regula“. O kakvoj se „književnoj vrsti“ radi? Riječ „regula“ pobuđuje vjerojatno u nama određeni mehanizam samoobrane, jer analogija je je manje-više namjerna</w:t>
      </w:r>
      <w:r w:rsidR="008347EE" w:rsidRPr="0069050B">
        <w:rPr>
          <w:rFonts w:ascii="Times New Roman" w:hAnsi="Times New Roman" w:cs="Times New Roman"/>
          <w:sz w:val="24"/>
          <w:szCs w:val="24"/>
        </w:rPr>
        <w:t xml:space="preserve">, to je nešto utvrđeno i shematizirano, možda i sterilno. Ako bolje pogledamo vidjet ćemo da nije tako. Čitajući </w:t>
      </w:r>
      <w:r w:rsidR="008347EE" w:rsidRPr="0069050B">
        <w:rPr>
          <w:rFonts w:ascii="Times New Roman" w:hAnsi="Times New Roman" w:cs="Times New Roman"/>
          <w:i/>
          <w:iCs/>
          <w:sz w:val="24"/>
          <w:szCs w:val="24"/>
        </w:rPr>
        <w:t>Nepotvrđeno pravilo</w:t>
      </w:r>
      <w:r w:rsidR="008347EE" w:rsidRPr="0069050B">
        <w:rPr>
          <w:rFonts w:ascii="Times New Roman" w:hAnsi="Times New Roman" w:cs="Times New Roman"/>
          <w:sz w:val="24"/>
          <w:szCs w:val="24"/>
        </w:rPr>
        <w:t>, ima se osjećaj obzorja</w:t>
      </w:r>
      <w:r w:rsidRPr="0069050B">
        <w:rPr>
          <w:rFonts w:ascii="Times New Roman" w:hAnsi="Times New Roman" w:cs="Times New Roman"/>
          <w:sz w:val="24"/>
          <w:szCs w:val="24"/>
        </w:rPr>
        <w:t xml:space="preserve"> </w:t>
      </w:r>
      <w:r w:rsidR="008347EE" w:rsidRPr="0069050B">
        <w:rPr>
          <w:rFonts w:ascii="Times New Roman" w:hAnsi="Times New Roman" w:cs="Times New Roman"/>
          <w:sz w:val="24"/>
          <w:szCs w:val="24"/>
        </w:rPr>
        <w:t>koja se otvaraju, perspektive koje šire dušu i puštaju u srce svježi zrak: i nakon 800 godina!</w:t>
      </w:r>
    </w:p>
    <w:p w14:paraId="6657EAAE" w14:textId="77777777" w:rsidR="00CE0F36" w:rsidRPr="0069050B" w:rsidRDefault="00CE0F36" w:rsidP="003568D1">
      <w:pPr>
        <w:ind w:firstLine="708"/>
        <w:jc w:val="both"/>
        <w:rPr>
          <w:rFonts w:ascii="Times New Roman" w:hAnsi="Times New Roman" w:cs="Times New Roman"/>
          <w:sz w:val="24"/>
          <w:szCs w:val="24"/>
        </w:rPr>
      </w:pPr>
      <w:r w:rsidRPr="0069050B">
        <w:rPr>
          <w:rFonts w:ascii="Times New Roman" w:hAnsi="Times New Roman" w:cs="Times New Roman"/>
          <w:sz w:val="24"/>
          <w:szCs w:val="24"/>
        </w:rPr>
        <w:t>Da, prošlo je 800 godina i neizbježno je obilježavanje „obljetnice“. I ovdje se rađa novi osjećaj, ovaj puta pobune: „Još jedna obljetnica! Kome to uopće treba“? Pokušajmo ne odgovarati unaprijed na pitanje - „čemu služi obljetnica“'-ostavimo ga negdje u pozadini. Potrudimo se radije izbjeći slavljenje obljetnice kao da idemo u muzej, bez osobne proživljenosti, s turističkom radoznalošću, bez i najmanje želje da budemo osobno uključeni</w:t>
      </w:r>
      <w:r w:rsidR="00FA6EA4" w:rsidRPr="0069050B">
        <w:rPr>
          <w:rFonts w:ascii="Times New Roman" w:hAnsi="Times New Roman" w:cs="Times New Roman"/>
          <w:sz w:val="24"/>
          <w:szCs w:val="24"/>
        </w:rPr>
        <w:t xml:space="preserve">, ne samo zato „što bi trebalo“, ili zato jer je to „čuveni muzej“ . Budimo „ozbiljni turisti“, koji ulaze u muzej sa sviješću da ih one što će vidjeti neće ostaviti iste. Nalazimo se, dakle, pred umjetničkim djelom, pod nazivom </w:t>
      </w:r>
      <w:r w:rsidR="00FA6EA4" w:rsidRPr="0069050B">
        <w:rPr>
          <w:rFonts w:ascii="Times New Roman" w:hAnsi="Times New Roman" w:cs="Times New Roman"/>
          <w:i/>
          <w:iCs/>
          <w:sz w:val="24"/>
          <w:szCs w:val="24"/>
        </w:rPr>
        <w:t xml:space="preserve">Nepotvrđeno pravilo, </w:t>
      </w:r>
      <w:r w:rsidR="00FA6EA4" w:rsidRPr="0069050B">
        <w:rPr>
          <w:rFonts w:ascii="Times New Roman" w:hAnsi="Times New Roman" w:cs="Times New Roman"/>
          <w:sz w:val="24"/>
          <w:szCs w:val="24"/>
        </w:rPr>
        <w:t xml:space="preserve">djelo koje je, nažalost, bez </w:t>
      </w:r>
      <w:r w:rsidR="00B21DA2" w:rsidRPr="0069050B">
        <w:rPr>
          <w:rFonts w:ascii="Times New Roman" w:hAnsi="Times New Roman" w:cs="Times New Roman"/>
          <w:sz w:val="24"/>
          <w:szCs w:val="24"/>
        </w:rPr>
        <w:t>godine nastanka</w:t>
      </w:r>
      <w:r w:rsidR="00FA6EA4" w:rsidRPr="0069050B">
        <w:rPr>
          <w:rFonts w:ascii="Times New Roman" w:hAnsi="Times New Roman" w:cs="Times New Roman"/>
          <w:sz w:val="24"/>
          <w:szCs w:val="24"/>
        </w:rPr>
        <w:t xml:space="preserve"> i autora!</w:t>
      </w:r>
    </w:p>
    <w:p w14:paraId="55D2FD6F" w14:textId="77777777" w:rsidR="00FA6EA4" w:rsidRPr="0069050B" w:rsidRDefault="00FA6EA4" w:rsidP="003568D1">
      <w:pPr>
        <w:ind w:firstLine="708"/>
        <w:jc w:val="both"/>
        <w:rPr>
          <w:rFonts w:ascii="Times New Roman" w:hAnsi="Times New Roman" w:cs="Times New Roman"/>
          <w:sz w:val="24"/>
          <w:szCs w:val="24"/>
        </w:rPr>
      </w:pPr>
    </w:p>
    <w:p w14:paraId="1A517E91" w14:textId="77777777" w:rsidR="00FA6EA4" w:rsidRPr="0069050B" w:rsidRDefault="00FA6EA4" w:rsidP="00FA6EA4">
      <w:pPr>
        <w:spacing w:after="0"/>
        <w:ind w:firstLine="708"/>
        <w:jc w:val="center"/>
        <w:rPr>
          <w:rFonts w:ascii="Times New Roman" w:hAnsi="Times New Roman" w:cs="Times New Roman"/>
          <w:b/>
          <w:bCs/>
          <w:sz w:val="24"/>
          <w:szCs w:val="24"/>
        </w:rPr>
      </w:pPr>
      <w:r w:rsidRPr="0069050B">
        <w:rPr>
          <w:rFonts w:ascii="Times New Roman" w:hAnsi="Times New Roman" w:cs="Times New Roman"/>
          <w:b/>
          <w:bCs/>
          <w:sz w:val="24"/>
          <w:szCs w:val="24"/>
        </w:rPr>
        <w:t>U trajnom osluškivanju …</w:t>
      </w:r>
    </w:p>
    <w:p w14:paraId="43714217" w14:textId="77777777" w:rsidR="00FA6EA4" w:rsidRPr="0069050B" w:rsidRDefault="00FA6EA4" w:rsidP="00FA6EA4">
      <w:pPr>
        <w:ind w:firstLine="708"/>
        <w:jc w:val="center"/>
        <w:rPr>
          <w:rFonts w:ascii="Times New Roman" w:hAnsi="Times New Roman" w:cs="Times New Roman"/>
          <w:b/>
          <w:bCs/>
          <w:sz w:val="24"/>
          <w:szCs w:val="24"/>
        </w:rPr>
      </w:pPr>
      <w:r w:rsidRPr="0069050B">
        <w:rPr>
          <w:rFonts w:ascii="Times New Roman" w:hAnsi="Times New Roman" w:cs="Times New Roman"/>
          <w:b/>
          <w:bCs/>
          <w:sz w:val="24"/>
          <w:szCs w:val="24"/>
        </w:rPr>
        <w:t>Faze života po Evanđelju u Nepotvrđenom pravilu</w:t>
      </w:r>
    </w:p>
    <w:p w14:paraId="6B0135C8" w14:textId="77777777" w:rsidR="00FA6EA4" w:rsidRPr="0069050B" w:rsidRDefault="00FA6EA4" w:rsidP="00FA6EA4">
      <w:pPr>
        <w:ind w:firstLine="708"/>
        <w:jc w:val="center"/>
        <w:rPr>
          <w:rFonts w:ascii="Times New Roman" w:hAnsi="Times New Roman" w:cs="Times New Roman"/>
          <w:b/>
          <w:bCs/>
          <w:sz w:val="24"/>
          <w:szCs w:val="24"/>
        </w:rPr>
      </w:pPr>
    </w:p>
    <w:p w14:paraId="28793A29" w14:textId="77777777" w:rsidR="00FA6EA4" w:rsidRPr="0069050B" w:rsidRDefault="00FA6EA4" w:rsidP="00FA6EA4">
      <w:pPr>
        <w:ind w:firstLine="708"/>
        <w:jc w:val="both"/>
        <w:rPr>
          <w:rFonts w:ascii="Times New Roman" w:hAnsi="Times New Roman" w:cs="Times New Roman"/>
          <w:b/>
          <w:bCs/>
          <w:sz w:val="24"/>
          <w:szCs w:val="24"/>
        </w:rPr>
      </w:pPr>
      <w:r w:rsidRPr="0069050B">
        <w:rPr>
          <w:rFonts w:ascii="Times New Roman" w:hAnsi="Times New Roman" w:cs="Times New Roman"/>
          <w:b/>
          <w:bCs/>
          <w:sz w:val="24"/>
          <w:szCs w:val="24"/>
        </w:rPr>
        <w:t>Izravno, bez datuma i autora</w:t>
      </w:r>
    </w:p>
    <w:p w14:paraId="4DB8FE27" w14:textId="77777777" w:rsidR="00FA6EA4" w:rsidRPr="0069050B" w:rsidRDefault="00FA6EA4" w:rsidP="004A75A4">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lastRenderedPageBreak/>
        <w:t xml:space="preserve">Upravo tako! Govorimo o djelu koje se ne može sigurno i precizno datirati; ili točnije: trebalo bi uzeti u obzir mnoge mogućnosti, različito vrijeme za različite dijelove teksta. </w:t>
      </w:r>
      <w:r w:rsidR="00B21DA2" w:rsidRPr="0069050B">
        <w:rPr>
          <w:rFonts w:ascii="Times New Roman" w:hAnsi="Times New Roman" w:cs="Times New Roman"/>
          <w:sz w:val="24"/>
          <w:szCs w:val="24"/>
        </w:rPr>
        <w:t xml:space="preserve">1221. je godina u kojoj se ovaj proces zaustavlja, tako reći „krajnja godina“. Autor je Sveti Franjo? Naravno, on daje srce </w:t>
      </w:r>
      <w:r w:rsidR="00B21DA2" w:rsidRPr="0069050B">
        <w:rPr>
          <w:rFonts w:ascii="Times New Roman" w:hAnsi="Times New Roman" w:cs="Times New Roman"/>
          <w:i/>
          <w:iCs/>
          <w:sz w:val="24"/>
          <w:szCs w:val="24"/>
        </w:rPr>
        <w:t xml:space="preserve">Reguli, </w:t>
      </w:r>
      <w:r w:rsidR="00B21DA2" w:rsidRPr="0069050B">
        <w:rPr>
          <w:rFonts w:ascii="Times New Roman" w:hAnsi="Times New Roman" w:cs="Times New Roman"/>
          <w:sz w:val="24"/>
          <w:szCs w:val="24"/>
        </w:rPr>
        <w:t xml:space="preserve">ulijeva joj životnu snagu Duha. Možda bi ipak trebalo reći da je to „zajednička regula“, djelo koje je osmišljeno i realizirano u dijalogu s </w:t>
      </w:r>
      <w:r w:rsidR="00B21DA2" w:rsidRPr="0069050B">
        <w:rPr>
          <w:rFonts w:ascii="Times New Roman" w:hAnsi="Times New Roman" w:cs="Times New Roman"/>
          <w:i/>
          <w:iCs/>
          <w:sz w:val="24"/>
          <w:szCs w:val="24"/>
        </w:rPr>
        <w:t>fratrima</w:t>
      </w:r>
      <w:r w:rsidR="00B21DA2" w:rsidRPr="0069050B">
        <w:rPr>
          <w:rFonts w:ascii="Times New Roman" w:hAnsi="Times New Roman" w:cs="Times New Roman"/>
          <w:sz w:val="24"/>
          <w:szCs w:val="24"/>
        </w:rPr>
        <w:t xml:space="preserve"> i </w:t>
      </w:r>
      <w:r w:rsidR="00B21DA2" w:rsidRPr="0069050B">
        <w:rPr>
          <w:rFonts w:ascii="Times New Roman" w:hAnsi="Times New Roman" w:cs="Times New Roman"/>
          <w:i/>
          <w:iCs/>
          <w:sz w:val="24"/>
          <w:szCs w:val="24"/>
        </w:rPr>
        <w:t>faktima</w:t>
      </w:r>
      <w:r w:rsidR="00B21DA2" w:rsidRPr="0069050B">
        <w:rPr>
          <w:rFonts w:ascii="Times New Roman" w:hAnsi="Times New Roman" w:cs="Times New Roman"/>
          <w:sz w:val="24"/>
          <w:szCs w:val="24"/>
        </w:rPr>
        <w:t>.</w:t>
      </w:r>
      <w:r w:rsidR="007A7E67" w:rsidRPr="0069050B">
        <w:rPr>
          <w:rFonts w:ascii="Times New Roman" w:hAnsi="Times New Roman" w:cs="Times New Roman"/>
          <w:sz w:val="24"/>
          <w:szCs w:val="24"/>
        </w:rPr>
        <w:t xml:space="preserve"> Prije svoga vremena, Franjo Asiški je bio među onima znao izraziti jedno od snažnijih načela pape Franje: „Stvarnost je važnija od ideje“ (</w:t>
      </w:r>
      <w:r w:rsidR="007A7E67" w:rsidRPr="0069050B">
        <w:rPr>
          <w:rFonts w:ascii="Times New Roman" w:hAnsi="Times New Roman" w:cs="Times New Roman"/>
          <w:i/>
          <w:iCs/>
          <w:sz w:val="24"/>
          <w:szCs w:val="24"/>
        </w:rPr>
        <w:t>Evangelii Gaudium</w:t>
      </w:r>
      <w:r w:rsidR="007A7E67" w:rsidRPr="0069050B">
        <w:rPr>
          <w:rFonts w:ascii="Times New Roman" w:hAnsi="Times New Roman" w:cs="Times New Roman"/>
          <w:sz w:val="24"/>
          <w:szCs w:val="24"/>
        </w:rPr>
        <w:t>, bb. 231-233).</w:t>
      </w:r>
      <w:r w:rsidR="00D2715A" w:rsidRPr="0069050B">
        <w:rPr>
          <w:rFonts w:ascii="Times New Roman" w:hAnsi="Times New Roman" w:cs="Times New Roman"/>
          <w:sz w:val="24"/>
          <w:szCs w:val="24"/>
        </w:rPr>
        <w:t xml:space="preserve"> Pred nama nije normativni tekst, napisan za stolom, nego nešto što je nastalo u dijalogu s životom, štoviše, ovo je više „komad života“ nego „komad papira“. Napisane riječi nastoje dati odgovor na pitanja nastala iz konstantnog osluškivanja konkretne stvarnosti. U nepotvrđenom pravilu prepoznajemo genijalnost onoga koji je znao prepoznati „izravno“ istinska pitanja i ponuditi efikasna rješenja. Da, genij se često sastoji u ovome: u sposobnosti prepoznavanja pravih pitanja, ne apstraktnih</w:t>
      </w:r>
      <w:r w:rsidR="004A75A4" w:rsidRPr="0069050B">
        <w:rPr>
          <w:rFonts w:ascii="Times New Roman" w:hAnsi="Times New Roman" w:cs="Times New Roman"/>
          <w:sz w:val="24"/>
          <w:szCs w:val="24"/>
        </w:rPr>
        <w:t>, nego onih urgentnih, koje se „osjećaju na vlastitoj koži“, u prvom licu; na davanju uvjerljivih odgovora, ne samo jer su „pravi“ u tom trenutku, nego zato jer su se pokazali takvima tijekom stoljeća, dajući odgovore u tom istom tonu. I nakon 800 godina još uvijek smo ovdje, u nastojanju da odgovorimo u skladu s tom intuicijom, jer smo „uvjereni“ da vrijedi truda!</w:t>
      </w:r>
    </w:p>
    <w:p w14:paraId="4CFAEE0B" w14:textId="77777777" w:rsidR="004A75A4" w:rsidRPr="0069050B" w:rsidRDefault="004A75A4" w:rsidP="00FA6EA4">
      <w:pPr>
        <w:ind w:firstLine="708"/>
        <w:jc w:val="both"/>
        <w:rPr>
          <w:rFonts w:ascii="Times New Roman" w:hAnsi="Times New Roman" w:cs="Times New Roman"/>
          <w:sz w:val="24"/>
          <w:szCs w:val="24"/>
        </w:rPr>
      </w:pPr>
      <w:r w:rsidRPr="0069050B">
        <w:rPr>
          <w:rFonts w:ascii="Times New Roman" w:hAnsi="Times New Roman" w:cs="Times New Roman"/>
          <w:sz w:val="24"/>
          <w:szCs w:val="24"/>
        </w:rPr>
        <w:t xml:space="preserve">Ono što posebno pogađa u ovom umjetničkom djelu, zvanom </w:t>
      </w:r>
      <w:r w:rsidRPr="0069050B">
        <w:rPr>
          <w:rFonts w:ascii="Times New Roman" w:hAnsi="Times New Roman" w:cs="Times New Roman"/>
          <w:i/>
          <w:iCs/>
          <w:sz w:val="24"/>
          <w:szCs w:val="24"/>
        </w:rPr>
        <w:t xml:space="preserve">Nepotvrđeno pravilo, </w:t>
      </w:r>
      <w:r w:rsidRPr="0069050B">
        <w:rPr>
          <w:rFonts w:ascii="Times New Roman" w:hAnsi="Times New Roman" w:cs="Times New Roman"/>
          <w:sz w:val="24"/>
          <w:szCs w:val="24"/>
        </w:rPr>
        <w:t xml:space="preserve">jest posebno njen strastveni karakter. Čitajući ga, </w:t>
      </w:r>
      <w:r w:rsidR="000C0D7A" w:rsidRPr="0069050B">
        <w:rPr>
          <w:rFonts w:ascii="Times New Roman" w:hAnsi="Times New Roman" w:cs="Times New Roman"/>
          <w:sz w:val="24"/>
          <w:szCs w:val="24"/>
        </w:rPr>
        <w:t xml:space="preserve">odmah se razumije da ne daje tek neka pravila za </w:t>
      </w:r>
      <w:r w:rsidR="000C0D7A" w:rsidRPr="0069050B">
        <w:rPr>
          <w:rFonts w:ascii="Times New Roman" w:hAnsi="Times New Roman" w:cs="Times New Roman"/>
          <w:i/>
          <w:iCs/>
          <w:sz w:val="24"/>
          <w:szCs w:val="24"/>
        </w:rPr>
        <w:t xml:space="preserve">male stvari, </w:t>
      </w:r>
      <w:r w:rsidR="000C0D7A" w:rsidRPr="0069050B">
        <w:rPr>
          <w:rFonts w:ascii="Times New Roman" w:hAnsi="Times New Roman" w:cs="Times New Roman"/>
          <w:sz w:val="24"/>
          <w:szCs w:val="24"/>
        </w:rPr>
        <w:t xml:space="preserve">nego nastoji dati odrednice koje </w:t>
      </w:r>
      <w:r w:rsidR="000C0D7A" w:rsidRPr="0069050B">
        <w:rPr>
          <w:rFonts w:ascii="Times New Roman" w:hAnsi="Times New Roman" w:cs="Times New Roman"/>
          <w:i/>
          <w:iCs/>
          <w:sz w:val="24"/>
          <w:szCs w:val="24"/>
        </w:rPr>
        <w:t xml:space="preserve">reguliraju odnose. </w:t>
      </w:r>
      <w:r w:rsidR="000C0D7A" w:rsidRPr="0069050B">
        <w:rPr>
          <w:rFonts w:ascii="Times New Roman" w:hAnsi="Times New Roman" w:cs="Times New Roman"/>
          <w:sz w:val="24"/>
          <w:szCs w:val="24"/>
        </w:rPr>
        <w:t xml:space="preserve">Nije to tekst za </w:t>
      </w:r>
      <w:r w:rsidR="000C0D7A" w:rsidRPr="0069050B">
        <w:rPr>
          <w:rFonts w:ascii="Times New Roman" w:hAnsi="Times New Roman" w:cs="Times New Roman"/>
          <w:i/>
          <w:iCs/>
          <w:sz w:val="24"/>
          <w:szCs w:val="24"/>
        </w:rPr>
        <w:t>pismoznance</w:t>
      </w:r>
      <w:r w:rsidR="000C0D7A" w:rsidRPr="0069050B">
        <w:rPr>
          <w:rFonts w:ascii="Times New Roman" w:hAnsi="Times New Roman" w:cs="Times New Roman"/>
          <w:sz w:val="24"/>
          <w:szCs w:val="24"/>
        </w:rPr>
        <w:t xml:space="preserve"> nego za </w:t>
      </w:r>
      <w:r w:rsidR="000C0D7A" w:rsidRPr="0069050B">
        <w:rPr>
          <w:rFonts w:ascii="Times New Roman" w:hAnsi="Times New Roman" w:cs="Times New Roman"/>
          <w:i/>
          <w:iCs/>
          <w:sz w:val="24"/>
          <w:szCs w:val="24"/>
        </w:rPr>
        <w:t xml:space="preserve">učenike </w:t>
      </w:r>
      <w:r w:rsidR="000C0D7A" w:rsidRPr="0069050B">
        <w:rPr>
          <w:rFonts w:ascii="Times New Roman" w:hAnsi="Times New Roman" w:cs="Times New Roman"/>
          <w:sz w:val="24"/>
          <w:szCs w:val="24"/>
        </w:rPr>
        <w:t xml:space="preserve">(Usp. Mt 13,52). Temeljni odnos koji maksimalno isijava svoju životnu energiju je odnos s Gospodinom Isusom, koji se doživljava kao blago vlastitoga života. Kušano zaista! Tijelom i dušom! Znamo </w:t>
      </w:r>
      <w:r w:rsidR="005102A0" w:rsidRPr="0069050B">
        <w:rPr>
          <w:rFonts w:ascii="Times New Roman" w:hAnsi="Times New Roman" w:cs="Times New Roman"/>
          <w:sz w:val="24"/>
          <w:szCs w:val="24"/>
        </w:rPr>
        <w:t xml:space="preserve">to: početak </w:t>
      </w:r>
      <w:r w:rsidR="005102A0" w:rsidRPr="0069050B">
        <w:rPr>
          <w:rFonts w:ascii="Times New Roman" w:hAnsi="Times New Roman" w:cs="Times New Roman"/>
          <w:i/>
          <w:iCs/>
          <w:sz w:val="24"/>
          <w:szCs w:val="24"/>
        </w:rPr>
        <w:t>Nepotvrđenog pravila</w:t>
      </w:r>
      <w:r w:rsidR="005102A0" w:rsidRPr="0069050B">
        <w:rPr>
          <w:rFonts w:ascii="Times New Roman" w:hAnsi="Times New Roman" w:cs="Times New Roman"/>
          <w:sz w:val="24"/>
          <w:szCs w:val="24"/>
        </w:rPr>
        <w:t xml:space="preserve"> nedvosmisleno izjavljuje da je pravilo i život manje braće „nasljedovati nauk i stope našega Gospodina Isusa Krista (NPr I,1)“, živjeti evanđelje: poglavlje  za poglavljem se nižu serija uputstava, nekad sažetija, nekada izrečena vrlo osobno, od srca, da bi se evanđelje živjelo; i da bi se to postiglo Sv. Franjo nas poziva da se odrečemo svega, svega što zarobljava. Naravno, samo ukoliko smo se dali iznenaditi i utješiti nazočnošću </w:t>
      </w:r>
      <w:r w:rsidR="00340D81" w:rsidRPr="0069050B">
        <w:rPr>
          <w:rFonts w:ascii="Times New Roman" w:hAnsi="Times New Roman" w:cs="Times New Roman"/>
          <w:sz w:val="24"/>
          <w:szCs w:val="24"/>
        </w:rPr>
        <w:t>I</w:t>
      </w:r>
      <w:r w:rsidR="005102A0" w:rsidRPr="0069050B">
        <w:rPr>
          <w:rFonts w:ascii="Times New Roman" w:hAnsi="Times New Roman" w:cs="Times New Roman"/>
          <w:sz w:val="24"/>
          <w:szCs w:val="24"/>
        </w:rPr>
        <w:t>susa Krista u našem životu</w:t>
      </w:r>
      <w:r w:rsidR="00340D81" w:rsidRPr="0069050B">
        <w:rPr>
          <w:rFonts w:ascii="Times New Roman" w:hAnsi="Times New Roman" w:cs="Times New Roman"/>
          <w:sz w:val="24"/>
          <w:szCs w:val="24"/>
        </w:rPr>
        <w:t>, ima smisla živjeti „bez vlasništva“ (NPr I,1); inače je to tužni pauperizam. „Ništa, dakle, drugo ne žudimo, ništa drugo ne želimo, ništa drugo neka nam se ne mili niti nas veseli osim Stvoritelj, Otkupitelj i Spasitelj naš, jedini pravi Bog, koji je potpuno dobro, sve dobro, cijelo dobro, pravo i najveće dobro, koji je jedini dobar“ (NPr XXIII,9); Bilo bi tužno, možda bi nam rekao sv. Franjo sa svojom prvom braćom, ako bi smo htjeli „sve prodati“ a da prije nismo osjetili radost jednog takvog blaga, koje je nadmašilo sva naša očekivanja, blago koje je Isus</w:t>
      </w:r>
      <w:r w:rsidR="0058554D" w:rsidRPr="0069050B">
        <w:rPr>
          <w:rFonts w:ascii="Times New Roman" w:hAnsi="Times New Roman" w:cs="Times New Roman"/>
          <w:sz w:val="24"/>
          <w:szCs w:val="24"/>
        </w:rPr>
        <w:t>, blago on onoga neizmjerno simpatičnog pogleda koje Sin Božji uvijek upravlja svakome od nas, stvarajući zajedništvo.</w:t>
      </w:r>
    </w:p>
    <w:p w14:paraId="518AE799" w14:textId="77777777" w:rsidR="0058554D" w:rsidRPr="0069050B" w:rsidRDefault="0058554D" w:rsidP="00FA6EA4">
      <w:pPr>
        <w:ind w:firstLine="708"/>
        <w:jc w:val="both"/>
        <w:rPr>
          <w:rFonts w:ascii="Times New Roman" w:hAnsi="Times New Roman" w:cs="Times New Roman"/>
          <w:sz w:val="24"/>
          <w:szCs w:val="24"/>
        </w:rPr>
      </w:pPr>
    </w:p>
    <w:p w14:paraId="58E3BCFC" w14:textId="77777777" w:rsidR="0058554D" w:rsidRPr="0069050B" w:rsidRDefault="0058554D" w:rsidP="0058554D">
      <w:pPr>
        <w:spacing w:after="0"/>
        <w:ind w:firstLine="708"/>
        <w:jc w:val="both"/>
        <w:rPr>
          <w:rFonts w:ascii="Times New Roman" w:hAnsi="Times New Roman" w:cs="Times New Roman"/>
          <w:b/>
          <w:bCs/>
          <w:i/>
          <w:iCs/>
          <w:sz w:val="24"/>
          <w:szCs w:val="24"/>
        </w:rPr>
      </w:pPr>
      <w:r w:rsidRPr="0069050B">
        <w:rPr>
          <w:rFonts w:ascii="Times New Roman" w:hAnsi="Times New Roman" w:cs="Times New Roman"/>
          <w:b/>
          <w:bCs/>
          <w:i/>
          <w:iCs/>
          <w:sz w:val="24"/>
          <w:szCs w:val="24"/>
        </w:rPr>
        <w:t>Duhovnost a ne duhovnjaštvo</w:t>
      </w:r>
    </w:p>
    <w:p w14:paraId="33D5F8AC" w14:textId="77777777" w:rsidR="0058554D" w:rsidRPr="0069050B" w:rsidRDefault="0058554D" w:rsidP="0058554D">
      <w:pPr>
        <w:spacing w:after="0"/>
        <w:ind w:firstLine="708"/>
        <w:jc w:val="both"/>
        <w:rPr>
          <w:rFonts w:ascii="Times New Roman" w:hAnsi="Times New Roman" w:cs="Times New Roman"/>
          <w:i/>
          <w:iCs/>
          <w:sz w:val="24"/>
          <w:szCs w:val="24"/>
        </w:rPr>
      </w:pPr>
      <w:r w:rsidRPr="0069050B">
        <w:rPr>
          <w:rFonts w:ascii="Times New Roman" w:hAnsi="Times New Roman" w:cs="Times New Roman"/>
          <w:i/>
          <w:iCs/>
          <w:sz w:val="24"/>
          <w:szCs w:val="24"/>
        </w:rPr>
        <w:t>Duh Gospodnji teži za poniznošću, trpljenjem, čistom jednostavnošću, i istinskim mirom duha</w:t>
      </w:r>
    </w:p>
    <w:p w14:paraId="32B1B241" w14:textId="77777777" w:rsidR="0058554D" w:rsidRPr="0069050B" w:rsidRDefault="0058554D" w:rsidP="00FA6EA4">
      <w:pPr>
        <w:ind w:firstLine="708"/>
        <w:jc w:val="both"/>
        <w:rPr>
          <w:rFonts w:ascii="Times New Roman" w:hAnsi="Times New Roman" w:cs="Times New Roman"/>
          <w:sz w:val="24"/>
          <w:szCs w:val="24"/>
        </w:rPr>
      </w:pPr>
      <w:r w:rsidRPr="0069050B">
        <w:rPr>
          <w:rFonts w:ascii="Times New Roman" w:hAnsi="Times New Roman" w:cs="Times New Roman"/>
          <w:sz w:val="24"/>
          <w:szCs w:val="24"/>
        </w:rPr>
        <w:t xml:space="preserve"> (NPr XVII,15-15)</w:t>
      </w:r>
    </w:p>
    <w:p w14:paraId="6610444C" w14:textId="77777777" w:rsidR="0058554D" w:rsidRPr="0069050B" w:rsidRDefault="00E2112D" w:rsidP="00FA6EA4">
      <w:pPr>
        <w:ind w:firstLine="708"/>
        <w:jc w:val="both"/>
        <w:rPr>
          <w:rFonts w:ascii="Times New Roman" w:hAnsi="Times New Roman" w:cs="Times New Roman"/>
          <w:sz w:val="24"/>
          <w:szCs w:val="24"/>
        </w:rPr>
      </w:pPr>
      <w:r w:rsidRPr="0069050B">
        <w:rPr>
          <w:rFonts w:ascii="Times New Roman" w:hAnsi="Times New Roman" w:cs="Times New Roman"/>
          <w:sz w:val="24"/>
          <w:szCs w:val="24"/>
        </w:rPr>
        <w:t xml:space="preserve">Među „bojama“ i „tonovima“ ovoga teksta svakako je njegova jednostavnost. Pozornost:. ne banalnost i olako pojednostavljivanje, već oštra inteligencija nekoga tko je otkrio crvenu nit, u stanju dati ono što što ujedinjuje. Ono što drži zajedno tijelo Nepotvrđenog pravila jest upravo središnje mjesto koje se daje životu u duhu. Što to znači? I ovdje to najprije znači dijalog sa stvarnim životom! Franjo Asiški ne zna unaprijed što je Duh Sveti i kako djeluje, </w:t>
      </w:r>
      <w:r w:rsidRPr="0069050B">
        <w:rPr>
          <w:rFonts w:ascii="Times New Roman" w:hAnsi="Times New Roman" w:cs="Times New Roman"/>
          <w:sz w:val="24"/>
          <w:szCs w:val="24"/>
        </w:rPr>
        <w:lastRenderedPageBreak/>
        <w:t xml:space="preserve">tvrda zemlja svakodnevnog življenja uči ga prepoznati glas Duha. Glas Duha ima svoj nezamjenjivi i blagi ton, koga je </w:t>
      </w:r>
      <w:r w:rsidR="00D74A0F" w:rsidRPr="0069050B">
        <w:rPr>
          <w:rFonts w:ascii="Times New Roman" w:hAnsi="Times New Roman" w:cs="Times New Roman"/>
          <w:sz w:val="24"/>
          <w:szCs w:val="24"/>
        </w:rPr>
        <w:t xml:space="preserve">Sv. Franjo znao prepoznati vrhunskom pozornošću i vjerom! Zaslužan je što je regula uspjela sačuvati i prenijeti putove bora života, imajući Duha Gospodnjeg. Možemo se tako okoristiti nekim uputstvima i nakon 800 godina, ne duhovnjačkim uputstvima, što znači da nisu izrečene prije samog života, ideološki, nego duhovno, jer su „pokupljene“ iz vibracija samoga Duha koji se udiše živeći među ljudima. Koja su to duhovna uputstva? </w:t>
      </w:r>
      <w:r w:rsidR="00191B3A" w:rsidRPr="0069050B">
        <w:rPr>
          <w:rFonts w:ascii="Times New Roman" w:hAnsi="Times New Roman" w:cs="Times New Roman"/>
          <w:sz w:val="24"/>
          <w:szCs w:val="24"/>
        </w:rPr>
        <w:t>Barem one najdragocjenije?  Moglo bi ih se sažeti u nekoliko ključnih točaka:</w:t>
      </w:r>
    </w:p>
    <w:p w14:paraId="19190BE7" w14:textId="77777777" w:rsidR="00191B3A" w:rsidRPr="0069050B" w:rsidRDefault="00191B3A" w:rsidP="00891B4E">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w:t>
      </w:r>
      <w:r w:rsidRPr="0069050B">
        <w:rPr>
          <w:rFonts w:ascii="Times New Roman" w:hAnsi="Times New Roman" w:cs="Times New Roman"/>
          <w:i/>
          <w:iCs/>
          <w:sz w:val="24"/>
          <w:szCs w:val="24"/>
        </w:rPr>
        <w:t>Uobičajena konkretnost</w:t>
      </w:r>
      <w:r w:rsidRPr="0069050B">
        <w:rPr>
          <w:rFonts w:ascii="Times New Roman" w:hAnsi="Times New Roman" w:cs="Times New Roman"/>
          <w:sz w:val="24"/>
          <w:szCs w:val="24"/>
        </w:rPr>
        <w:t xml:space="preserve">: Nepotvrđeno pravilo zaranja prste u stvarno tkivo egzistencije, sa svojim čimbenicima, ponekad kontradiktornim, drugi put obećavajućim , u svakom slučaju ne gubi se u asketskim propisima, i njegova najveća zadaća je brinuti se za život, u svim njegovim oblicima. Ima na srcu put života! Ne </w:t>
      </w:r>
      <w:r w:rsidR="00891B4E" w:rsidRPr="0069050B">
        <w:rPr>
          <w:rFonts w:ascii="Times New Roman" w:hAnsi="Times New Roman" w:cs="Times New Roman"/>
          <w:sz w:val="24"/>
          <w:szCs w:val="24"/>
        </w:rPr>
        <w:t>uporno očuvanje struktura. I ovdje bi se moglo citirati: započinje procese, ne prisvaja si prostore (Usp. EG 223).</w:t>
      </w:r>
    </w:p>
    <w:p w14:paraId="70EA4CCB" w14:textId="77777777" w:rsidR="00891B4E" w:rsidRPr="0069050B" w:rsidRDefault="00891B4E" w:rsidP="00E62806">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w:t>
      </w:r>
      <w:r w:rsidRPr="0069050B">
        <w:rPr>
          <w:rFonts w:ascii="Times New Roman" w:hAnsi="Times New Roman" w:cs="Times New Roman"/>
          <w:i/>
          <w:iCs/>
          <w:sz w:val="24"/>
          <w:szCs w:val="24"/>
        </w:rPr>
        <w:t>Bez navezanosti na aplauze</w:t>
      </w:r>
      <w:r w:rsidRPr="0069050B">
        <w:rPr>
          <w:rFonts w:ascii="Times New Roman" w:hAnsi="Times New Roman" w:cs="Times New Roman"/>
          <w:sz w:val="24"/>
          <w:szCs w:val="24"/>
        </w:rPr>
        <w:t>: Na tisuće načina nas Franjo potiče, ovdje se čini kao na koljenima, da budemo pozorni, da tražimo značenje, ali ne ono koje prelazi u egzibicionizam. Dobro je znao naš svetac koliko je tanka linija i osjetljiva granica: zavaravati se „da se živi evanđelje jer se  ima mnogo sljedbenika i mnogo aplauza, mnogo lajkova i sljedbenika na društvenim mrežama. Potrebna je ponizna trezvenost, jer „duh tijela želi i veoma nastoji da posjeduje riječi</w:t>
      </w:r>
      <w:r w:rsidR="00E62806" w:rsidRPr="0069050B">
        <w:rPr>
          <w:rFonts w:ascii="Times New Roman" w:hAnsi="Times New Roman" w:cs="Times New Roman"/>
          <w:sz w:val="24"/>
          <w:szCs w:val="24"/>
        </w:rPr>
        <w:t>, a malo da djeluje, i ne traži pobožnosti i unutarnje svetosti duha, nego hoće i želi pobožnost i svetost koja se pokazuje vani pred ljudima“ (NPr XVII,11-12). Ponekad postoji rizik da se nazove „proroštvom“ ono što samo svjetlucavi izlog. Sveti Franjo je to znao: proroštvo nije bina za nastupe, i traži puno poniznosti, puno straha…ako ni zašto drugo, onda zato jer proroci loše završavaju.</w:t>
      </w:r>
    </w:p>
    <w:p w14:paraId="67910A92" w14:textId="77777777" w:rsidR="00E62806" w:rsidRPr="0069050B" w:rsidRDefault="00E62806" w:rsidP="00FA6EA4">
      <w:pPr>
        <w:ind w:firstLine="708"/>
        <w:jc w:val="both"/>
        <w:rPr>
          <w:rFonts w:ascii="Times New Roman" w:hAnsi="Times New Roman" w:cs="Times New Roman"/>
          <w:sz w:val="24"/>
          <w:szCs w:val="24"/>
        </w:rPr>
      </w:pPr>
      <w:r w:rsidRPr="0069050B">
        <w:rPr>
          <w:rFonts w:ascii="Times New Roman" w:hAnsi="Times New Roman" w:cs="Times New Roman"/>
          <w:sz w:val="24"/>
          <w:szCs w:val="24"/>
        </w:rPr>
        <w:t>-</w:t>
      </w:r>
      <w:r w:rsidRPr="0069050B">
        <w:rPr>
          <w:rFonts w:ascii="Times New Roman" w:hAnsi="Times New Roman" w:cs="Times New Roman"/>
          <w:i/>
          <w:iCs/>
          <w:sz w:val="24"/>
          <w:szCs w:val="24"/>
        </w:rPr>
        <w:t xml:space="preserve">Veliko gubljenje vremena: </w:t>
      </w:r>
      <w:r w:rsidR="00FE37BB" w:rsidRPr="0069050B">
        <w:rPr>
          <w:rFonts w:ascii="Times New Roman" w:hAnsi="Times New Roman" w:cs="Times New Roman"/>
          <w:sz w:val="24"/>
          <w:szCs w:val="24"/>
        </w:rPr>
        <w:t>Mnoštvo je riječi potrošeno u Nepotvrđenom pravilu da se kaže da fratri ne smiju biti škrti u trošenju svoga vremena na molitvu: „Stoga se, braćo, svi veoma čuvajmo da pod izlikom kakve nagrade, djela ili pomoći ne upropastimo ili udaljimo svoj duh i srce od Gospodina. Nego u svetoj ljubavi, koja je Bog, molim svu braću, kako ministre tako i ostale, da otklone svaku zapreku i kane se svake brige i tjeskobe, što bolje mogu, te nastoje neokaljana srca i čista duha služiti, ljubiti, štovati i častiti Gospodina Boga, što on nadasve traži. I uvijek gradimo nastambu i boravište</w:t>
      </w:r>
      <w:r w:rsidR="008647AB" w:rsidRPr="0069050B">
        <w:rPr>
          <w:rFonts w:ascii="Times New Roman" w:hAnsi="Times New Roman" w:cs="Times New Roman"/>
          <w:sz w:val="24"/>
          <w:szCs w:val="24"/>
        </w:rPr>
        <w:t xml:space="preserve"> njemu koji je Gospodin Bog svemogući“ (NPr XXII,25-27). Ovaj, zaista duhovni poziv: na besplatnost, na velikodušnost boravka, u naizgled sterilnom vremenu, ali koje ustvari hrani duhovni život. Bez ove uporne vjernosti molitvi za Sv. Franju sve riskira na postane farsa, ili u najboljem slučaju voljni napor bez radosti.</w:t>
      </w:r>
    </w:p>
    <w:p w14:paraId="424F6293" w14:textId="77777777" w:rsidR="008647AB" w:rsidRPr="0069050B" w:rsidRDefault="008647AB" w:rsidP="00FA6EA4">
      <w:pPr>
        <w:ind w:firstLine="708"/>
        <w:jc w:val="both"/>
        <w:rPr>
          <w:rFonts w:ascii="Times New Roman" w:hAnsi="Times New Roman" w:cs="Times New Roman"/>
          <w:sz w:val="24"/>
          <w:szCs w:val="24"/>
        </w:rPr>
      </w:pPr>
    </w:p>
    <w:p w14:paraId="7A856B94" w14:textId="77777777" w:rsidR="008647AB" w:rsidRPr="0069050B" w:rsidRDefault="008647AB" w:rsidP="008647AB">
      <w:pPr>
        <w:ind w:firstLine="708"/>
        <w:jc w:val="center"/>
        <w:rPr>
          <w:rFonts w:ascii="Times New Roman" w:hAnsi="Times New Roman" w:cs="Times New Roman"/>
          <w:b/>
          <w:bCs/>
          <w:i/>
          <w:iCs/>
          <w:sz w:val="24"/>
          <w:szCs w:val="24"/>
        </w:rPr>
      </w:pPr>
      <w:r w:rsidRPr="0069050B">
        <w:rPr>
          <w:rFonts w:ascii="Times New Roman" w:hAnsi="Times New Roman" w:cs="Times New Roman"/>
          <w:b/>
          <w:bCs/>
          <w:i/>
          <w:iCs/>
          <w:sz w:val="24"/>
          <w:szCs w:val="24"/>
        </w:rPr>
        <w:t>U opoziciji anti-Franji. Samo kao braća“</w:t>
      </w:r>
    </w:p>
    <w:p w14:paraId="6B7D0639" w14:textId="77777777" w:rsidR="008647AB" w:rsidRPr="0069050B" w:rsidRDefault="008647AB" w:rsidP="008647AB">
      <w:pPr>
        <w:ind w:firstLine="708"/>
        <w:jc w:val="center"/>
        <w:rPr>
          <w:rFonts w:ascii="Times New Roman" w:hAnsi="Times New Roman" w:cs="Times New Roman"/>
          <w:sz w:val="24"/>
          <w:szCs w:val="24"/>
        </w:rPr>
      </w:pPr>
      <w:r w:rsidRPr="0069050B">
        <w:rPr>
          <w:rFonts w:ascii="Times New Roman" w:hAnsi="Times New Roman" w:cs="Times New Roman"/>
          <w:i/>
          <w:iCs/>
          <w:sz w:val="24"/>
          <w:szCs w:val="24"/>
        </w:rPr>
        <w:t>Čuvajte svoje duše i svoje braće. Neka fratri nemaju nikakv</w:t>
      </w:r>
      <w:r w:rsidR="00652CED" w:rsidRPr="0069050B">
        <w:rPr>
          <w:rFonts w:ascii="Times New Roman" w:hAnsi="Times New Roman" w:cs="Times New Roman"/>
          <w:i/>
          <w:iCs/>
          <w:sz w:val="24"/>
          <w:szCs w:val="24"/>
        </w:rPr>
        <w:t xml:space="preserve">u moć ni vlast, posebno nad braćom </w:t>
      </w:r>
      <w:r w:rsidR="00652CED" w:rsidRPr="0069050B">
        <w:rPr>
          <w:rFonts w:ascii="Times New Roman" w:hAnsi="Times New Roman" w:cs="Times New Roman"/>
          <w:sz w:val="24"/>
          <w:szCs w:val="24"/>
        </w:rPr>
        <w:t>(NPr V, 1.9)</w:t>
      </w:r>
    </w:p>
    <w:p w14:paraId="3664A37B" w14:textId="77777777" w:rsidR="00652CED" w:rsidRPr="0069050B" w:rsidRDefault="00652CED" w:rsidP="00652CED">
      <w:pPr>
        <w:ind w:firstLine="708"/>
        <w:jc w:val="both"/>
        <w:rPr>
          <w:rFonts w:ascii="Times New Roman" w:hAnsi="Times New Roman" w:cs="Times New Roman"/>
          <w:sz w:val="24"/>
          <w:szCs w:val="24"/>
        </w:rPr>
      </w:pPr>
    </w:p>
    <w:p w14:paraId="4DE07961" w14:textId="77777777" w:rsidR="00652CED" w:rsidRPr="0069050B" w:rsidRDefault="00D93175" w:rsidP="00935F82">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Kao što postoji „antikrist</w:t>
      </w:r>
      <w:r w:rsidR="00BF05DF" w:rsidRPr="0069050B">
        <w:rPr>
          <w:rFonts w:ascii="Times New Roman" w:hAnsi="Times New Roman" w:cs="Times New Roman"/>
          <w:sz w:val="24"/>
          <w:szCs w:val="24"/>
        </w:rPr>
        <w:t>“ (Usp.</w:t>
      </w:r>
      <w:r w:rsidR="00935F82" w:rsidRPr="0069050B">
        <w:rPr>
          <w:rFonts w:ascii="Times New Roman" w:hAnsi="Times New Roman" w:cs="Times New Roman"/>
          <w:sz w:val="24"/>
          <w:szCs w:val="24"/>
        </w:rPr>
        <w:t>1</w:t>
      </w:r>
      <w:r w:rsidR="00BF05DF" w:rsidRPr="0069050B">
        <w:rPr>
          <w:rFonts w:ascii="Times New Roman" w:hAnsi="Times New Roman" w:cs="Times New Roman"/>
          <w:sz w:val="24"/>
          <w:szCs w:val="24"/>
        </w:rPr>
        <w:t xml:space="preserve">Iv 2.18), tako postoji i „anti-Franjo“. Da li Posvećenost bratskom životu čini razliku? Ne samo bratskom životu, nego skrbi općenito, ili naprotiv, nezainteresiranost u tom životu čini razliku.  Nepotvrđeno pravilo ne štedi poticaje kako bi nasljedovanje Krista bilo na bratski način. To je skoro kao „dogma“, nešto što se proteže kroz </w:t>
      </w:r>
      <w:r w:rsidR="00BF05DF" w:rsidRPr="0069050B">
        <w:rPr>
          <w:rFonts w:ascii="Times New Roman" w:hAnsi="Times New Roman" w:cs="Times New Roman"/>
          <w:sz w:val="24"/>
          <w:szCs w:val="24"/>
        </w:rPr>
        <w:lastRenderedPageBreak/>
        <w:t>sve retke teksta, moglo bi se to reći i ovako: ništa je više anti-franjevačko (trebalo bi reći i anti-kršćansko) kao stil života koji se razvija u nebrizi za bratske odnose, kojih dušu-život treba čuvati!</w:t>
      </w:r>
    </w:p>
    <w:p w14:paraId="379D53F5" w14:textId="77777777" w:rsidR="00BF05DF" w:rsidRPr="0069050B" w:rsidRDefault="00935F82" w:rsidP="00652CED">
      <w:pPr>
        <w:ind w:firstLine="708"/>
        <w:jc w:val="both"/>
        <w:rPr>
          <w:rFonts w:ascii="Times New Roman" w:hAnsi="Times New Roman" w:cs="Times New Roman"/>
          <w:sz w:val="24"/>
          <w:szCs w:val="24"/>
        </w:rPr>
      </w:pPr>
      <w:r w:rsidRPr="0069050B">
        <w:rPr>
          <w:rFonts w:ascii="Times New Roman" w:hAnsi="Times New Roman" w:cs="Times New Roman"/>
          <w:sz w:val="24"/>
          <w:szCs w:val="24"/>
        </w:rPr>
        <w:t>Čini se da Franjo želi potaknuti u nama zdrav strah od svakog oblika nezainteresiranosti za drugoga: formulira na tisuće poziva, uzeti i oni iz života, kako bi se mogla u srcu zadržalo uvjerenje da je drugi za nas uvijek „dug“, glas koji nas zove, netko kome ne možemo ne posvetiti pozornost. U mnoštvu oblika“ Neki od njih, nakon stoljeća, zadržavaju svu svoju privlačnost:</w:t>
      </w:r>
    </w:p>
    <w:p w14:paraId="29AAB00D" w14:textId="77777777" w:rsidR="00935F82" w:rsidRPr="0069050B" w:rsidRDefault="00935F82" w:rsidP="00831B7D">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w:t>
      </w:r>
      <w:r w:rsidR="00312FF2" w:rsidRPr="0069050B">
        <w:rPr>
          <w:rFonts w:ascii="Times New Roman" w:hAnsi="Times New Roman" w:cs="Times New Roman"/>
          <w:i/>
          <w:iCs/>
          <w:sz w:val="24"/>
          <w:szCs w:val="24"/>
        </w:rPr>
        <w:t>Ljubaznost bez pretvaranja</w:t>
      </w:r>
      <w:r w:rsidR="00312FF2" w:rsidRPr="0069050B">
        <w:rPr>
          <w:rFonts w:ascii="Times New Roman" w:hAnsi="Times New Roman" w:cs="Times New Roman"/>
          <w:sz w:val="24"/>
          <w:szCs w:val="24"/>
        </w:rPr>
        <w:t xml:space="preserve">: </w:t>
      </w:r>
      <w:r w:rsidR="00331CF7" w:rsidRPr="0069050B">
        <w:rPr>
          <w:rFonts w:ascii="Times New Roman" w:hAnsi="Times New Roman" w:cs="Times New Roman"/>
          <w:sz w:val="24"/>
          <w:szCs w:val="24"/>
        </w:rPr>
        <w:t>neprijatelj protiv kojega se treba konstanto boriti jest svakako „obješeni nos“, uporno zatvaranje, lažno ponizno držanje (koje je ustvari  mučno)! Neka se braća čuvaju da se izvana ne pokazuju žalosni i namršteni licemjeri</w:t>
      </w:r>
      <w:r w:rsidR="00831B7D" w:rsidRPr="0069050B">
        <w:rPr>
          <w:rFonts w:ascii="Times New Roman" w:hAnsi="Times New Roman" w:cs="Times New Roman"/>
          <w:sz w:val="24"/>
          <w:szCs w:val="24"/>
        </w:rPr>
        <w:t>, nego neka se pokazuju radosni u Gospodinu“ (NPr VII,16). Treba se dakle uvijek smijati? Nije u tome stvar!</w:t>
      </w:r>
      <w:r w:rsidR="00331CF7" w:rsidRPr="0069050B">
        <w:rPr>
          <w:rFonts w:ascii="Times New Roman" w:hAnsi="Times New Roman" w:cs="Times New Roman"/>
          <w:sz w:val="24"/>
          <w:szCs w:val="24"/>
        </w:rPr>
        <w:t xml:space="preserve"> </w:t>
      </w:r>
      <w:r w:rsidR="00831B7D" w:rsidRPr="0069050B">
        <w:rPr>
          <w:rFonts w:ascii="Times New Roman" w:hAnsi="Times New Roman" w:cs="Times New Roman"/>
          <w:sz w:val="24"/>
          <w:szCs w:val="24"/>
        </w:rPr>
        <w:t>Ne radi se o tome da postanemo stručnjaci u jeftinom lažiranju osmjeha na sve strane, ključno je ne dopustiti da nas uvjetuju naši unutarnji osjećaji, koji su uvijek nestalni i promjenjivi. Poslušat ćemo, naravno,  i naše srce kada je tužno, ali ne trebamo pri tome kažnjavati druge svojom namrštenom svadljivošću.</w:t>
      </w:r>
    </w:p>
    <w:p w14:paraId="1430B898" w14:textId="77777777" w:rsidR="00831B7D" w:rsidRPr="0069050B" w:rsidRDefault="00831B7D" w:rsidP="00C325D1">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w:t>
      </w:r>
      <w:r w:rsidRPr="0069050B">
        <w:rPr>
          <w:rFonts w:ascii="Times New Roman" w:hAnsi="Times New Roman" w:cs="Times New Roman"/>
          <w:i/>
          <w:iCs/>
          <w:sz w:val="24"/>
          <w:szCs w:val="24"/>
        </w:rPr>
        <w:t>Neosjetljivost prema „pretjerano osjetljivim</w:t>
      </w:r>
      <w:r w:rsidRPr="0069050B">
        <w:rPr>
          <w:rFonts w:ascii="Times New Roman" w:hAnsi="Times New Roman" w:cs="Times New Roman"/>
          <w:sz w:val="24"/>
          <w:szCs w:val="24"/>
        </w:rPr>
        <w:t xml:space="preserve">“: </w:t>
      </w:r>
      <w:r w:rsidR="00C325D1" w:rsidRPr="0069050B">
        <w:rPr>
          <w:rFonts w:ascii="Times New Roman" w:hAnsi="Times New Roman" w:cs="Times New Roman"/>
          <w:sz w:val="24"/>
          <w:szCs w:val="24"/>
        </w:rPr>
        <w:t xml:space="preserve">Često imamo priliku susresti „gubavce“, tvrde i teške situacije s kojima se moramo susresti. I ovdje Nepotvrđeno pravilo nas poziva na oprez i na „ušutkavanje“ onih glasova u sebi koji nas potiču da pobjegnemo daleko, da se distanciramo. Poziv upućen fratrima je da se „moraju radovati kada žive s osobama beznačajnim i prezrenim, među siromašnim, slabima i bolesnima, gubavcima i među prosjacima kraj puta“ (NPr IX,2). Zadatak postaje teži kada je brat od kojeg ne smijem pobjeći, siromah: netko tko remeti moje planove, ispružena ruka koja me prisiljava da izmišljam nepoznate putove zajedništva, to su rane koje ne želimo gledati i koje nas pozivaju na novu osjetljivost (koju ne smijemo nipošto ušutkati): onu suosjećajnog Isusovog srca.   </w:t>
      </w:r>
    </w:p>
    <w:p w14:paraId="2C2658D7" w14:textId="77777777" w:rsidR="00C325D1" w:rsidRPr="0069050B" w:rsidRDefault="00C325D1" w:rsidP="00652CED">
      <w:pPr>
        <w:ind w:firstLine="708"/>
        <w:jc w:val="both"/>
        <w:rPr>
          <w:rFonts w:ascii="Times New Roman" w:hAnsi="Times New Roman" w:cs="Times New Roman"/>
          <w:sz w:val="24"/>
          <w:szCs w:val="24"/>
        </w:rPr>
      </w:pPr>
      <w:r w:rsidRPr="0069050B">
        <w:rPr>
          <w:rFonts w:ascii="Times New Roman" w:hAnsi="Times New Roman" w:cs="Times New Roman"/>
          <w:sz w:val="24"/>
          <w:szCs w:val="24"/>
        </w:rPr>
        <w:t>-</w:t>
      </w:r>
      <w:r w:rsidRPr="0069050B">
        <w:rPr>
          <w:rFonts w:ascii="Times New Roman" w:hAnsi="Times New Roman" w:cs="Times New Roman"/>
          <w:i/>
          <w:iCs/>
          <w:sz w:val="24"/>
          <w:szCs w:val="24"/>
        </w:rPr>
        <w:t>Bezobraznost koju trebamo vratiti: naučiti iz patnje</w:t>
      </w:r>
      <w:r w:rsidRPr="0069050B">
        <w:rPr>
          <w:rFonts w:ascii="Times New Roman" w:hAnsi="Times New Roman" w:cs="Times New Roman"/>
          <w:sz w:val="24"/>
          <w:szCs w:val="24"/>
        </w:rPr>
        <w:t xml:space="preserve">. Da bratski život  nije lagodna i romantična šetnja je nešto što je potpuno jasno iz </w:t>
      </w:r>
      <w:r w:rsidRPr="0069050B">
        <w:rPr>
          <w:rFonts w:ascii="Times New Roman" w:hAnsi="Times New Roman" w:cs="Times New Roman"/>
          <w:i/>
          <w:iCs/>
          <w:sz w:val="24"/>
          <w:szCs w:val="24"/>
        </w:rPr>
        <w:t xml:space="preserve">Nepotvrđenog pravila. </w:t>
      </w:r>
      <w:r w:rsidRPr="0069050B">
        <w:rPr>
          <w:rFonts w:ascii="Times New Roman" w:hAnsi="Times New Roman" w:cs="Times New Roman"/>
          <w:sz w:val="24"/>
          <w:szCs w:val="24"/>
        </w:rPr>
        <w:t xml:space="preserve">Ono što posebno pogađa glede bratskog života  jest da su poteškoće, ponekad vrlo teške, za Franju neka vrsta prilike, on bi rekao čak „milosti“! Izazov (ovaj puta je zaista to) jest da se dopustimo dotaknuti od osoba kojih se plašimo ili koje nam najviše smetaju, da ne bježimo od njih, možda naučimo nešto novo, bar mrvicu one slobode koja se kuša kada, možda tek mucajući, uspijevamo „umrijeti da bi uskrsnuli“. </w:t>
      </w:r>
    </w:p>
    <w:p w14:paraId="562AFDBB" w14:textId="77777777" w:rsidR="00C325D1" w:rsidRPr="0069050B" w:rsidRDefault="00C325D1" w:rsidP="00C325D1">
      <w:pPr>
        <w:spacing w:after="0"/>
        <w:ind w:firstLine="708"/>
        <w:jc w:val="both"/>
        <w:rPr>
          <w:rFonts w:ascii="Times New Roman" w:hAnsi="Times New Roman" w:cs="Times New Roman"/>
          <w:sz w:val="24"/>
          <w:szCs w:val="24"/>
        </w:rPr>
      </w:pPr>
      <w:r w:rsidRPr="0069050B">
        <w:rPr>
          <w:rFonts w:ascii="Times New Roman" w:hAnsi="Times New Roman" w:cs="Times New Roman"/>
          <w:b/>
          <w:bCs/>
          <w:i/>
          <w:iCs/>
          <w:sz w:val="24"/>
          <w:szCs w:val="24"/>
        </w:rPr>
        <w:t>Manje od onoga tko važi malo. Da bi rekli „malenost</w:t>
      </w:r>
      <w:r w:rsidRPr="0069050B">
        <w:rPr>
          <w:rFonts w:ascii="Times New Roman" w:hAnsi="Times New Roman" w:cs="Times New Roman"/>
          <w:sz w:val="24"/>
          <w:szCs w:val="24"/>
        </w:rPr>
        <w:t>“</w:t>
      </w:r>
    </w:p>
    <w:p w14:paraId="4A54CFAA" w14:textId="77777777" w:rsidR="00C325D1" w:rsidRPr="0069050B" w:rsidRDefault="00C325D1" w:rsidP="00C325D1">
      <w:pPr>
        <w:spacing w:after="0"/>
        <w:ind w:firstLine="708"/>
        <w:jc w:val="both"/>
        <w:rPr>
          <w:rFonts w:ascii="Times New Roman" w:hAnsi="Times New Roman" w:cs="Times New Roman"/>
          <w:sz w:val="24"/>
          <w:szCs w:val="24"/>
        </w:rPr>
      </w:pPr>
      <w:r w:rsidRPr="0069050B">
        <w:rPr>
          <w:rFonts w:ascii="Times New Roman" w:hAnsi="Times New Roman" w:cs="Times New Roman"/>
          <w:i/>
          <w:iCs/>
          <w:sz w:val="24"/>
          <w:szCs w:val="24"/>
        </w:rPr>
        <w:t>Neka se nijedan ne zove priorom, nego neka se svi općenito zovu manjom braćom</w:t>
      </w:r>
      <w:r w:rsidRPr="0069050B">
        <w:rPr>
          <w:rFonts w:ascii="Times New Roman" w:hAnsi="Times New Roman" w:cs="Times New Roman"/>
          <w:sz w:val="24"/>
          <w:szCs w:val="24"/>
        </w:rPr>
        <w:t xml:space="preserve"> </w:t>
      </w:r>
    </w:p>
    <w:p w14:paraId="32AF99B4" w14:textId="77777777" w:rsidR="00C325D1" w:rsidRPr="0069050B" w:rsidRDefault="00C325D1" w:rsidP="00652CED">
      <w:pPr>
        <w:ind w:firstLine="708"/>
        <w:jc w:val="both"/>
        <w:rPr>
          <w:rFonts w:ascii="Times New Roman" w:hAnsi="Times New Roman" w:cs="Times New Roman"/>
          <w:sz w:val="24"/>
          <w:szCs w:val="24"/>
        </w:rPr>
      </w:pPr>
      <w:r w:rsidRPr="0069050B">
        <w:rPr>
          <w:rFonts w:ascii="Times New Roman" w:hAnsi="Times New Roman" w:cs="Times New Roman"/>
          <w:sz w:val="24"/>
          <w:szCs w:val="24"/>
        </w:rPr>
        <w:t>(NPr VI,3)</w:t>
      </w:r>
    </w:p>
    <w:p w14:paraId="15A86C47" w14:textId="77777777" w:rsidR="00C325D1" w:rsidRPr="0069050B" w:rsidRDefault="00C325D1" w:rsidP="00C325D1">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Manja braća. Ovo je kršteno ime koje Sv. Franjo želi dati onima koji mu povjeruju i žele živjeti po ovom pravilu. Malenost! Riječ sa tisuću značenja i nezamislivih pojedinosti. Jeli moguće pronaći jednu formulu koja bi ih sve objedinila?</w:t>
      </w:r>
    </w:p>
    <w:p w14:paraId="794EAA1E" w14:textId="77777777" w:rsidR="00C325D1" w:rsidRPr="0069050B" w:rsidRDefault="00C325D1" w:rsidP="00652CED">
      <w:pPr>
        <w:ind w:firstLine="708"/>
        <w:jc w:val="both"/>
        <w:rPr>
          <w:rFonts w:ascii="Times New Roman" w:hAnsi="Times New Roman" w:cs="Times New Roman"/>
          <w:sz w:val="24"/>
          <w:szCs w:val="24"/>
        </w:rPr>
      </w:pPr>
      <w:r w:rsidRPr="0069050B">
        <w:rPr>
          <w:rFonts w:ascii="Times New Roman" w:hAnsi="Times New Roman" w:cs="Times New Roman"/>
          <w:sz w:val="24"/>
          <w:szCs w:val="24"/>
        </w:rPr>
        <w:t>Puno je uloženo napora u pronalaženje ovog sažetka. Bez pretenzija na sveukupnost možda bi se moglo reći da riječ „malenost“ opisuje odluku da se važi „manje od onoga tko važi malo“. Ovo je istinsko proroštvo! Ovo je nukleus koji skoro nemoguće živjeti, ali koji zadržava nataknutom sposobnost da nas upozori na rizik uznositosti i posjedovanja. Jeli ovo krepost?</w:t>
      </w:r>
    </w:p>
    <w:p w14:paraId="59E1484B" w14:textId="77777777" w:rsidR="00C325D1" w:rsidRPr="0069050B" w:rsidRDefault="00C325D1" w:rsidP="00C325D1">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 xml:space="preserve">-Preciznije rečeno, malenost nije asketska osobina, znači skup određenog ponašanja, koje riskira da bude svedeno na mrtvljenje, kao da se radi o potrazi za „osobnim unutarnjim </w:t>
      </w:r>
      <w:r w:rsidRPr="0069050B">
        <w:rPr>
          <w:rFonts w:ascii="Times New Roman" w:hAnsi="Times New Roman" w:cs="Times New Roman"/>
          <w:sz w:val="24"/>
          <w:szCs w:val="24"/>
        </w:rPr>
        <w:lastRenderedPageBreak/>
        <w:t>savršenstvom“. To je više način života, i u tom smislu jedan način odnosa: s osobama, s stvorenim svijetom, s Bogom. Manji je onaj koji se nikada ne umara priznati punim plućima da sve što postoji potječe od Boga, i stoga ne može ne živjeti u „stanju zahvalnosti“.</w:t>
      </w:r>
    </w:p>
    <w:p w14:paraId="329F47C7" w14:textId="77777777" w:rsidR="00C325D1" w:rsidRPr="0069050B" w:rsidRDefault="00C325D1" w:rsidP="00C325D1">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 xml:space="preserve">-Sinodalnost, zajedničko razlučivanje: ovo su možda najčešći izrazi u današnjoj Crkvi. Znamo, kada se o nečemu puno govori onda je to zato jer toga nedostaje. Hitnost. Ili se plašimo uistinu biti sinodalni, ili se plašimo da ukoliko razlučujemo nešto zajedno, uvijek se gubi nešto od sebe. Izrazi o kojima se govori su moderni; Sv. Franjo ih nije poznavao ni koristio, ipak vrlo često pozivanje na razne oblike poslušnosti u </w:t>
      </w:r>
      <w:r w:rsidRPr="0069050B">
        <w:rPr>
          <w:rFonts w:ascii="Times New Roman" w:hAnsi="Times New Roman" w:cs="Times New Roman"/>
          <w:i/>
          <w:iCs/>
          <w:sz w:val="24"/>
          <w:szCs w:val="24"/>
        </w:rPr>
        <w:t xml:space="preserve">Nepotvrđenom pravilu </w:t>
      </w:r>
      <w:r w:rsidRPr="0069050B">
        <w:rPr>
          <w:rFonts w:ascii="Times New Roman" w:hAnsi="Times New Roman" w:cs="Times New Roman"/>
          <w:sz w:val="24"/>
          <w:szCs w:val="24"/>
        </w:rPr>
        <w:t>događaju se na pozadini slušanja i međusobnog služenja: „Za ljubav koja dolazi od Duha neka duhovnom ljubavlju služe i pokoravaju se jedni drugima“ (NPr V,14). Malenost je i ovo: ne proizvodimo mi „istinu“, nego nam biva uvijek darovana „izvana“, iz zajedničkog slušanja „iz ljubavi koja dolazi od Duha“.</w:t>
      </w:r>
    </w:p>
    <w:p w14:paraId="239171AA" w14:textId="77777777" w:rsidR="00C325D1" w:rsidRPr="0069050B" w:rsidRDefault="00C325D1" w:rsidP="008C1CFC">
      <w:pPr>
        <w:ind w:firstLine="708"/>
        <w:jc w:val="both"/>
        <w:rPr>
          <w:rFonts w:ascii="Times New Roman" w:hAnsi="Times New Roman" w:cs="Times New Roman"/>
          <w:sz w:val="24"/>
          <w:szCs w:val="24"/>
        </w:rPr>
      </w:pPr>
      <w:r w:rsidRPr="0069050B">
        <w:rPr>
          <w:rFonts w:ascii="Times New Roman" w:hAnsi="Times New Roman" w:cs="Times New Roman"/>
          <w:sz w:val="24"/>
          <w:szCs w:val="24"/>
        </w:rPr>
        <w:t>-Životnu i stvarnu sintezu malenosti trebalo bi možda prepoznati u odricanju od vlasti, koje se u Nepotvrđenom pravilu pojavljuje u mnogostrukim perspektivama, koje sve kvalificiraju osobu koja za sebe ne ostavlja ništa: vratiti, darovati, dati, veličati, zahvaljivati, blagoslivljati (NPr XXIII).</w:t>
      </w:r>
    </w:p>
    <w:p w14:paraId="1DC24E77" w14:textId="77777777" w:rsidR="00C325D1" w:rsidRPr="0069050B" w:rsidRDefault="00C325D1" w:rsidP="00C325D1">
      <w:pPr>
        <w:spacing w:after="0"/>
        <w:ind w:firstLine="708"/>
        <w:jc w:val="both"/>
        <w:rPr>
          <w:rFonts w:ascii="Times New Roman" w:hAnsi="Times New Roman" w:cs="Times New Roman"/>
          <w:b/>
          <w:bCs/>
          <w:i/>
          <w:iCs/>
          <w:sz w:val="24"/>
          <w:szCs w:val="24"/>
        </w:rPr>
      </w:pPr>
      <w:r w:rsidRPr="0069050B">
        <w:rPr>
          <w:rFonts w:ascii="Times New Roman" w:hAnsi="Times New Roman" w:cs="Times New Roman"/>
          <w:b/>
          <w:bCs/>
          <w:i/>
          <w:iCs/>
          <w:sz w:val="24"/>
          <w:szCs w:val="24"/>
        </w:rPr>
        <w:t>U svetoj otvorenosti. Ići po svijetu</w:t>
      </w:r>
    </w:p>
    <w:p w14:paraId="4248FE8D" w14:textId="77777777" w:rsidR="00C325D1" w:rsidRPr="0069050B" w:rsidRDefault="00C325D1" w:rsidP="00C325D1">
      <w:pPr>
        <w:ind w:left="708"/>
        <w:jc w:val="center"/>
        <w:rPr>
          <w:rFonts w:ascii="Times New Roman" w:hAnsi="Times New Roman" w:cs="Times New Roman"/>
          <w:i/>
          <w:iCs/>
          <w:sz w:val="24"/>
          <w:szCs w:val="24"/>
        </w:rPr>
      </w:pPr>
      <w:r w:rsidRPr="0069050B">
        <w:rPr>
          <w:rFonts w:ascii="Times New Roman" w:hAnsi="Times New Roman" w:cs="Times New Roman"/>
          <w:i/>
          <w:iCs/>
          <w:sz w:val="24"/>
          <w:szCs w:val="24"/>
        </w:rPr>
        <w:t>Kada vide da se sviđa Bogu, neka navještaju riječ Božju (NPr XVI,7)</w:t>
      </w:r>
    </w:p>
    <w:p w14:paraId="055A4077" w14:textId="77777777" w:rsidR="00C325D1" w:rsidRPr="0069050B" w:rsidRDefault="00920D3C" w:rsidP="008C1CFC">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Biti darovani Gospodinom, štoviše, biti potpuno predani Njemu- „I sva braća gdje god bila, neka imaju na umu, kako su dali sebe i predali tijela svoja Gospodinu našemu Isusu Kristu“(NPr XVI,10)-predstavlja trajni hod u životu manje braće, koji su pozvani da se raduju zbog svoje pripadnosti Gospodinu ne pojedinačno ili tražeći zajedništvo samo unutar zajednice (koje je uvijek nestalno)</w:t>
      </w:r>
      <w:r w:rsidR="00B5015D" w:rsidRPr="0069050B">
        <w:rPr>
          <w:rFonts w:ascii="Times New Roman" w:hAnsi="Times New Roman" w:cs="Times New Roman"/>
          <w:sz w:val="24"/>
          <w:szCs w:val="24"/>
        </w:rPr>
        <w:t xml:space="preserve">, nego prihvaćajući Gospodinov poziv da budu misionari, da prolaze putevima svijeta da ljudima navijeste riječ Božju. U Nepotvrđenom pravilu se ne nalazi na mnogo riječi koje kažu što je to propovijedanje: nema preciznih uputstava što govoriti. Može se ipak biti sigurni da je nakana Sv. Franje bila da privilegira propovijedanje djelima, posebno preko odricanja od svake vrsta prava glede ljudi među kojima se boravi. Eksplicitno navještenje riječi ostaje važno, ali sa sviješću odgovornosti da se ne izda, preko </w:t>
      </w:r>
      <w:r w:rsidR="008C1CFC" w:rsidRPr="0069050B">
        <w:rPr>
          <w:rFonts w:ascii="Times New Roman" w:hAnsi="Times New Roman" w:cs="Times New Roman"/>
          <w:sz w:val="24"/>
          <w:szCs w:val="24"/>
        </w:rPr>
        <w:t>načina ostvarivanja odnosa, evanđelje što se usmeno propovijedalo.</w:t>
      </w:r>
    </w:p>
    <w:p w14:paraId="7267D584" w14:textId="77777777" w:rsidR="008C1CFC" w:rsidRPr="0069050B" w:rsidRDefault="008C1CFC" w:rsidP="00B5015D">
      <w:pPr>
        <w:ind w:firstLine="708"/>
        <w:jc w:val="both"/>
        <w:rPr>
          <w:rFonts w:ascii="Times New Roman" w:hAnsi="Times New Roman" w:cs="Times New Roman"/>
          <w:sz w:val="24"/>
          <w:szCs w:val="24"/>
        </w:rPr>
      </w:pPr>
      <w:r w:rsidRPr="0069050B">
        <w:rPr>
          <w:rFonts w:ascii="Times New Roman" w:hAnsi="Times New Roman" w:cs="Times New Roman"/>
          <w:sz w:val="24"/>
          <w:szCs w:val="24"/>
        </w:rPr>
        <w:t xml:space="preserve">Štoviše, rečeno još radikalnije, možda se nije daleko ako se naglasi u </w:t>
      </w:r>
      <w:r w:rsidRPr="0069050B">
        <w:rPr>
          <w:rFonts w:ascii="Times New Roman" w:hAnsi="Times New Roman" w:cs="Times New Roman"/>
          <w:i/>
          <w:iCs/>
          <w:sz w:val="24"/>
          <w:szCs w:val="24"/>
        </w:rPr>
        <w:t xml:space="preserve">Nepotvrđenom pravilu </w:t>
      </w:r>
      <w:r w:rsidRPr="0069050B">
        <w:rPr>
          <w:rFonts w:ascii="Times New Roman" w:hAnsi="Times New Roman" w:cs="Times New Roman"/>
          <w:sz w:val="24"/>
          <w:szCs w:val="24"/>
        </w:rPr>
        <w:t>jednu činjenicu koja je po sebi oslobađajuća i neočekivana: često se navješćuje evanđelje bez govorenja i činjenja, jednostavno prihvaćajući bez gorčine vlastiti status siromaha, svi su pozvani prije svega da primaju. Naviješta se poruka evanđelja pokazujući to na vlastitom tijelu, radikalno stanje ograničenosti, uvijek potrebito milosrđa: „ A budući da svi mi bijednici i grešnici nismo dostojni ime ti reći, ponizno molimo da gospodin naš Isus Krist</w:t>
      </w:r>
      <w:r w:rsidR="002D195C" w:rsidRPr="0069050B">
        <w:rPr>
          <w:rFonts w:ascii="Times New Roman" w:hAnsi="Times New Roman" w:cs="Times New Roman"/>
          <w:sz w:val="24"/>
          <w:szCs w:val="24"/>
        </w:rPr>
        <w:t>, Sin tvoj ljubljeni, u kome ti sva milina, skupa s Duhom Svetim Tješiteljem za sve zahvaljuje“ (NPr XXIII,5).</w:t>
      </w:r>
    </w:p>
    <w:p w14:paraId="14772350" w14:textId="77777777" w:rsidR="002D195C" w:rsidRPr="0069050B" w:rsidRDefault="002D195C" w:rsidP="002D195C">
      <w:pPr>
        <w:ind w:firstLine="708"/>
        <w:jc w:val="center"/>
        <w:rPr>
          <w:rFonts w:ascii="Times New Roman" w:hAnsi="Times New Roman" w:cs="Times New Roman"/>
          <w:b/>
          <w:bCs/>
          <w:sz w:val="24"/>
          <w:szCs w:val="24"/>
        </w:rPr>
      </w:pPr>
      <w:r w:rsidRPr="0069050B">
        <w:rPr>
          <w:rFonts w:ascii="Times New Roman" w:hAnsi="Times New Roman" w:cs="Times New Roman"/>
          <w:b/>
          <w:bCs/>
          <w:sz w:val="24"/>
          <w:szCs w:val="24"/>
        </w:rPr>
        <w:t>Zaključak</w:t>
      </w:r>
    </w:p>
    <w:p w14:paraId="39927F5E" w14:textId="77777777" w:rsidR="002D195C" w:rsidRPr="0069050B" w:rsidRDefault="002D195C" w:rsidP="00B5015D">
      <w:pPr>
        <w:ind w:firstLine="708"/>
        <w:jc w:val="both"/>
        <w:rPr>
          <w:rFonts w:ascii="Times New Roman" w:hAnsi="Times New Roman" w:cs="Times New Roman"/>
          <w:b/>
          <w:bCs/>
          <w:i/>
          <w:iCs/>
          <w:sz w:val="24"/>
          <w:szCs w:val="24"/>
        </w:rPr>
      </w:pPr>
      <w:r w:rsidRPr="0069050B">
        <w:rPr>
          <w:rFonts w:ascii="Times New Roman" w:hAnsi="Times New Roman" w:cs="Times New Roman"/>
          <w:b/>
          <w:bCs/>
          <w:i/>
          <w:iCs/>
          <w:sz w:val="24"/>
          <w:szCs w:val="24"/>
        </w:rPr>
        <w:t>Nikada stavljeni pečat</w:t>
      </w:r>
    </w:p>
    <w:p w14:paraId="442D01AE" w14:textId="77777777" w:rsidR="002D195C" w:rsidRPr="0069050B" w:rsidRDefault="002D195C" w:rsidP="00B5015D">
      <w:pPr>
        <w:ind w:firstLine="708"/>
        <w:jc w:val="both"/>
        <w:rPr>
          <w:rFonts w:ascii="Times New Roman" w:hAnsi="Times New Roman" w:cs="Times New Roman"/>
          <w:sz w:val="24"/>
          <w:szCs w:val="24"/>
        </w:rPr>
      </w:pPr>
    </w:p>
    <w:p w14:paraId="0DA64376" w14:textId="77777777" w:rsidR="002D195C" w:rsidRPr="0069050B" w:rsidRDefault="002D195C" w:rsidP="00F93537">
      <w:pPr>
        <w:spacing w:after="0"/>
        <w:ind w:firstLine="708"/>
        <w:jc w:val="both"/>
        <w:rPr>
          <w:rFonts w:ascii="Times New Roman" w:hAnsi="Times New Roman" w:cs="Times New Roman"/>
          <w:sz w:val="24"/>
          <w:szCs w:val="24"/>
        </w:rPr>
      </w:pPr>
      <w:r w:rsidRPr="0069050B">
        <w:rPr>
          <w:rFonts w:ascii="Times New Roman" w:hAnsi="Times New Roman" w:cs="Times New Roman"/>
          <w:i/>
          <w:iCs/>
          <w:sz w:val="24"/>
          <w:szCs w:val="24"/>
        </w:rPr>
        <w:t>Nepotvrđeno</w:t>
      </w:r>
      <w:r w:rsidRPr="0069050B">
        <w:rPr>
          <w:rFonts w:ascii="Times New Roman" w:hAnsi="Times New Roman" w:cs="Times New Roman"/>
          <w:sz w:val="24"/>
          <w:szCs w:val="24"/>
        </w:rPr>
        <w:t xml:space="preserve">: Izraz služi da precizira da se nalazimo pred tekstom koji, iz raznih razloga,  nikada nije dobio pečat službenog odobrenja, papinskom bulom. Vrijedi li možda iskoristiti taj nedostatak bule, ne samo kao formalnu pravnu činjenicu, nego i kao egzistencijalnu vrijednost. </w:t>
      </w:r>
      <w:r w:rsidR="00F93537" w:rsidRPr="0069050B">
        <w:rPr>
          <w:rFonts w:ascii="Times New Roman" w:hAnsi="Times New Roman" w:cs="Times New Roman"/>
          <w:sz w:val="24"/>
          <w:szCs w:val="24"/>
        </w:rPr>
        <w:t xml:space="preserve">Želimo, dakle zahvaliti Gospodinu za dar svjedočanstva - više nego za tekst koji ostaje „bez </w:t>
      </w:r>
      <w:r w:rsidR="00F93537" w:rsidRPr="0069050B">
        <w:rPr>
          <w:rFonts w:ascii="Times New Roman" w:hAnsi="Times New Roman" w:cs="Times New Roman"/>
          <w:sz w:val="24"/>
          <w:szCs w:val="24"/>
        </w:rPr>
        <w:lastRenderedPageBreak/>
        <w:t xml:space="preserve">granica“, još uvijek otvoreno i „generativno“. Na papiru, </w:t>
      </w:r>
      <w:r w:rsidR="00F93537" w:rsidRPr="0069050B">
        <w:rPr>
          <w:rFonts w:ascii="Times New Roman" w:hAnsi="Times New Roman" w:cs="Times New Roman"/>
          <w:i/>
          <w:iCs/>
          <w:sz w:val="24"/>
          <w:szCs w:val="24"/>
        </w:rPr>
        <w:t>Nepotvrđeno pravilo</w:t>
      </w:r>
      <w:r w:rsidR="00F93537" w:rsidRPr="0069050B">
        <w:rPr>
          <w:rFonts w:ascii="Times New Roman" w:hAnsi="Times New Roman" w:cs="Times New Roman"/>
          <w:sz w:val="24"/>
          <w:szCs w:val="24"/>
        </w:rPr>
        <w:t xml:space="preserve"> se ne može nasljedovati, ali može se naći na živom tkivu onoga tko ga prihvaća, po „Božjem nadahnuću“ (NPr II,1), poziv živjeti vlastitu vjeru u skladu s genijem Sv. Franje.</w:t>
      </w:r>
    </w:p>
    <w:p w14:paraId="3E76B1C7" w14:textId="77777777" w:rsidR="00F93537" w:rsidRPr="0069050B" w:rsidRDefault="00F93537" w:rsidP="000079A2">
      <w:pPr>
        <w:spacing w:after="0"/>
        <w:ind w:firstLine="708"/>
        <w:jc w:val="both"/>
        <w:rPr>
          <w:rFonts w:ascii="Times New Roman" w:hAnsi="Times New Roman" w:cs="Times New Roman"/>
          <w:sz w:val="24"/>
          <w:szCs w:val="24"/>
        </w:rPr>
      </w:pPr>
      <w:r w:rsidRPr="0069050B">
        <w:rPr>
          <w:rFonts w:ascii="Times New Roman" w:hAnsi="Times New Roman" w:cs="Times New Roman"/>
          <w:sz w:val="24"/>
          <w:szCs w:val="24"/>
        </w:rPr>
        <w:t>Usred mnogih teškoća našega vremena, sudjelujući u bolima mnogih muškaraca i žena u najrazličitijim krajevima svijeta, želimo zadržati upaljenim plamičak optimizma kršćanske nade, prihvaćajući zahvalni poticaj Sv. Franje, koji u bijedama svijeta</w:t>
      </w:r>
      <w:r w:rsidR="00183680" w:rsidRPr="0069050B">
        <w:rPr>
          <w:rFonts w:ascii="Times New Roman" w:hAnsi="Times New Roman" w:cs="Times New Roman"/>
          <w:sz w:val="24"/>
          <w:szCs w:val="24"/>
        </w:rPr>
        <w:t>, nikada nije prestao blagoslivljati Gospodina „koji je jedini dobar, milostiv, blag, mio i sladak, koji je jedini svet, pravedan, istinit i prav, koji je jedini dobrostiv, nevin i čist, od kojega, po kojemu i u kojemu je sve oproštenje, sva milost, sva slava sviju pokornika“ (NPr XXIII,9).</w:t>
      </w:r>
    </w:p>
    <w:p w14:paraId="6A8EE3B3" w14:textId="77777777" w:rsidR="00183680" w:rsidRPr="0069050B" w:rsidRDefault="00183680" w:rsidP="00B5015D">
      <w:pPr>
        <w:ind w:firstLine="708"/>
        <w:jc w:val="both"/>
        <w:rPr>
          <w:rFonts w:ascii="Times New Roman" w:hAnsi="Times New Roman" w:cs="Times New Roman"/>
          <w:sz w:val="24"/>
          <w:szCs w:val="24"/>
        </w:rPr>
      </w:pPr>
      <w:r w:rsidRPr="0069050B">
        <w:rPr>
          <w:rFonts w:ascii="Times New Roman" w:hAnsi="Times New Roman" w:cs="Times New Roman"/>
          <w:sz w:val="24"/>
          <w:szCs w:val="24"/>
        </w:rPr>
        <w:t>Pozivamo sve članove franjevačke obitelji da nam se pridruže u obilježavanju    poziva Sv. Franje, jesno izraženog u nepotvrđenom pravilu, da žive život vođen Duhom Božjim, utemeljenja u ljudskom iskustvu</w:t>
      </w:r>
      <w:r w:rsidR="000079A2" w:rsidRPr="0069050B">
        <w:rPr>
          <w:rFonts w:ascii="Times New Roman" w:hAnsi="Times New Roman" w:cs="Times New Roman"/>
          <w:sz w:val="24"/>
          <w:szCs w:val="24"/>
        </w:rPr>
        <w:t xml:space="preserve"> i otvorena začuđujućoj Božjoj ljubavi i blizinu koju Bog daruje onima koji su spremni dopustiti mu da bude u središtu njihova života.</w:t>
      </w:r>
    </w:p>
    <w:p w14:paraId="06C24404" w14:textId="77777777" w:rsidR="000079A2" w:rsidRPr="0069050B" w:rsidRDefault="000079A2" w:rsidP="000079A2">
      <w:pPr>
        <w:spacing w:after="0"/>
        <w:ind w:firstLine="708"/>
        <w:jc w:val="center"/>
        <w:rPr>
          <w:rFonts w:ascii="Times New Roman" w:hAnsi="Times New Roman" w:cs="Times New Roman"/>
          <w:sz w:val="24"/>
          <w:szCs w:val="24"/>
        </w:rPr>
      </w:pPr>
      <w:r w:rsidRPr="0069050B">
        <w:rPr>
          <w:rFonts w:ascii="Times New Roman" w:hAnsi="Times New Roman" w:cs="Times New Roman"/>
          <w:sz w:val="24"/>
          <w:szCs w:val="24"/>
        </w:rPr>
        <w:t xml:space="preserve">Svemogući, presveti, višnji i vrhovni Bože, </w:t>
      </w:r>
    </w:p>
    <w:p w14:paraId="65B7F5D6" w14:textId="77777777" w:rsidR="000079A2" w:rsidRPr="0069050B" w:rsidRDefault="000079A2" w:rsidP="000079A2">
      <w:pPr>
        <w:spacing w:after="0"/>
        <w:ind w:firstLine="708"/>
        <w:jc w:val="center"/>
        <w:rPr>
          <w:rFonts w:ascii="Times New Roman" w:hAnsi="Times New Roman" w:cs="Times New Roman"/>
          <w:sz w:val="24"/>
          <w:szCs w:val="24"/>
        </w:rPr>
      </w:pPr>
      <w:r w:rsidRPr="0069050B">
        <w:rPr>
          <w:rFonts w:ascii="Times New Roman" w:hAnsi="Times New Roman" w:cs="Times New Roman"/>
          <w:sz w:val="24"/>
          <w:szCs w:val="24"/>
        </w:rPr>
        <w:t xml:space="preserve">Oče sveti i pravedni, Gospodaru, </w:t>
      </w:r>
    </w:p>
    <w:p w14:paraId="5D5F0F46" w14:textId="77777777" w:rsidR="000079A2" w:rsidRPr="0069050B" w:rsidRDefault="000079A2" w:rsidP="000079A2">
      <w:pPr>
        <w:ind w:firstLine="708"/>
        <w:jc w:val="center"/>
        <w:rPr>
          <w:rFonts w:ascii="Times New Roman" w:hAnsi="Times New Roman" w:cs="Times New Roman"/>
          <w:sz w:val="24"/>
          <w:szCs w:val="24"/>
        </w:rPr>
      </w:pPr>
      <w:r w:rsidRPr="0069050B">
        <w:rPr>
          <w:rFonts w:ascii="Times New Roman" w:hAnsi="Times New Roman" w:cs="Times New Roman"/>
          <w:sz w:val="24"/>
          <w:szCs w:val="24"/>
        </w:rPr>
        <w:t>kralju neba i zemlje, radi tebe ti zahvaljujemo! (NPr XXIII,1)</w:t>
      </w:r>
    </w:p>
    <w:p w14:paraId="22D9C5ED" w14:textId="77777777" w:rsidR="000079A2" w:rsidRPr="0069050B" w:rsidRDefault="000079A2" w:rsidP="000079A2">
      <w:pPr>
        <w:ind w:firstLine="708"/>
        <w:jc w:val="both"/>
        <w:rPr>
          <w:rFonts w:ascii="Times New Roman" w:hAnsi="Times New Roman" w:cs="Times New Roman"/>
          <w:sz w:val="24"/>
          <w:szCs w:val="24"/>
        </w:rPr>
      </w:pPr>
    </w:p>
    <w:p w14:paraId="3CBED6CE" w14:textId="77777777" w:rsidR="00CF16B4" w:rsidRDefault="00CF16B4" w:rsidP="00CF16B4">
      <w:pPr>
        <w:jc w:val="both"/>
        <w:rPr>
          <w:rFonts w:ascii="Times New Roman" w:hAnsi="Times New Roman" w:cs="Times New Roman"/>
          <w:sz w:val="24"/>
          <w:szCs w:val="24"/>
        </w:rPr>
      </w:pPr>
    </w:p>
    <w:p w14:paraId="43B05064" w14:textId="0624618B" w:rsidR="000079A2" w:rsidRPr="0069050B" w:rsidRDefault="00CF16B4" w:rsidP="00CF16B4">
      <w:pPr>
        <w:jc w:val="both"/>
        <w:rPr>
          <w:rFonts w:ascii="Times New Roman" w:hAnsi="Times New Roman" w:cs="Times New Roman"/>
          <w:sz w:val="24"/>
          <w:szCs w:val="24"/>
        </w:rPr>
      </w:pPr>
      <w:r>
        <w:rPr>
          <w:rFonts w:ascii="Times New Roman" w:hAnsi="Times New Roman" w:cs="Times New Roman"/>
          <w:sz w:val="24"/>
          <w:szCs w:val="24"/>
        </w:rPr>
        <w:t>Rim</w:t>
      </w:r>
      <w:r w:rsidR="000079A2" w:rsidRPr="0069050B">
        <w:rPr>
          <w:rFonts w:ascii="Times New Roman" w:hAnsi="Times New Roman" w:cs="Times New Roman"/>
          <w:sz w:val="24"/>
          <w:szCs w:val="24"/>
        </w:rPr>
        <w:t>, 4. listopada 2020, Svetkovina Sv. Franje Asiškog.</w:t>
      </w:r>
    </w:p>
    <w:p w14:paraId="5E08EB30" w14:textId="61BB612F" w:rsidR="000079A2" w:rsidRDefault="000079A2" w:rsidP="00CF16B4">
      <w:pPr>
        <w:jc w:val="both"/>
        <w:rPr>
          <w:rFonts w:ascii="Times New Roman" w:hAnsi="Times New Roman" w:cs="Times New Roman"/>
          <w:sz w:val="24"/>
          <w:szCs w:val="24"/>
        </w:rPr>
      </w:pPr>
    </w:p>
    <w:p w14:paraId="27CD2FB5" w14:textId="77777777" w:rsidR="00CF16B4" w:rsidRPr="00164218" w:rsidRDefault="00CF16B4" w:rsidP="00CF16B4">
      <w:pPr>
        <w:spacing w:after="0" w:line="240" w:lineRule="auto"/>
        <w:jc w:val="both"/>
        <w:rPr>
          <w:rFonts w:ascii="Times New Roman" w:hAnsi="Times New Roman" w:cs="Times New Roman"/>
          <w:i/>
          <w:iCs/>
          <w:sz w:val="24"/>
          <w:szCs w:val="24"/>
          <w:lang w:val="es-ES"/>
        </w:rPr>
      </w:pPr>
      <w:r w:rsidRPr="00164218">
        <w:rPr>
          <w:rFonts w:ascii="Times New Roman" w:hAnsi="Times New Roman" w:cs="Times New Roman"/>
          <w:sz w:val="24"/>
          <w:szCs w:val="24"/>
          <w:lang w:val="es-ES"/>
        </w:rPr>
        <w:t xml:space="preserve">Fr. Michael A. Perry </w:t>
      </w:r>
    </w:p>
    <w:p w14:paraId="05ABF8F7" w14:textId="77777777" w:rsidR="00CF16B4" w:rsidRPr="00CF16B4" w:rsidRDefault="00CF16B4" w:rsidP="00CF16B4">
      <w:pPr>
        <w:spacing w:after="0" w:line="240" w:lineRule="auto"/>
        <w:jc w:val="both"/>
        <w:rPr>
          <w:rFonts w:ascii="Times New Roman" w:hAnsi="Times New Roman" w:cs="Times New Roman"/>
          <w:i/>
          <w:iCs/>
          <w:sz w:val="24"/>
          <w:szCs w:val="24"/>
          <w:lang w:val="it-IT"/>
        </w:rPr>
      </w:pPr>
      <w:r w:rsidRPr="00CF16B4">
        <w:rPr>
          <w:rFonts w:ascii="Times New Roman" w:hAnsi="Times New Roman" w:cs="Times New Roman"/>
          <w:i/>
          <w:iCs/>
          <w:sz w:val="24"/>
          <w:szCs w:val="24"/>
          <w:lang w:val="it-IT"/>
        </w:rPr>
        <w:t>Minister generalis OFM</w:t>
      </w:r>
    </w:p>
    <w:p w14:paraId="317AD6C6" w14:textId="77777777" w:rsidR="00CF16B4" w:rsidRPr="00CF16B4" w:rsidRDefault="00CF16B4" w:rsidP="00CF16B4">
      <w:pPr>
        <w:spacing w:after="0" w:line="240" w:lineRule="auto"/>
        <w:jc w:val="both"/>
        <w:rPr>
          <w:rFonts w:ascii="Times New Roman" w:hAnsi="Times New Roman" w:cs="Times New Roman"/>
          <w:i/>
          <w:iCs/>
          <w:sz w:val="24"/>
          <w:szCs w:val="24"/>
          <w:lang w:val="it-IT"/>
        </w:rPr>
      </w:pPr>
    </w:p>
    <w:p w14:paraId="508E48DD" w14:textId="77777777" w:rsidR="00CF16B4" w:rsidRPr="00CF16B4" w:rsidRDefault="00CF16B4" w:rsidP="00CF16B4">
      <w:pPr>
        <w:spacing w:after="0" w:line="240" w:lineRule="auto"/>
        <w:jc w:val="both"/>
        <w:rPr>
          <w:rFonts w:ascii="Times New Roman" w:hAnsi="Times New Roman" w:cs="Times New Roman"/>
          <w:i/>
          <w:iCs/>
          <w:sz w:val="24"/>
          <w:szCs w:val="24"/>
          <w:lang w:val="it-IT"/>
        </w:rPr>
      </w:pPr>
      <w:r w:rsidRPr="00CF16B4">
        <w:rPr>
          <w:rFonts w:ascii="Times New Roman" w:hAnsi="Times New Roman" w:cs="Times New Roman"/>
          <w:sz w:val="24"/>
          <w:szCs w:val="24"/>
          <w:lang w:val="it-IT"/>
        </w:rPr>
        <w:t>Fr. Roberto Genuin</w:t>
      </w:r>
    </w:p>
    <w:p w14:paraId="7D8E2571" w14:textId="77777777" w:rsidR="00CF16B4" w:rsidRPr="00CF16B4" w:rsidRDefault="00CF16B4" w:rsidP="00CF16B4">
      <w:pPr>
        <w:spacing w:after="0" w:line="240" w:lineRule="auto"/>
        <w:jc w:val="both"/>
        <w:rPr>
          <w:rFonts w:ascii="Times New Roman" w:hAnsi="Times New Roman" w:cs="Times New Roman"/>
          <w:i/>
          <w:iCs/>
          <w:sz w:val="24"/>
          <w:szCs w:val="24"/>
          <w:lang w:val="it-IT"/>
        </w:rPr>
      </w:pPr>
      <w:r w:rsidRPr="00CF16B4">
        <w:rPr>
          <w:rFonts w:ascii="Times New Roman" w:hAnsi="Times New Roman" w:cs="Times New Roman"/>
          <w:i/>
          <w:iCs/>
          <w:sz w:val="24"/>
          <w:szCs w:val="24"/>
          <w:lang w:val="it-IT"/>
        </w:rPr>
        <w:t>Minister generalis OFMCap</w:t>
      </w:r>
    </w:p>
    <w:p w14:paraId="513F541D" w14:textId="77777777" w:rsidR="00CF16B4" w:rsidRPr="00CF16B4" w:rsidRDefault="00CF16B4" w:rsidP="00CF16B4">
      <w:pPr>
        <w:spacing w:after="0" w:line="240" w:lineRule="auto"/>
        <w:jc w:val="both"/>
        <w:rPr>
          <w:rFonts w:ascii="Times New Roman" w:hAnsi="Times New Roman" w:cs="Times New Roman"/>
          <w:i/>
          <w:iCs/>
          <w:sz w:val="24"/>
          <w:szCs w:val="24"/>
          <w:lang w:val="it-IT"/>
        </w:rPr>
      </w:pPr>
    </w:p>
    <w:p w14:paraId="058AC451" w14:textId="77777777" w:rsidR="00CF16B4" w:rsidRPr="00CF16B4" w:rsidRDefault="00CF16B4" w:rsidP="00CF16B4">
      <w:pPr>
        <w:spacing w:after="0" w:line="240" w:lineRule="auto"/>
        <w:jc w:val="both"/>
        <w:rPr>
          <w:rFonts w:ascii="Times New Roman" w:hAnsi="Times New Roman" w:cs="Times New Roman"/>
          <w:i/>
          <w:iCs/>
          <w:sz w:val="24"/>
          <w:szCs w:val="24"/>
          <w:lang w:val="it-IT"/>
        </w:rPr>
      </w:pPr>
      <w:r w:rsidRPr="00CF16B4">
        <w:rPr>
          <w:rFonts w:ascii="Times New Roman" w:hAnsi="Times New Roman" w:cs="Times New Roman"/>
          <w:sz w:val="24"/>
          <w:szCs w:val="24"/>
          <w:lang w:val="it-IT"/>
        </w:rPr>
        <w:t>Fr. Carlos A. Trovarelli</w:t>
      </w:r>
    </w:p>
    <w:p w14:paraId="3799FA7E" w14:textId="77777777" w:rsidR="00CF16B4" w:rsidRPr="00CF16B4" w:rsidRDefault="00CF16B4" w:rsidP="00CF16B4">
      <w:pPr>
        <w:spacing w:after="0" w:line="240" w:lineRule="auto"/>
        <w:jc w:val="both"/>
        <w:rPr>
          <w:rFonts w:ascii="Times New Roman" w:hAnsi="Times New Roman" w:cs="Times New Roman"/>
          <w:i/>
          <w:iCs/>
          <w:sz w:val="24"/>
          <w:szCs w:val="24"/>
          <w:lang w:val="it-IT"/>
        </w:rPr>
      </w:pPr>
      <w:r w:rsidRPr="00CF16B4">
        <w:rPr>
          <w:rFonts w:ascii="Times New Roman" w:hAnsi="Times New Roman" w:cs="Times New Roman"/>
          <w:i/>
          <w:iCs/>
          <w:sz w:val="24"/>
          <w:szCs w:val="24"/>
          <w:lang w:val="it-IT"/>
        </w:rPr>
        <w:t>Minister generalis OFMConv</w:t>
      </w:r>
    </w:p>
    <w:p w14:paraId="6C8C20DD" w14:textId="77777777" w:rsidR="00CF16B4" w:rsidRDefault="00CF16B4" w:rsidP="00CF16B4">
      <w:pPr>
        <w:jc w:val="both"/>
        <w:rPr>
          <w:rFonts w:ascii="Times New Roman" w:hAnsi="Times New Roman" w:cs="Times New Roman"/>
          <w:sz w:val="24"/>
          <w:szCs w:val="24"/>
        </w:rPr>
      </w:pPr>
    </w:p>
    <w:p w14:paraId="0BD604F4" w14:textId="77777777" w:rsidR="00CF16B4" w:rsidRPr="0069050B" w:rsidRDefault="00CF16B4" w:rsidP="000079A2">
      <w:pPr>
        <w:ind w:firstLine="708"/>
        <w:jc w:val="both"/>
        <w:rPr>
          <w:rFonts w:ascii="Times New Roman" w:hAnsi="Times New Roman" w:cs="Times New Roman"/>
          <w:sz w:val="24"/>
          <w:szCs w:val="24"/>
        </w:rPr>
      </w:pPr>
    </w:p>
    <w:p w14:paraId="173368A2" w14:textId="599647CF" w:rsidR="000079A2" w:rsidRDefault="000079A2" w:rsidP="000079A2">
      <w:pPr>
        <w:ind w:firstLine="708"/>
        <w:jc w:val="both"/>
        <w:rPr>
          <w:rFonts w:ascii="Times New Roman" w:hAnsi="Times New Roman" w:cs="Times New Roman"/>
          <w:b/>
          <w:bCs/>
          <w:sz w:val="24"/>
          <w:szCs w:val="24"/>
        </w:rPr>
      </w:pPr>
      <w:r w:rsidRPr="0069050B">
        <w:rPr>
          <w:rFonts w:ascii="Times New Roman" w:hAnsi="Times New Roman" w:cs="Times New Roman"/>
          <w:b/>
          <w:bCs/>
          <w:i/>
          <w:iCs/>
          <w:sz w:val="24"/>
          <w:szCs w:val="24"/>
        </w:rPr>
        <w:t>Molim svu braću da nauče pismo i smisao onoga što je u ovom životu napisano za spas naše duše i da to često dozivaju u pamet</w:t>
      </w:r>
      <w:r w:rsidRPr="0069050B">
        <w:rPr>
          <w:rFonts w:ascii="Times New Roman" w:hAnsi="Times New Roman" w:cs="Times New Roman"/>
          <w:sz w:val="24"/>
          <w:szCs w:val="24"/>
        </w:rPr>
        <w:t xml:space="preserve"> </w:t>
      </w:r>
      <w:r w:rsidRPr="0069050B">
        <w:rPr>
          <w:rFonts w:ascii="Times New Roman" w:hAnsi="Times New Roman" w:cs="Times New Roman"/>
          <w:b/>
          <w:bCs/>
          <w:sz w:val="24"/>
          <w:szCs w:val="24"/>
        </w:rPr>
        <w:t>(NPr XXIV,1)</w:t>
      </w:r>
    </w:p>
    <w:p w14:paraId="754DB307" w14:textId="40DA0F40" w:rsidR="00CF16B4" w:rsidRDefault="00CF16B4" w:rsidP="000079A2">
      <w:pPr>
        <w:ind w:firstLine="708"/>
        <w:jc w:val="both"/>
        <w:rPr>
          <w:rFonts w:ascii="Times New Roman" w:hAnsi="Times New Roman" w:cs="Times New Roman"/>
          <w:b/>
          <w:bCs/>
          <w:sz w:val="24"/>
          <w:szCs w:val="24"/>
        </w:rPr>
      </w:pPr>
    </w:p>
    <w:p w14:paraId="5FA51F45" w14:textId="0619DD1C" w:rsidR="00CF16B4" w:rsidRDefault="00CF16B4" w:rsidP="00CF16B4">
      <w:pPr>
        <w:pStyle w:val="002corpo"/>
        <w:suppressAutoHyphens w:val="0"/>
        <w:ind w:firstLine="0"/>
        <w:jc w:val="left"/>
        <w:rPr>
          <w:rFonts w:ascii="Minion Pro" w:hAnsi="Minion Pro" w:cs="Minion Pro"/>
          <w:sz w:val="20"/>
          <w:szCs w:val="20"/>
        </w:rPr>
      </w:pPr>
      <w:r>
        <w:rPr>
          <w:rFonts w:ascii="Minion Pro" w:hAnsi="Minion Pro" w:cs="Minion Pro"/>
          <w:sz w:val="20"/>
          <w:szCs w:val="20"/>
        </w:rPr>
        <w:t>Prot. 009/2020</w:t>
      </w:r>
    </w:p>
    <w:p w14:paraId="29442116" w14:textId="35B61F63" w:rsidR="00164218" w:rsidRDefault="00164218" w:rsidP="00CF16B4">
      <w:pPr>
        <w:pStyle w:val="002corpo"/>
        <w:suppressAutoHyphens w:val="0"/>
        <w:ind w:firstLine="0"/>
        <w:jc w:val="left"/>
        <w:rPr>
          <w:rFonts w:ascii="Minion Pro" w:hAnsi="Minion Pro" w:cs="Minion Pro"/>
          <w:sz w:val="20"/>
          <w:szCs w:val="20"/>
        </w:rPr>
      </w:pPr>
      <w:r w:rsidRPr="00164218">
        <w:rPr>
          <w:rFonts w:ascii="Minion Pro" w:hAnsi="Minion Pro" w:cs="Minion Pro"/>
          <w:sz w:val="20"/>
          <w:szCs w:val="20"/>
          <w:lang w:val="pt-BR"/>
        </w:rPr>
        <w:t>Naslovnica: Giotto, Innocent III. potvrđuje franjevačko pravilo, Gornja bazilika u Asizu</w:t>
      </w:r>
    </w:p>
    <w:p w14:paraId="0887DFE6" w14:textId="77777777" w:rsidR="00CF16B4" w:rsidRPr="0069050B" w:rsidRDefault="00CF16B4" w:rsidP="000079A2">
      <w:pPr>
        <w:ind w:firstLine="708"/>
        <w:jc w:val="both"/>
        <w:rPr>
          <w:rFonts w:ascii="Times New Roman" w:hAnsi="Times New Roman" w:cs="Times New Roman"/>
          <w:sz w:val="24"/>
          <w:szCs w:val="24"/>
        </w:rPr>
      </w:pPr>
    </w:p>
    <w:sectPr w:rsidR="00CF16B4" w:rsidRPr="00690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4B"/>
    <w:rsid w:val="000079A2"/>
    <w:rsid w:val="000C0D7A"/>
    <w:rsid w:val="00164218"/>
    <w:rsid w:val="00183680"/>
    <w:rsid w:val="00191B3A"/>
    <w:rsid w:val="001A42A8"/>
    <w:rsid w:val="002D195C"/>
    <w:rsid w:val="002E6BEF"/>
    <w:rsid w:val="00312FF2"/>
    <w:rsid w:val="0031477D"/>
    <w:rsid w:val="00331CF7"/>
    <w:rsid w:val="00340D81"/>
    <w:rsid w:val="003568D1"/>
    <w:rsid w:val="004A75A4"/>
    <w:rsid w:val="005102A0"/>
    <w:rsid w:val="0058554D"/>
    <w:rsid w:val="005D0F77"/>
    <w:rsid w:val="00652CED"/>
    <w:rsid w:val="0069050B"/>
    <w:rsid w:val="007A7E67"/>
    <w:rsid w:val="00831B7D"/>
    <w:rsid w:val="008347EE"/>
    <w:rsid w:val="008647AB"/>
    <w:rsid w:val="00891B4E"/>
    <w:rsid w:val="008964C5"/>
    <w:rsid w:val="008C1CFC"/>
    <w:rsid w:val="00920D3C"/>
    <w:rsid w:val="00935F82"/>
    <w:rsid w:val="00A7300A"/>
    <w:rsid w:val="00A7644E"/>
    <w:rsid w:val="00B21DA2"/>
    <w:rsid w:val="00B5015D"/>
    <w:rsid w:val="00BF05DF"/>
    <w:rsid w:val="00C325D1"/>
    <w:rsid w:val="00C84A4B"/>
    <w:rsid w:val="00CE0F36"/>
    <w:rsid w:val="00CF16B4"/>
    <w:rsid w:val="00D2715A"/>
    <w:rsid w:val="00D74A0F"/>
    <w:rsid w:val="00D93175"/>
    <w:rsid w:val="00D93A86"/>
    <w:rsid w:val="00E2112D"/>
    <w:rsid w:val="00E62806"/>
    <w:rsid w:val="00F93537"/>
    <w:rsid w:val="00FA6EA4"/>
    <w:rsid w:val="00FE37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5007"/>
  <w15:chartTrackingRefBased/>
  <w15:docId w15:val="{C20FF73D-BCB6-41DD-AA4F-02D0AB9E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corpo">
    <w:name w:val="002corpo"/>
    <w:basedOn w:val="Normal"/>
    <w:uiPriority w:val="99"/>
    <w:rsid w:val="00CF16B4"/>
    <w:pPr>
      <w:suppressAutoHyphens/>
      <w:autoSpaceDE w:val="0"/>
      <w:autoSpaceDN w:val="0"/>
      <w:adjustRightInd w:val="0"/>
      <w:spacing w:after="0" w:line="288" w:lineRule="auto"/>
      <w:ind w:firstLine="540"/>
      <w:jc w:val="both"/>
      <w:textAlignment w:val="center"/>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6</Pages>
  <Words>2643</Words>
  <Characters>15071</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Pejić</dc:creator>
  <cp:keywords/>
  <dc:description/>
  <cp:lastModifiedBy>Alvin Te</cp:lastModifiedBy>
  <cp:revision>9</cp:revision>
  <dcterms:created xsi:type="dcterms:W3CDTF">2020-09-09T18:22:00Z</dcterms:created>
  <dcterms:modified xsi:type="dcterms:W3CDTF">2020-09-14T10:41:00Z</dcterms:modified>
</cp:coreProperties>
</file>